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162901" w:rsidRPr="00162901" w:rsidRDefault="00162901" w:rsidP="00162901">
      <w:pPr>
        <w:tabs>
          <w:tab w:val="left" w:pos="1080"/>
        </w:tabs>
      </w:pPr>
      <w:bookmarkStart w:id="0" w:name="OLE_LINK3"/>
      <w:r w:rsidRPr="00162901">
        <w:rPr>
          <w:rFonts w:cs="Times New Roman"/>
        </w:rPr>
        <w:t>†</w:t>
      </w:r>
      <w:r w:rsidR="00150922">
        <w:rPr>
          <w:rFonts w:cs="Times New Roman"/>
        </w:rPr>
        <w:t xml:space="preserve"> </w:t>
      </w:r>
      <w:r w:rsidRPr="00162901">
        <w:t>Blessed</w:t>
      </w:r>
      <w:r w:rsidR="00150922">
        <w:t xml:space="preserve"> </w:t>
      </w:r>
      <w:r w:rsidRPr="00162901">
        <w:t>is</w:t>
      </w:r>
      <w:r w:rsidR="00150922">
        <w:t xml:space="preserve"> </w:t>
      </w:r>
      <w:r w:rsidRPr="00162901">
        <w:t>our</w:t>
      </w:r>
      <w:r w:rsidR="00150922">
        <w:t xml:space="preserve"> </w:t>
      </w:r>
      <w:r w:rsidRPr="00162901">
        <w:t>God</w:t>
      </w:r>
      <w:r w:rsidR="00150922">
        <w:t xml:space="preserve"> </w:t>
      </w:r>
      <w:r w:rsidRPr="00162901">
        <w:t>always,</w:t>
      </w:r>
      <w:r w:rsidR="00150922">
        <w:t xml:space="preserve"> </w:t>
      </w:r>
      <w:r w:rsidRPr="00162901">
        <w:t>as</w:t>
      </w:r>
      <w:r w:rsidR="00150922">
        <w:t xml:space="preserve"> </w:t>
      </w:r>
      <w:r w:rsidRPr="00162901">
        <w:t>it</w:t>
      </w:r>
      <w:r w:rsidR="00150922">
        <w:t xml:space="preserve"> </w:t>
      </w:r>
      <w:r w:rsidRPr="00162901">
        <w:t>is</w:t>
      </w:r>
      <w:r w:rsidR="00150922">
        <w:t xml:space="preserve"> </w:t>
      </w:r>
      <w:r w:rsidRPr="00162901">
        <w:t>now,</w:t>
      </w:r>
      <w:r w:rsidR="00150922">
        <w:t xml:space="preserve"> </w:t>
      </w:r>
      <w:r w:rsidRPr="00162901">
        <w:t>was</w:t>
      </w:r>
      <w:r w:rsidR="00150922">
        <w:t xml:space="preserve"> </w:t>
      </w:r>
      <w:r w:rsidRPr="00162901">
        <w:t>in</w:t>
      </w:r>
      <w:r w:rsidR="00150922">
        <w:t xml:space="preserve"> </w:t>
      </w:r>
      <w:r w:rsidRPr="00162901">
        <w:t>the</w:t>
      </w:r>
      <w:r w:rsidR="00150922">
        <w:t xml:space="preserve"> </w:t>
      </w:r>
      <w:r w:rsidRPr="00162901">
        <w:t>beginning,</w:t>
      </w:r>
      <w:r w:rsidR="00150922">
        <w:t xml:space="preserve"> </w:t>
      </w:r>
      <w:r w:rsidRPr="00162901">
        <w:t>and</w:t>
      </w:r>
      <w:r w:rsidR="00150922">
        <w:t xml:space="preserve"> </w:t>
      </w:r>
      <w:r w:rsidRPr="00162901">
        <w:t>ever</w:t>
      </w:r>
      <w:r w:rsidR="00150922">
        <w:t xml:space="preserve"> </w:t>
      </w:r>
      <w:r w:rsidRPr="00162901">
        <w:t>shall</w:t>
      </w:r>
      <w:r w:rsidR="00150922">
        <w:t xml:space="preserve"> </w:t>
      </w:r>
      <w:r w:rsidRPr="00162901">
        <w:t>be,</w:t>
      </w:r>
      <w:r w:rsidR="00150922">
        <w:t xml:space="preserve"> </w:t>
      </w:r>
      <w:r w:rsidRPr="00162901">
        <w:t>world</w:t>
      </w:r>
      <w:r w:rsidR="00150922">
        <w:t xml:space="preserve"> </w:t>
      </w:r>
      <w:r w:rsidRPr="00162901">
        <w:t>without</w:t>
      </w:r>
      <w:r w:rsidR="00150922">
        <w:t xml:space="preserve"> </w:t>
      </w:r>
      <w:r w:rsidRPr="00162901">
        <w:t>end.</w:t>
      </w:r>
      <w:r w:rsidR="00150922">
        <w:t xml:space="preserve">  </w:t>
      </w:r>
      <w:r w:rsidRPr="00162901">
        <w:t>Amen.</w:t>
      </w:r>
      <w:r w:rsidR="00150922">
        <w:t xml:space="preserve">  </w:t>
      </w:r>
      <w:r w:rsidR="00794720" w:rsidRPr="00162901">
        <w:rPr>
          <w:rFonts w:cs="Times New Roman"/>
        </w:rPr>
        <w:t>†</w:t>
      </w:r>
      <w:r w:rsidR="00794720">
        <w:rPr>
          <w:rFonts w:cs="Times New Roman"/>
        </w:rPr>
        <w:t xml:space="preserve"> </w:t>
      </w:r>
      <w:r w:rsidRPr="00162901">
        <w:t>...</w:t>
      </w:r>
      <w:r w:rsidR="00150922">
        <w:t xml:space="preserve"> </w:t>
      </w:r>
      <w:r w:rsidRPr="00162901">
        <w:t>in</w:t>
      </w:r>
      <w:r w:rsidR="00150922">
        <w:t xml:space="preserve"> </w:t>
      </w:r>
      <w:r w:rsidRPr="00162901">
        <w:t>the</w:t>
      </w:r>
      <w:r w:rsidR="00150922">
        <w:t xml:space="preserve"> </w:t>
      </w:r>
      <w:r w:rsidRPr="00162901">
        <w:t>name</w:t>
      </w:r>
      <w:r w:rsidR="00150922">
        <w:t xml:space="preserve"> </w:t>
      </w:r>
      <w:r w:rsidRPr="00162901">
        <w:t>of</w:t>
      </w:r>
      <w:r w:rsidR="00150922">
        <w:t xml:space="preserve"> </w:t>
      </w:r>
      <w:r w:rsidRPr="00162901">
        <w:t>the</w:t>
      </w:r>
      <w:r w:rsidR="00150922">
        <w:t xml:space="preserve"> </w:t>
      </w:r>
      <w:r w:rsidRPr="00162901">
        <w:t>Father,</w:t>
      </w:r>
      <w:r w:rsidR="00150922">
        <w:t xml:space="preserve"> </w:t>
      </w:r>
      <w:r w:rsidRPr="00162901">
        <w:t>and</w:t>
      </w:r>
      <w:r w:rsidR="00150922">
        <w:t xml:space="preserve"> </w:t>
      </w:r>
      <w:r w:rsidRPr="00162901">
        <w:t>of</w:t>
      </w:r>
      <w:r w:rsidR="00150922">
        <w:t xml:space="preserve"> </w:t>
      </w:r>
      <w:r w:rsidRPr="00162901">
        <w:t>the</w:t>
      </w:r>
      <w:r w:rsidR="00150922">
        <w:t xml:space="preserve"> </w:t>
      </w:r>
      <w:r w:rsidRPr="00162901">
        <w:t>Son,</w:t>
      </w:r>
      <w:r w:rsidR="00150922">
        <w:t xml:space="preserve"> </w:t>
      </w:r>
      <w:r w:rsidRPr="00162901">
        <w:t>and</w:t>
      </w:r>
      <w:r w:rsidR="00150922">
        <w:t xml:space="preserve"> </w:t>
      </w:r>
      <w:r w:rsidRPr="00162901">
        <w:t>of</w:t>
      </w:r>
      <w:r w:rsidR="00150922">
        <w:t xml:space="preserve"> </w:t>
      </w:r>
      <w:r w:rsidRPr="00162901">
        <w:t>the</w:t>
      </w:r>
      <w:r w:rsidR="00150922">
        <w:t xml:space="preserve"> </w:t>
      </w:r>
      <w:r w:rsidRPr="00162901">
        <w:t>Holy</w:t>
      </w:r>
      <w:r w:rsidR="00150922">
        <w:t xml:space="preserve"> </w:t>
      </w:r>
      <w:r w:rsidR="002228D8">
        <w:t>Spirit</w:t>
      </w:r>
      <w:r w:rsidRPr="00162901">
        <w:t>.</w:t>
      </w:r>
      <w:r w:rsidR="00150922">
        <w:t xml:space="preserve">  </w:t>
      </w:r>
      <w:r w:rsidRPr="00162901">
        <w:t>Amen.</w:t>
      </w:r>
      <w:r w:rsidR="00150922">
        <w:t xml:space="preserve">  </w:t>
      </w:r>
      <w:r w:rsidR="00794720" w:rsidRPr="00162901">
        <w:rPr>
          <w:rFonts w:cs="Times New Roman"/>
        </w:rPr>
        <w:t>†</w:t>
      </w:r>
      <w:r w:rsidR="00794720">
        <w:rPr>
          <w:rFonts w:cs="Times New Roman"/>
        </w:rPr>
        <w:t xml:space="preserve"> </w:t>
      </w:r>
      <w:r w:rsidRPr="00162901">
        <w:t>Through</w:t>
      </w:r>
      <w:r w:rsidR="00150922">
        <w:t xml:space="preserve"> </w:t>
      </w:r>
      <w:r w:rsidRPr="00162901">
        <w:t>the</w:t>
      </w:r>
      <w:r w:rsidR="00150922">
        <w:t xml:space="preserve"> </w:t>
      </w:r>
      <w:r w:rsidRPr="00162901">
        <w:t>prayers</w:t>
      </w:r>
      <w:r w:rsidR="00150922">
        <w:t xml:space="preserve"> </w:t>
      </w:r>
      <w:r w:rsidRPr="00162901">
        <w:t>of</w:t>
      </w:r>
      <w:r w:rsidR="00150922">
        <w:t xml:space="preserve"> </w:t>
      </w:r>
      <w:r w:rsidRPr="00162901">
        <w:t>our</w:t>
      </w:r>
      <w:r w:rsidR="00150922">
        <w:t xml:space="preserve"> </w:t>
      </w:r>
      <w:r w:rsidRPr="00162901">
        <w:t>holy</w:t>
      </w:r>
      <w:r w:rsidR="00150922">
        <w:t xml:space="preserve"> </w:t>
      </w:r>
      <w:r w:rsidR="00794720">
        <w:t>Ancestors</w:t>
      </w:r>
      <w:r w:rsidRPr="00162901">
        <w:t>,</w:t>
      </w:r>
      <w:r w:rsidR="00150922">
        <w:t xml:space="preserve"> </w:t>
      </w:r>
      <w:r w:rsidRPr="00162901">
        <w:t>Lord</w:t>
      </w:r>
      <w:r w:rsidR="00150922">
        <w:t xml:space="preserve"> </w:t>
      </w:r>
      <w:r w:rsidRPr="00162901">
        <w:t>Jesus</w:t>
      </w:r>
      <w:r w:rsidR="00150922">
        <w:t xml:space="preserve"> </w:t>
      </w:r>
      <w:r w:rsidRPr="00162901">
        <w:t>Christ</w:t>
      </w:r>
      <w:r w:rsidR="00150922">
        <w:t xml:space="preserve"> </w:t>
      </w:r>
      <w:r w:rsidRPr="00162901">
        <w:t>our</w:t>
      </w:r>
      <w:r w:rsidR="00150922">
        <w:t xml:space="preserve"> </w:t>
      </w:r>
      <w:r w:rsidRPr="00162901">
        <w:t>God,</w:t>
      </w:r>
      <w:r w:rsidR="00150922">
        <w:t xml:space="preserve"> </w:t>
      </w:r>
      <w:r w:rsidRPr="00162901">
        <w:t>have</w:t>
      </w:r>
      <w:r w:rsidR="00150922">
        <w:t xml:space="preserve"> </w:t>
      </w:r>
      <w:r w:rsidRPr="00162901">
        <w:t>mercy</w:t>
      </w:r>
      <w:r w:rsidR="00150922">
        <w:t xml:space="preserve"> </w:t>
      </w:r>
      <w:r w:rsidRPr="00162901">
        <w:t>on</w:t>
      </w:r>
      <w:r w:rsidR="00150922">
        <w:t xml:space="preserve"> </w:t>
      </w:r>
      <w:r w:rsidRPr="00162901">
        <w:t>us</w:t>
      </w:r>
      <w:r w:rsidR="00150922">
        <w:t xml:space="preserve"> </w:t>
      </w:r>
      <w:r w:rsidRPr="00162901">
        <w:t>and</w:t>
      </w:r>
      <w:r w:rsidR="00150922">
        <w:t xml:space="preserve"> </w:t>
      </w:r>
      <w:r w:rsidRPr="00162901">
        <w:t>save</w:t>
      </w:r>
      <w:r w:rsidR="00150922">
        <w:t xml:space="preserve"> </w:t>
      </w:r>
      <w:r w:rsidRPr="00162901">
        <w:t>us.</w:t>
      </w:r>
      <w:r w:rsidR="00150922">
        <w:t xml:space="preserve">  </w:t>
      </w:r>
      <w:r w:rsidRPr="00162901">
        <w:t>Amen.</w:t>
      </w:r>
      <w:r w:rsidR="00150922">
        <w:t xml:space="preserve">  </w:t>
      </w:r>
      <w:r w:rsidRPr="00162901">
        <w:t>Glory</w:t>
      </w:r>
      <w:r w:rsidR="00150922">
        <w:t xml:space="preserve"> </w:t>
      </w:r>
      <w:r w:rsidRPr="00162901">
        <w:t>to</w:t>
      </w:r>
      <w:r w:rsidR="00150922">
        <w:t xml:space="preserve"> </w:t>
      </w:r>
      <w:r w:rsidRPr="00162901">
        <w:t>You,</w:t>
      </w:r>
      <w:r w:rsidR="00150922">
        <w:t xml:space="preserve"> </w:t>
      </w:r>
      <w:r w:rsidRPr="00162901">
        <w:t>our</w:t>
      </w:r>
      <w:r w:rsidR="00150922">
        <w:t xml:space="preserve"> </w:t>
      </w:r>
      <w:r w:rsidRPr="00162901">
        <w:t>God,</w:t>
      </w:r>
      <w:r w:rsidR="00150922">
        <w:t xml:space="preserve"> </w:t>
      </w:r>
      <w:r w:rsidRPr="00162901">
        <w:t>glory</w:t>
      </w:r>
      <w:r w:rsidR="00150922">
        <w:t xml:space="preserve"> </w:t>
      </w:r>
      <w:r w:rsidRPr="00162901">
        <w:t>to</w:t>
      </w:r>
      <w:r w:rsidR="00150922">
        <w:t xml:space="preserve"> </w:t>
      </w:r>
      <w:r w:rsidRPr="00162901">
        <w:t>You.</w:t>
      </w:r>
    </w:p>
    <w:p w:rsidR="00587D57" w:rsidRDefault="00587D57" w:rsidP="00587D57">
      <w:pPr>
        <w:tabs>
          <w:tab w:val="left" w:pos="1080"/>
        </w:tabs>
      </w:pPr>
      <w:r w:rsidRPr="008218CC">
        <w:t>O</w:t>
      </w:r>
      <w:r w:rsidR="00150922">
        <w:t xml:space="preserve"> </w:t>
      </w:r>
      <w:r w:rsidRPr="008218CC">
        <w:t>Heavenly</w:t>
      </w:r>
      <w:r w:rsidR="00150922">
        <w:t xml:space="preserve"> </w:t>
      </w:r>
      <w:r w:rsidRPr="008218CC">
        <w:t>King,</w:t>
      </w:r>
      <w:r w:rsidR="00150922">
        <w:t xml:space="preserve"> </w:t>
      </w:r>
      <w:r w:rsidRPr="008218CC">
        <w:t>the</w:t>
      </w:r>
      <w:r w:rsidR="00150922">
        <w:t xml:space="preserve"> </w:t>
      </w:r>
      <w:r w:rsidRPr="008218CC">
        <w:t>Comforter,</w:t>
      </w:r>
      <w:r w:rsidR="00150922">
        <w:t xml:space="preserve"> </w:t>
      </w:r>
      <w:r w:rsidRPr="008218CC">
        <w:t>the</w:t>
      </w:r>
      <w:r w:rsidR="00150922">
        <w:t xml:space="preserve"> </w:t>
      </w:r>
      <w:r w:rsidRPr="008218CC">
        <w:t>Spirit</w:t>
      </w:r>
      <w:r w:rsidR="00150922">
        <w:t xml:space="preserve"> </w:t>
      </w:r>
      <w:r w:rsidRPr="008218CC">
        <w:t>of</w:t>
      </w:r>
      <w:r w:rsidR="00150922">
        <w:t xml:space="preserve"> </w:t>
      </w:r>
      <w:r w:rsidRPr="008218CC">
        <w:t>truth,</w:t>
      </w:r>
      <w:r w:rsidR="00150922">
        <w:t xml:space="preserve"> </w:t>
      </w:r>
      <w:r w:rsidRPr="008218CC">
        <w:t>You</w:t>
      </w:r>
      <w:r w:rsidR="00150922">
        <w:t xml:space="preserve"> </w:t>
      </w:r>
      <w:r w:rsidRPr="008218CC">
        <w:t>are</w:t>
      </w:r>
      <w:r w:rsidR="00150922">
        <w:t xml:space="preserve"> </w:t>
      </w:r>
      <w:r w:rsidRPr="008218CC">
        <w:t>everywhere</w:t>
      </w:r>
      <w:r w:rsidR="00150922">
        <w:t xml:space="preserve"> </w:t>
      </w:r>
      <w:r w:rsidRPr="008218CC">
        <w:t>and</w:t>
      </w:r>
      <w:r w:rsidR="00150922">
        <w:t xml:space="preserve"> </w:t>
      </w:r>
      <w:r w:rsidRPr="008218CC">
        <w:t>fill</w:t>
      </w:r>
      <w:r w:rsidR="00150922">
        <w:t xml:space="preserve"> </w:t>
      </w:r>
      <w:r w:rsidRPr="008218CC">
        <w:t>all</w:t>
      </w:r>
      <w:r w:rsidR="00150922">
        <w:t xml:space="preserve"> </w:t>
      </w:r>
      <w:r w:rsidRPr="008218CC">
        <w:t>things,</w:t>
      </w:r>
      <w:r w:rsidR="00150922">
        <w:t xml:space="preserve"> </w:t>
      </w:r>
      <w:r w:rsidRPr="008218CC">
        <w:t>Treasury</w:t>
      </w:r>
      <w:r w:rsidR="00150922">
        <w:t xml:space="preserve"> </w:t>
      </w:r>
      <w:r w:rsidRPr="008218CC">
        <w:t>of</w:t>
      </w:r>
      <w:r w:rsidR="00150922">
        <w:t xml:space="preserve"> </w:t>
      </w:r>
      <w:r w:rsidRPr="008218CC">
        <w:t>blessings,</w:t>
      </w:r>
      <w:r w:rsidR="00150922">
        <w:t xml:space="preserve"> </w:t>
      </w:r>
      <w:r w:rsidRPr="008218CC">
        <w:t>and</w:t>
      </w:r>
      <w:r w:rsidR="00150922">
        <w:t xml:space="preserve"> </w:t>
      </w:r>
      <w:r w:rsidRPr="008218CC">
        <w:t>Giver</w:t>
      </w:r>
      <w:r w:rsidR="00150922">
        <w:t xml:space="preserve"> </w:t>
      </w:r>
      <w:r w:rsidRPr="008218CC">
        <w:t>of</w:t>
      </w:r>
      <w:r w:rsidR="00150922">
        <w:t xml:space="preserve"> </w:t>
      </w:r>
      <w:r w:rsidRPr="008218CC">
        <w:t>life:</w:t>
      </w:r>
      <w:r w:rsidR="00150922">
        <w:t xml:space="preserve"> </w:t>
      </w:r>
      <w:r w:rsidRPr="008218CC">
        <w:t>come</w:t>
      </w:r>
      <w:r w:rsidR="00150922">
        <w:t xml:space="preserve"> </w:t>
      </w:r>
      <w:r w:rsidRPr="008218CC">
        <w:t>and</w:t>
      </w:r>
      <w:r w:rsidR="00150922">
        <w:t xml:space="preserve"> </w:t>
      </w:r>
      <w:r w:rsidRPr="008218CC">
        <w:t>abide</w:t>
      </w:r>
      <w:r w:rsidR="00150922">
        <w:t xml:space="preserve"> </w:t>
      </w:r>
      <w:r w:rsidRPr="008218CC">
        <w:t>in</w:t>
      </w:r>
      <w:r w:rsidR="00150922">
        <w:t xml:space="preserve"> </w:t>
      </w:r>
      <w:r w:rsidRPr="008218CC">
        <w:t>us,</w:t>
      </w:r>
      <w:r w:rsidR="00150922">
        <w:t xml:space="preserve"> </w:t>
      </w:r>
      <w:r w:rsidRPr="008218CC">
        <w:t>and</w:t>
      </w:r>
      <w:r w:rsidR="00150922">
        <w:t xml:space="preserve"> </w:t>
      </w:r>
      <w:r w:rsidRPr="008218CC">
        <w:t>cleanse</w:t>
      </w:r>
      <w:r w:rsidR="00150922">
        <w:t xml:space="preserve"> </w:t>
      </w:r>
      <w:r w:rsidRPr="008218CC">
        <w:t>us</w:t>
      </w:r>
      <w:r w:rsidR="00150922">
        <w:t xml:space="preserve"> </w:t>
      </w:r>
      <w:r w:rsidRPr="008218CC">
        <w:t>from</w:t>
      </w:r>
      <w:r w:rsidR="00150922">
        <w:t xml:space="preserve"> </w:t>
      </w:r>
      <w:r w:rsidRPr="008218CC">
        <w:t>every</w:t>
      </w:r>
      <w:r w:rsidR="00150922">
        <w:t xml:space="preserve"> </w:t>
      </w:r>
      <w:r w:rsidRPr="008218CC">
        <w:t>impurity,</w:t>
      </w:r>
      <w:r w:rsidR="00150922">
        <w:t xml:space="preserve"> </w:t>
      </w:r>
      <w:r w:rsidRPr="008218CC">
        <w:t>and</w:t>
      </w:r>
      <w:r w:rsidR="00150922">
        <w:t xml:space="preserve"> </w:t>
      </w:r>
      <w:r w:rsidRPr="008218CC">
        <w:t>save</w:t>
      </w:r>
      <w:r w:rsidR="00150922">
        <w:t xml:space="preserve"> </w:t>
      </w:r>
      <w:r w:rsidRPr="008218CC">
        <w:t>our</w:t>
      </w:r>
      <w:r w:rsidR="00150922">
        <w:t xml:space="preserve"> </w:t>
      </w:r>
      <w:r w:rsidRPr="008218CC">
        <w:t>souls,</w:t>
      </w:r>
      <w:r w:rsidR="00150922">
        <w:t xml:space="preserve"> </w:t>
      </w:r>
      <w:r w:rsidRPr="008218CC">
        <w:t>O</w:t>
      </w:r>
      <w:r w:rsidR="00150922">
        <w:t xml:space="preserve"> </w:t>
      </w:r>
      <w:r w:rsidRPr="008218CC">
        <w:t>Good</w:t>
      </w:r>
      <w:r w:rsidR="00150922">
        <w:t xml:space="preserve"> </w:t>
      </w:r>
      <w:r w:rsidRPr="008218CC">
        <w:t>One.</w:t>
      </w:r>
      <w:bookmarkEnd w:id="0"/>
    </w:p>
    <w:p w:rsidR="00587D57" w:rsidRPr="00BD1623" w:rsidRDefault="005D696F" w:rsidP="00587D57">
      <w:pPr>
        <w:widowControl w:val="0"/>
        <w:rPr>
          <w:szCs w:val="28"/>
        </w:rPr>
      </w:pPr>
      <w:r w:rsidRPr="00162901">
        <w:rPr>
          <w:rFonts w:cs="Times New Roman"/>
        </w:rPr>
        <w:t>†</w:t>
      </w:r>
      <w:r w:rsidR="00150922">
        <w:rPr>
          <w:rFonts w:cs="Times New Roman"/>
        </w:rPr>
        <w:t xml:space="preserve"> </w:t>
      </w:r>
      <w:r w:rsidR="00587D57" w:rsidRPr="008218CC">
        <w:t>Holy</w:t>
      </w:r>
      <w:r w:rsidR="00150922">
        <w:t xml:space="preserve"> </w:t>
      </w:r>
      <w:r w:rsidR="00587D57" w:rsidRPr="008218CC">
        <w:t>God,</w:t>
      </w:r>
      <w:r w:rsidR="00150922">
        <w:t xml:space="preserve"> </w:t>
      </w:r>
      <w:r w:rsidR="00587D57">
        <w:t>Holy</w:t>
      </w:r>
      <w:r w:rsidR="00150922">
        <w:t xml:space="preserve"> </w:t>
      </w:r>
      <w:r w:rsidR="00587D57">
        <w:t>Mighty,</w:t>
      </w:r>
      <w:r w:rsidR="00150922">
        <w:t xml:space="preserve"> </w:t>
      </w:r>
      <w:r w:rsidR="00587D57" w:rsidRPr="008218CC">
        <w:t>Holy</w:t>
      </w:r>
      <w:r w:rsidR="00150922">
        <w:t xml:space="preserve"> </w:t>
      </w:r>
      <w:r w:rsidR="00587D57" w:rsidRPr="008218CC">
        <w:t>Immortal,</w:t>
      </w:r>
      <w:r w:rsidR="00150922">
        <w:t xml:space="preserve"> </w:t>
      </w:r>
      <w:r w:rsidR="00587D57" w:rsidRPr="008218CC">
        <w:t>have</w:t>
      </w:r>
      <w:r w:rsidR="00150922">
        <w:t xml:space="preserve"> </w:t>
      </w:r>
      <w:r w:rsidR="00587D57" w:rsidRPr="008218CC">
        <w:t>mercy</w:t>
      </w:r>
      <w:r w:rsidR="00150922">
        <w:t xml:space="preserve"> </w:t>
      </w:r>
      <w:r w:rsidR="00587D57" w:rsidRPr="008218CC">
        <w:t>on</w:t>
      </w:r>
      <w:r w:rsidR="00150922">
        <w:t xml:space="preserve"> </w:t>
      </w:r>
      <w:r w:rsidR="00587D57" w:rsidRPr="008218CC">
        <w:t>us</w:t>
      </w:r>
      <w:r w:rsidR="00150922">
        <w:t xml:space="preserve"> </w:t>
      </w:r>
      <w:r w:rsidR="00587D57" w:rsidRPr="00A50992">
        <w:rPr>
          <w:color w:val="C00000"/>
        </w:rPr>
        <w:t>(three</w:t>
      </w:r>
      <w:r w:rsidR="00150922">
        <w:rPr>
          <w:color w:val="C00000"/>
        </w:rPr>
        <w:t xml:space="preserve"> </w:t>
      </w:r>
      <w:r w:rsidR="00587D57" w:rsidRPr="00A50992">
        <w:rPr>
          <w:color w:val="C00000"/>
        </w:rPr>
        <w:t>times)</w:t>
      </w:r>
      <w:r w:rsidR="00587D57" w:rsidRPr="008218CC">
        <w:t>.</w:t>
      </w:r>
    </w:p>
    <w:p w:rsidR="00587D57" w:rsidRPr="00BD1623" w:rsidRDefault="005D696F" w:rsidP="00C625C6">
      <w:pPr>
        <w:rPr>
          <w:szCs w:val="28"/>
        </w:rPr>
      </w:pPr>
      <w:r w:rsidRPr="00162901">
        <w:rPr>
          <w:rFonts w:cs="Times New Roman"/>
        </w:rPr>
        <w:t>†</w:t>
      </w:r>
      <w:r w:rsidR="00150922">
        <w:rPr>
          <w:rFonts w:cs="Times New Roman"/>
        </w:rPr>
        <w:t xml:space="preserve"> </w:t>
      </w:r>
      <w:r w:rsidR="00587D57">
        <w:rPr>
          <w:szCs w:val="28"/>
        </w:rPr>
        <w:t>Glory</w:t>
      </w:r>
      <w:r w:rsidR="00150922">
        <w:rPr>
          <w:szCs w:val="28"/>
        </w:rPr>
        <w:t xml:space="preserve"> </w:t>
      </w:r>
      <w:r w:rsidR="00587D57" w:rsidRPr="00D11B4A">
        <w:rPr>
          <w:szCs w:val="28"/>
        </w:rPr>
        <w:t>be</w:t>
      </w:r>
      <w:r w:rsidR="00150922">
        <w:rPr>
          <w:szCs w:val="28"/>
        </w:rPr>
        <w:t xml:space="preserve"> </w:t>
      </w:r>
      <w:r w:rsidR="00587D57">
        <w:rPr>
          <w:szCs w:val="28"/>
        </w:rPr>
        <w:t>to</w:t>
      </w:r>
      <w:r w:rsidR="00150922">
        <w:rPr>
          <w:szCs w:val="28"/>
        </w:rPr>
        <w:t xml:space="preserve"> </w:t>
      </w:r>
      <w:r w:rsidR="00587D57">
        <w:rPr>
          <w:szCs w:val="28"/>
        </w:rPr>
        <w:t>the</w:t>
      </w:r>
      <w:r w:rsidR="00150922">
        <w:rPr>
          <w:szCs w:val="28"/>
        </w:rPr>
        <w:t xml:space="preserve"> </w:t>
      </w:r>
      <w:r w:rsidR="00587D57">
        <w:rPr>
          <w:szCs w:val="28"/>
        </w:rPr>
        <w:t>Father,</w:t>
      </w:r>
      <w:r w:rsidR="00150922">
        <w:rPr>
          <w:szCs w:val="28"/>
        </w:rPr>
        <w:t xml:space="preserve"> </w:t>
      </w:r>
      <w:r w:rsidR="00587D57">
        <w:rPr>
          <w:szCs w:val="28"/>
        </w:rPr>
        <w:t>and</w:t>
      </w:r>
      <w:r w:rsidR="00150922">
        <w:rPr>
          <w:szCs w:val="28"/>
        </w:rPr>
        <w:t xml:space="preserve"> </w:t>
      </w:r>
      <w:r w:rsidR="00587D57">
        <w:rPr>
          <w:szCs w:val="28"/>
        </w:rPr>
        <w:t>to</w:t>
      </w:r>
      <w:r w:rsidR="00150922">
        <w:rPr>
          <w:szCs w:val="28"/>
        </w:rPr>
        <w:t xml:space="preserve"> </w:t>
      </w:r>
      <w:r w:rsidR="00587D57">
        <w:rPr>
          <w:szCs w:val="28"/>
        </w:rPr>
        <w:t>the</w:t>
      </w:r>
      <w:r w:rsidR="00150922">
        <w:rPr>
          <w:szCs w:val="28"/>
        </w:rPr>
        <w:t xml:space="preserve"> </w:t>
      </w:r>
      <w:r w:rsidR="00587D57">
        <w:rPr>
          <w:szCs w:val="28"/>
        </w:rPr>
        <w:t>Son,</w:t>
      </w:r>
      <w:r w:rsidR="00150922">
        <w:rPr>
          <w:szCs w:val="28"/>
        </w:rPr>
        <w:t xml:space="preserve"> </w:t>
      </w:r>
      <w:r w:rsidR="00587D57">
        <w:rPr>
          <w:szCs w:val="28"/>
        </w:rPr>
        <w:t>and</w:t>
      </w:r>
      <w:r w:rsidR="00150922">
        <w:rPr>
          <w:szCs w:val="28"/>
        </w:rPr>
        <w:t xml:space="preserve"> </w:t>
      </w:r>
      <w:r w:rsidR="00587D57">
        <w:rPr>
          <w:szCs w:val="28"/>
        </w:rPr>
        <w:t>to</w:t>
      </w:r>
      <w:r w:rsidR="00150922">
        <w:rPr>
          <w:szCs w:val="28"/>
        </w:rPr>
        <w:t xml:space="preserve"> </w:t>
      </w:r>
      <w:r w:rsidR="00587D57">
        <w:rPr>
          <w:szCs w:val="28"/>
        </w:rPr>
        <w:t>the</w:t>
      </w:r>
      <w:r w:rsidR="00150922">
        <w:rPr>
          <w:szCs w:val="28"/>
        </w:rPr>
        <w:t xml:space="preserve"> </w:t>
      </w:r>
      <w:r w:rsidR="00587D57">
        <w:rPr>
          <w:szCs w:val="28"/>
        </w:rPr>
        <w:t>Holy</w:t>
      </w:r>
      <w:r w:rsidR="00150922">
        <w:rPr>
          <w:szCs w:val="28"/>
        </w:rPr>
        <w:t xml:space="preserve"> </w:t>
      </w:r>
      <w:r w:rsidR="002228D8">
        <w:rPr>
          <w:szCs w:val="28"/>
        </w:rPr>
        <w:t>Spirit</w:t>
      </w:r>
      <w:r w:rsidR="00587D57">
        <w:rPr>
          <w:szCs w:val="28"/>
        </w:rPr>
        <w:t>,</w:t>
      </w:r>
      <w:r w:rsidR="00150922">
        <w:rPr>
          <w:szCs w:val="28"/>
        </w:rPr>
        <w:t xml:space="preserve"> </w:t>
      </w:r>
      <w:r w:rsidR="00587D57">
        <w:rPr>
          <w:szCs w:val="28"/>
        </w:rPr>
        <w:t>as</w:t>
      </w:r>
      <w:r w:rsidR="00150922">
        <w:rPr>
          <w:szCs w:val="28"/>
        </w:rPr>
        <w:t xml:space="preserve"> </w:t>
      </w:r>
      <w:r w:rsidR="00587D57">
        <w:rPr>
          <w:szCs w:val="28"/>
        </w:rPr>
        <w:t>it</w:t>
      </w:r>
      <w:r w:rsidR="00150922">
        <w:rPr>
          <w:szCs w:val="28"/>
        </w:rPr>
        <w:t xml:space="preserve"> </w:t>
      </w:r>
      <w:r w:rsidR="00587D57">
        <w:rPr>
          <w:szCs w:val="28"/>
        </w:rPr>
        <w:t>is</w:t>
      </w:r>
      <w:r w:rsidR="00150922">
        <w:rPr>
          <w:szCs w:val="28"/>
        </w:rPr>
        <w:t xml:space="preserve"> </w:t>
      </w:r>
      <w:r w:rsidR="00587D57">
        <w:rPr>
          <w:szCs w:val="28"/>
        </w:rPr>
        <w:t>now,</w:t>
      </w:r>
      <w:r w:rsidR="00150922">
        <w:rPr>
          <w:szCs w:val="28"/>
        </w:rPr>
        <w:t xml:space="preserve"> </w:t>
      </w:r>
      <w:r w:rsidR="00587D57">
        <w:rPr>
          <w:szCs w:val="28"/>
        </w:rPr>
        <w:t>was</w:t>
      </w:r>
      <w:r w:rsidR="00150922">
        <w:rPr>
          <w:szCs w:val="28"/>
        </w:rPr>
        <w:t xml:space="preserve"> </w:t>
      </w:r>
      <w:r w:rsidR="00587D57">
        <w:rPr>
          <w:szCs w:val="28"/>
        </w:rPr>
        <w:t>in</w:t>
      </w:r>
      <w:r w:rsidR="00150922">
        <w:rPr>
          <w:szCs w:val="28"/>
        </w:rPr>
        <w:t xml:space="preserve"> </w:t>
      </w:r>
      <w:r w:rsidR="00587D57">
        <w:rPr>
          <w:szCs w:val="28"/>
        </w:rPr>
        <w:t>the</w:t>
      </w:r>
      <w:r w:rsidR="00150922">
        <w:rPr>
          <w:szCs w:val="28"/>
        </w:rPr>
        <w:t xml:space="preserve"> </w:t>
      </w:r>
      <w:r w:rsidR="00587D57">
        <w:rPr>
          <w:szCs w:val="28"/>
        </w:rPr>
        <w:t>beginning,</w:t>
      </w:r>
      <w:r w:rsidR="00150922">
        <w:rPr>
          <w:szCs w:val="28"/>
        </w:rPr>
        <w:t xml:space="preserve"> </w:t>
      </w:r>
      <w:r w:rsidR="00587D57">
        <w:rPr>
          <w:szCs w:val="28"/>
        </w:rPr>
        <w:t>and</w:t>
      </w:r>
      <w:r w:rsidR="00150922">
        <w:rPr>
          <w:szCs w:val="28"/>
        </w:rPr>
        <w:t xml:space="preserve"> </w:t>
      </w:r>
      <w:r w:rsidR="00587D57">
        <w:rPr>
          <w:szCs w:val="28"/>
        </w:rPr>
        <w:t>ever</w:t>
      </w:r>
      <w:r w:rsidR="00150922">
        <w:rPr>
          <w:szCs w:val="28"/>
        </w:rPr>
        <w:t xml:space="preserve"> </w:t>
      </w:r>
      <w:r w:rsidR="00587D57">
        <w:rPr>
          <w:szCs w:val="28"/>
        </w:rPr>
        <w:t>shall</w:t>
      </w:r>
      <w:r w:rsidR="00150922">
        <w:rPr>
          <w:szCs w:val="28"/>
        </w:rPr>
        <w:t xml:space="preserve"> </w:t>
      </w:r>
      <w:r w:rsidR="00587D57">
        <w:rPr>
          <w:szCs w:val="28"/>
        </w:rPr>
        <w:t>be,</w:t>
      </w:r>
      <w:r w:rsidR="00150922">
        <w:rPr>
          <w:szCs w:val="28"/>
        </w:rPr>
        <w:t xml:space="preserve"> </w:t>
      </w:r>
      <w:r w:rsidR="00587D57">
        <w:rPr>
          <w:szCs w:val="28"/>
        </w:rPr>
        <w:t>world</w:t>
      </w:r>
      <w:r w:rsidR="00150922">
        <w:rPr>
          <w:szCs w:val="28"/>
        </w:rPr>
        <w:t xml:space="preserve"> </w:t>
      </w:r>
      <w:r w:rsidR="00587D57">
        <w:rPr>
          <w:szCs w:val="28"/>
        </w:rPr>
        <w:t>without</w:t>
      </w:r>
      <w:r w:rsidR="00150922">
        <w:rPr>
          <w:szCs w:val="28"/>
        </w:rPr>
        <w:t xml:space="preserve"> </w:t>
      </w:r>
      <w:r w:rsidR="00587D57">
        <w:rPr>
          <w:szCs w:val="28"/>
        </w:rPr>
        <w:t>end.</w:t>
      </w:r>
      <w:r w:rsidR="00150922">
        <w:rPr>
          <w:szCs w:val="28"/>
        </w:rPr>
        <w:t xml:space="preserve">  </w:t>
      </w:r>
      <w:r w:rsidR="00587D57">
        <w:rPr>
          <w:szCs w:val="28"/>
        </w:rPr>
        <w:t>Amen.</w:t>
      </w:r>
    </w:p>
    <w:p w:rsidR="00AA186C" w:rsidRPr="003C04E0" w:rsidRDefault="00AA186C" w:rsidP="00AA186C">
      <w:pPr>
        <w:pStyle w:val="Subtitle"/>
        <w:rPr>
          <w:sz w:val="40"/>
          <w:szCs w:val="40"/>
        </w:rPr>
      </w:pPr>
      <w:r>
        <w:rPr>
          <w:sz w:val="40"/>
          <w:szCs w:val="40"/>
        </w:rPr>
        <w:t xml:space="preserve">The </w:t>
      </w:r>
      <w:r w:rsidR="00475170">
        <w:rPr>
          <w:sz w:val="40"/>
          <w:szCs w:val="40"/>
        </w:rPr>
        <w:t xml:space="preserve">Person and Work </w:t>
      </w:r>
      <w:r w:rsidR="00475170">
        <w:rPr>
          <w:sz w:val="40"/>
          <w:szCs w:val="40"/>
        </w:rPr>
        <w:t>of the Spirit</w:t>
      </w:r>
      <w:r w:rsidR="00475170">
        <w:rPr>
          <w:sz w:val="40"/>
          <w:szCs w:val="40"/>
        </w:rPr>
        <w:br/>
        <w:t xml:space="preserve">The </w:t>
      </w:r>
      <w:r>
        <w:rPr>
          <w:sz w:val="40"/>
          <w:szCs w:val="40"/>
        </w:rPr>
        <w:t>Rol</w:t>
      </w:r>
      <w:r w:rsidR="00773AC9">
        <w:rPr>
          <w:sz w:val="40"/>
          <w:szCs w:val="40"/>
        </w:rPr>
        <w:t>e</w:t>
      </w:r>
      <w:r>
        <w:rPr>
          <w:sz w:val="40"/>
          <w:szCs w:val="40"/>
        </w:rPr>
        <w:t xml:space="preserve"> of the Spirit</w:t>
      </w:r>
      <w:r w:rsidR="00475170">
        <w:rPr>
          <w:sz w:val="40"/>
          <w:szCs w:val="40"/>
        </w:rPr>
        <w:t xml:space="preserve"> in Life and Faith</w:t>
      </w:r>
    </w:p>
    <w:p w:rsidR="003D5652" w:rsidRDefault="004C2164" w:rsidP="004C2164">
      <w:pPr>
        <w:tabs>
          <w:tab w:val="left" w:pos="1080"/>
        </w:tabs>
      </w:pPr>
      <w:r w:rsidRPr="004C2164">
        <w:rPr>
          <w:i/>
          <w:iCs/>
          <w:u w:val="single"/>
        </w:rPr>
        <w:t>Powered</w:t>
      </w:r>
      <w:r w:rsidR="00150922">
        <w:rPr>
          <w:i/>
          <w:iCs/>
          <w:u w:val="single"/>
        </w:rPr>
        <w:t xml:space="preserve"> </w:t>
      </w:r>
      <w:r w:rsidRPr="004C2164">
        <w:rPr>
          <w:i/>
          <w:iCs/>
          <w:u w:val="single"/>
        </w:rPr>
        <w:t>by</w:t>
      </w:r>
      <w:r w:rsidR="00150922">
        <w:rPr>
          <w:i/>
          <w:iCs/>
          <w:u w:val="single"/>
        </w:rPr>
        <w:t xml:space="preserve"> </w:t>
      </w:r>
      <w:r w:rsidRPr="004C2164">
        <w:rPr>
          <w:i/>
          <w:iCs/>
          <w:u w:val="single"/>
        </w:rPr>
        <w:t>the</w:t>
      </w:r>
      <w:r w:rsidR="00150922">
        <w:rPr>
          <w:i/>
          <w:iCs/>
          <w:u w:val="single"/>
        </w:rPr>
        <w:t xml:space="preserve"> </w:t>
      </w:r>
      <w:r w:rsidRPr="004C2164">
        <w:rPr>
          <w:i/>
          <w:iCs/>
          <w:u w:val="single"/>
        </w:rPr>
        <w:t>Spirit</w:t>
      </w:r>
      <w:r>
        <w:t>.</w:t>
      </w:r>
      <w:r w:rsidR="00150922">
        <w:t xml:space="preserve">  </w:t>
      </w:r>
      <w:r w:rsidR="00F24542">
        <w:t>This</w:t>
      </w:r>
      <w:r w:rsidR="00150922">
        <w:t xml:space="preserve"> </w:t>
      </w:r>
      <w:r w:rsidR="00F24542">
        <w:t>process</w:t>
      </w:r>
      <w:r w:rsidR="00150922">
        <w:t xml:space="preserve"> </w:t>
      </w:r>
      <w:r w:rsidR="00F24542">
        <w:t>is,</w:t>
      </w:r>
      <w:r w:rsidR="00150922">
        <w:t xml:space="preserve"> </w:t>
      </w:r>
      <w:r w:rsidR="00F24542">
        <w:t>from</w:t>
      </w:r>
      <w:r w:rsidR="00150922">
        <w:t xml:space="preserve"> </w:t>
      </w:r>
      <w:r w:rsidR="00F24542">
        <w:t>start</w:t>
      </w:r>
      <w:r w:rsidR="00150922">
        <w:t xml:space="preserve"> </w:t>
      </w:r>
      <w:r w:rsidR="00F24542">
        <w:t>to</w:t>
      </w:r>
      <w:r w:rsidR="00150922">
        <w:t xml:space="preserve"> </w:t>
      </w:r>
      <w:r w:rsidR="00F24542">
        <w:t>finish,</w:t>
      </w:r>
      <w:r w:rsidR="00150922">
        <w:t xml:space="preserve"> </w:t>
      </w:r>
      <w:r w:rsidR="00F24542">
        <w:t>the</w:t>
      </w:r>
      <w:r w:rsidR="00150922">
        <w:t xml:space="preserve"> </w:t>
      </w:r>
      <w:r w:rsidR="00F24542">
        <w:t>work</w:t>
      </w:r>
      <w:r w:rsidR="00150922">
        <w:t xml:space="preserve"> </w:t>
      </w:r>
      <w:r w:rsidR="00F24542">
        <w:t>of</w:t>
      </w:r>
      <w:r w:rsidR="00150922">
        <w:t xml:space="preserve"> </w:t>
      </w:r>
      <w:r w:rsidR="00F24542">
        <w:t>the</w:t>
      </w:r>
      <w:r w:rsidR="00150922">
        <w:t xml:space="preserve"> </w:t>
      </w:r>
      <w:r w:rsidR="00F24542">
        <w:t>Spirit.</w:t>
      </w:r>
    </w:p>
    <w:p w:rsidR="00F45E37" w:rsidRDefault="00991FBF" w:rsidP="00A909A5">
      <w:pPr>
        <w:tabs>
          <w:tab w:val="left" w:pos="1080"/>
        </w:tabs>
        <w:ind w:left="720" w:right="720"/>
      </w:pPr>
      <w:r>
        <w:t>“</w:t>
      </w:r>
      <w:r w:rsidR="00F24542" w:rsidRPr="00F24542">
        <w:t>For</w:t>
      </w:r>
      <w:r w:rsidR="00150922">
        <w:t xml:space="preserve"> </w:t>
      </w:r>
      <w:r w:rsidR="00F24542" w:rsidRPr="00F24542">
        <w:t>prophecy</w:t>
      </w:r>
      <w:r w:rsidR="00150922">
        <w:t xml:space="preserve"> </w:t>
      </w:r>
      <w:r w:rsidR="00F24542">
        <w:t>was</w:t>
      </w:r>
      <w:r w:rsidR="00150922">
        <w:t xml:space="preserve"> </w:t>
      </w:r>
      <w:r w:rsidR="00F24542" w:rsidRPr="00F24542">
        <w:t>not</w:t>
      </w:r>
      <w:r w:rsidR="00150922">
        <w:t xml:space="preserve"> </w:t>
      </w:r>
      <w:r w:rsidR="00F45E37">
        <w:t>ever</w:t>
      </w:r>
      <w:r w:rsidR="00150922">
        <w:t xml:space="preserve"> </w:t>
      </w:r>
      <w:r w:rsidR="00F45E37">
        <w:t>brought</w:t>
      </w:r>
      <w:r w:rsidR="00150922">
        <w:t xml:space="preserve"> </w:t>
      </w:r>
      <w:r w:rsidR="00F24542" w:rsidRPr="00F24542">
        <w:t>by</w:t>
      </w:r>
      <w:r w:rsidR="00150922">
        <w:t xml:space="preserve"> </w:t>
      </w:r>
      <w:r w:rsidR="00F45E37">
        <w:t>human</w:t>
      </w:r>
      <w:r w:rsidR="00150922">
        <w:t xml:space="preserve"> </w:t>
      </w:r>
      <w:r w:rsidR="00F24542" w:rsidRPr="00F24542">
        <w:t>will:</w:t>
      </w:r>
      <w:r w:rsidR="00150922">
        <w:t xml:space="preserve"> </w:t>
      </w:r>
      <w:r w:rsidR="00F45E37">
        <w:t>ye</w:t>
      </w:r>
      <w:r w:rsidR="00F24542" w:rsidRPr="00F24542">
        <w:t>t</w:t>
      </w:r>
      <w:r w:rsidR="00150922">
        <w:t xml:space="preserve"> </w:t>
      </w:r>
      <w:r w:rsidR="00F45E37">
        <w:t>by</w:t>
      </w:r>
      <w:r w:rsidR="00150922">
        <w:t xml:space="preserve"> </w:t>
      </w:r>
      <w:r w:rsidR="00F45E37">
        <w:t>the</w:t>
      </w:r>
      <w:r w:rsidR="00150922">
        <w:t xml:space="preserve"> </w:t>
      </w:r>
      <w:r w:rsidR="00F45E37">
        <w:t>H</w:t>
      </w:r>
      <w:r w:rsidR="00F24542" w:rsidRPr="00F24542">
        <w:t>oly</w:t>
      </w:r>
      <w:r w:rsidR="00150922">
        <w:t xml:space="preserve"> </w:t>
      </w:r>
      <w:r w:rsidR="00F45E37">
        <w:t>Spirit</w:t>
      </w:r>
      <w:r w:rsidR="004C2164">
        <w:t>,</w:t>
      </w:r>
      <w:r w:rsidR="00150922">
        <w:t xml:space="preserve"> </w:t>
      </w:r>
      <w:r w:rsidR="00F45E37" w:rsidRPr="00F24542">
        <w:t>men</w:t>
      </w:r>
      <w:r w:rsidR="00A909A5">
        <w:t>,</w:t>
      </w:r>
      <w:r w:rsidR="00150922">
        <w:t xml:space="preserve"> </w:t>
      </w:r>
      <w:r w:rsidR="00A909A5">
        <w:t>as</w:t>
      </w:r>
      <w:r w:rsidR="00150922">
        <w:t xml:space="preserve"> </w:t>
      </w:r>
      <w:r w:rsidR="00A909A5">
        <w:t>they</w:t>
      </w:r>
      <w:r w:rsidR="00150922">
        <w:t xml:space="preserve"> </w:t>
      </w:r>
      <w:r w:rsidR="00F45E37">
        <w:t>were</w:t>
      </w:r>
      <w:r w:rsidR="00150922">
        <w:t xml:space="preserve"> </w:t>
      </w:r>
      <w:r w:rsidR="00A909A5">
        <w:t>swept</w:t>
      </w:r>
      <w:r w:rsidR="00150922">
        <w:t xml:space="preserve"> </w:t>
      </w:r>
      <w:r w:rsidR="00A909A5">
        <w:t>along,</w:t>
      </w:r>
      <w:r w:rsidR="00150922">
        <w:t xml:space="preserve"> </w:t>
      </w:r>
      <w:r w:rsidR="00A909A5">
        <w:t>spoke</w:t>
      </w:r>
      <w:r w:rsidR="00150922">
        <w:t xml:space="preserve"> </w:t>
      </w:r>
      <w:r w:rsidR="00A909A5">
        <w:t>from</w:t>
      </w:r>
      <w:r w:rsidR="00150922">
        <w:t xml:space="preserve"> </w:t>
      </w:r>
      <w:r w:rsidR="00A909A5">
        <w:t>God.</w:t>
      </w:r>
      <w:r>
        <w:t>”</w:t>
      </w:r>
      <w:r w:rsidR="00150922">
        <w:t xml:space="preserve"> </w:t>
      </w:r>
      <w:r w:rsidR="00A909A5">
        <w:t>—</w:t>
      </w:r>
      <w:r w:rsidR="00150922">
        <w:t xml:space="preserve"> </w:t>
      </w:r>
      <w:r w:rsidR="00A909A5" w:rsidRPr="00A909A5">
        <w:t>2</w:t>
      </w:r>
      <w:r w:rsidR="00150922">
        <w:t xml:space="preserve"> </w:t>
      </w:r>
      <w:r w:rsidR="00A909A5" w:rsidRPr="00A909A5">
        <w:t>Peter</w:t>
      </w:r>
      <w:r w:rsidR="00150922">
        <w:t xml:space="preserve"> </w:t>
      </w:r>
      <w:r w:rsidR="00A909A5" w:rsidRPr="00A909A5">
        <w:t>1:21</w:t>
      </w:r>
    </w:p>
    <w:p w:rsidR="00475170" w:rsidRDefault="00475170" w:rsidP="00475170">
      <w:pPr>
        <w:tabs>
          <w:tab w:val="left" w:pos="1080"/>
        </w:tabs>
        <w:ind w:left="720" w:right="720"/>
      </w:pPr>
      <w:r>
        <w:t>“T</w:t>
      </w:r>
      <w:r w:rsidRPr="0065033D">
        <w:t>he</w:t>
      </w:r>
      <w:r>
        <w:t xml:space="preserve"> </w:t>
      </w:r>
      <w:r w:rsidRPr="0065033D">
        <w:t>things</w:t>
      </w:r>
      <w:r>
        <w:t xml:space="preserve"> which y</w:t>
      </w:r>
      <w:r w:rsidRPr="0065033D">
        <w:t>ou</w:t>
      </w:r>
      <w:r>
        <w:t xml:space="preserve"> </w:t>
      </w:r>
      <w:r w:rsidRPr="0065033D">
        <w:t>ha</w:t>
      </w:r>
      <w:r>
        <w:t xml:space="preserve">ve </w:t>
      </w:r>
      <w:r w:rsidRPr="0065033D">
        <w:t>heard</w:t>
      </w:r>
      <w:r>
        <w:t xml:space="preserve"> </w:t>
      </w:r>
      <w:r w:rsidRPr="0065033D">
        <w:t>f</w:t>
      </w:r>
      <w:r>
        <w:t xml:space="preserve">rom me among many witnesses; </w:t>
      </w:r>
      <w:r w:rsidRPr="0065033D">
        <w:t>commit</w:t>
      </w:r>
      <w:r>
        <w:t xml:space="preserve"> </w:t>
      </w:r>
      <w:r w:rsidRPr="0065033D">
        <w:t>th</w:t>
      </w:r>
      <w:r>
        <w:t xml:space="preserve">ese </w:t>
      </w:r>
      <w:r w:rsidRPr="0065033D">
        <w:t>same</w:t>
      </w:r>
      <w:r>
        <w:t xml:space="preserve"> things </w:t>
      </w:r>
      <w:r w:rsidRPr="0065033D">
        <w:t>to</w:t>
      </w:r>
      <w:r>
        <w:t xml:space="preserve"> </w:t>
      </w:r>
      <w:r w:rsidRPr="0065033D">
        <w:t>faithful</w:t>
      </w:r>
      <w:r>
        <w:t xml:space="preserve"> people</w:t>
      </w:r>
      <w:r w:rsidRPr="0065033D">
        <w:t>,</w:t>
      </w:r>
      <w:r>
        <w:t xml:space="preserve"> </w:t>
      </w:r>
      <w:r w:rsidRPr="0065033D">
        <w:t>who</w:t>
      </w:r>
      <w:r>
        <w:t xml:space="preserve"> are </w:t>
      </w:r>
      <w:r w:rsidRPr="0065033D">
        <w:t>able</w:t>
      </w:r>
      <w:r>
        <w:t xml:space="preserve"> </w:t>
      </w:r>
      <w:r w:rsidRPr="0065033D">
        <w:t>to</w:t>
      </w:r>
      <w:r>
        <w:t xml:space="preserve"> </w:t>
      </w:r>
      <w:r w:rsidRPr="0065033D">
        <w:t>teach</w:t>
      </w:r>
      <w:r>
        <w:t xml:space="preserve"> </w:t>
      </w:r>
      <w:r w:rsidRPr="0065033D">
        <w:t>others</w:t>
      </w:r>
      <w:r>
        <w:t xml:space="preserve"> </w:t>
      </w:r>
      <w:r w:rsidRPr="0065033D">
        <w:t>as</w:t>
      </w:r>
      <w:r>
        <w:t xml:space="preserve"> well</w:t>
      </w:r>
      <w:r w:rsidRPr="0065033D">
        <w:t>.</w:t>
      </w:r>
      <w:r>
        <w:t>” — 2 Timothy 2:2</w:t>
      </w:r>
    </w:p>
    <w:p w:rsidR="001B41BA" w:rsidRDefault="00475170" w:rsidP="001175E0">
      <w:pPr>
        <w:tabs>
          <w:tab w:val="left" w:pos="1080"/>
        </w:tabs>
      </w:pPr>
      <w:r>
        <w:t>O</w:t>
      </w:r>
      <w:r w:rsidR="00A909A5">
        <w:t>ver</w:t>
      </w:r>
      <w:r w:rsidR="00150922">
        <w:t xml:space="preserve"> </w:t>
      </w:r>
      <w:r w:rsidR="00A909A5">
        <w:t>631</w:t>
      </w:r>
      <w:r w:rsidR="00150922">
        <w:t xml:space="preserve"> </w:t>
      </w:r>
      <w:r w:rsidR="00A909A5">
        <w:t>verses</w:t>
      </w:r>
      <w:r w:rsidR="00150922">
        <w:t xml:space="preserve"> </w:t>
      </w:r>
      <w:r w:rsidR="00A909A5">
        <w:t>mention</w:t>
      </w:r>
      <w:r w:rsidR="00150922">
        <w:t xml:space="preserve"> </w:t>
      </w:r>
      <w:r w:rsidR="00A909A5">
        <w:t>spirit;</w:t>
      </w:r>
      <w:r w:rsidR="00150922">
        <w:t xml:space="preserve"> </w:t>
      </w:r>
      <w:r w:rsidR="00A909A5">
        <w:t>many</w:t>
      </w:r>
      <w:r w:rsidR="00150922">
        <w:t xml:space="preserve"> </w:t>
      </w:r>
      <w:r w:rsidR="00A909A5">
        <w:t>of</w:t>
      </w:r>
      <w:r w:rsidR="00150922">
        <w:t xml:space="preserve"> </w:t>
      </w:r>
      <w:r w:rsidR="00A909A5">
        <w:t>these</w:t>
      </w:r>
      <w:r w:rsidR="00150922">
        <w:t xml:space="preserve"> </w:t>
      </w:r>
      <w:r w:rsidR="00A909A5">
        <w:t>refer</w:t>
      </w:r>
      <w:r w:rsidR="00150922">
        <w:t xml:space="preserve"> </w:t>
      </w:r>
      <w:r w:rsidR="00A909A5">
        <w:t>to</w:t>
      </w:r>
      <w:r w:rsidR="00150922">
        <w:t xml:space="preserve"> </w:t>
      </w:r>
      <w:r w:rsidR="00A909A5">
        <w:t>the</w:t>
      </w:r>
      <w:r w:rsidR="00150922">
        <w:t xml:space="preserve"> </w:t>
      </w:r>
      <w:r w:rsidR="00A909A5">
        <w:t>Holy</w:t>
      </w:r>
      <w:r w:rsidR="00150922">
        <w:t xml:space="preserve"> </w:t>
      </w:r>
      <w:r w:rsidR="00A909A5">
        <w:t>Spirit,</w:t>
      </w:r>
      <w:r w:rsidR="00150922">
        <w:t xml:space="preserve"> </w:t>
      </w:r>
      <w:r w:rsidR="00A909A5">
        <w:t>some</w:t>
      </w:r>
      <w:r w:rsidR="00150922">
        <w:t xml:space="preserve"> </w:t>
      </w:r>
      <w:r w:rsidR="00A909A5">
        <w:t>to</w:t>
      </w:r>
      <w:r w:rsidR="00150922">
        <w:t xml:space="preserve"> </w:t>
      </w:r>
      <w:r w:rsidR="00A909A5">
        <w:t>the</w:t>
      </w:r>
      <w:r w:rsidR="00150922">
        <w:t xml:space="preserve"> </w:t>
      </w:r>
      <w:r w:rsidR="00A909A5">
        <w:t>human</w:t>
      </w:r>
      <w:r w:rsidR="00150922">
        <w:t xml:space="preserve"> </w:t>
      </w:r>
      <w:r w:rsidR="00A909A5">
        <w:t>spirit,</w:t>
      </w:r>
      <w:r w:rsidR="00150922">
        <w:t xml:space="preserve"> </w:t>
      </w:r>
      <w:r w:rsidR="00A909A5">
        <w:t>some</w:t>
      </w:r>
      <w:r w:rsidR="00150922">
        <w:t xml:space="preserve"> </w:t>
      </w:r>
      <w:r w:rsidR="00A909A5">
        <w:t>to</w:t>
      </w:r>
      <w:r w:rsidR="00150922">
        <w:t xml:space="preserve"> </w:t>
      </w:r>
      <w:r w:rsidR="00234940">
        <w:t>o</w:t>
      </w:r>
      <w:r w:rsidR="00A909A5">
        <w:t>ther</w:t>
      </w:r>
      <w:r w:rsidR="00150922">
        <w:t xml:space="preserve"> </w:t>
      </w:r>
      <w:r w:rsidR="00234940">
        <w:t>spirits.</w:t>
      </w:r>
      <w:r w:rsidR="00150922">
        <w:t xml:space="preserve">  </w:t>
      </w:r>
      <w:r w:rsidR="00234940">
        <w:t>There</w:t>
      </w:r>
      <w:r w:rsidR="00150922">
        <w:t xml:space="preserve"> </w:t>
      </w:r>
      <w:r w:rsidR="00234940">
        <w:t>is</w:t>
      </w:r>
      <w:r w:rsidR="00150922">
        <w:t xml:space="preserve"> </w:t>
      </w:r>
      <w:r w:rsidR="00234940">
        <w:t>little</w:t>
      </w:r>
      <w:r w:rsidR="00150922">
        <w:t xml:space="preserve"> </w:t>
      </w:r>
      <w:r w:rsidR="00234940">
        <w:t>doubt</w:t>
      </w:r>
      <w:r w:rsidR="00150922">
        <w:t xml:space="preserve"> </w:t>
      </w:r>
      <w:r w:rsidR="00234940">
        <w:t>that</w:t>
      </w:r>
      <w:r w:rsidR="00150922">
        <w:t xml:space="preserve"> </w:t>
      </w:r>
      <w:r w:rsidR="00234940">
        <w:t>the</w:t>
      </w:r>
      <w:r w:rsidR="00150922">
        <w:t xml:space="preserve"> </w:t>
      </w:r>
      <w:r w:rsidR="00234940">
        <w:t>Bible</w:t>
      </w:r>
      <w:r w:rsidR="00150922">
        <w:t xml:space="preserve"> </w:t>
      </w:r>
      <w:r w:rsidR="00234940">
        <w:t>pictures</w:t>
      </w:r>
      <w:r w:rsidR="00150922">
        <w:t xml:space="preserve"> </w:t>
      </w:r>
      <w:r w:rsidR="00234940">
        <w:t>a</w:t>
      </w:r>
      <w:r w:rsidR="00150922">
        <w:t xml:space="preserve"> </w:t>
      </w:r>
      <w:r w:rsidR="00234940">
        <w:t>parallel</w:t>
      </w:r>
      <w:r w:rsidR="00150922">
        <w:t xml:space="preserve"> </w:t>
      </w:r>
      <w:r w:rsidR="001B41BA">
        <w:t>universe:</w:t>
      </w:r>
      <w:r w:rsidR="00150922">
        <w:t xml:space="preserve"> </w:t>
      </w:r>
      <w:r w:rsidR="00234940">
        <w:t>the</w:t>
      </w:r>
      <w:r w:rsidR="00150922">
        <w:t xml:space="preserve"> </w:t>
      </w:r>
      <w:r w:rsidR="00234940">
        <w:t>spirit</w:t>
      </w:r>
      <w:r w:rsidR="00150922">
        <w:t xml:space="preserve"> </w:t>
      </w:r>
      <w:r w:rsidR="00234940">
        <w:t>world.</w:t>
      </w:r>
    </w:p>
    <w:p w:rsidR="00F24542" w:rsidRDefault="00234940" w:rsidP="00A56678">
      <w:pPr>
        <w:tabs>
          <w:tab w:val="left" w:pos="1080"/>
        </w:tabs>
      </w:pPr>
      <w:r>
        <w:t>Does</w:t>
      </w:r>
      <w:r w:rsidR="00150922">
        <w:t xml:space="preserve"> </w:t>
      </w:r>
      <w:r>
        <w:t>this</w:t>
      </w:r>
      <w:r w:rsidR="00150922">
        <w:t xml:space="preserve"> </w:t>
      </w:r>
      <w:r>
        <w:t>indicate</w:t>
      </w:r>
      <w:r w:rsidR="00150922">
        <w:t xml:space="preserve"> </w:t>
      </w:r>
      <w:r>
        <w:t>that</w:t>
      </w:r>
      <w:r w:rsidR="00150922">
        <w:t xml:space="preserve"> </w:t>
      </w:r>
      <w:r w:rsidR="001175E0">
        <w:t>the</w:t>
      </w:r>
      <w:r w:rsidR="00150922">
        <w:t xml:space="preserve"> </w:t>
      </w:r>
      <w:r w:rsidR="001175E0">
        <w:t>authority</w:t>
      </w:r>
      <w:r w:rsidR="00150922">
        <w:t xml:space="preserve"> </w:t>
      </w:r>
      <w:r w:rsidR="001175E0">
        <w:t>and</w:t>
      </w:r>
      <w:r w:rsidR="00150922">
        <w:t xml:space="preserve"> </w:t>
      </w:r>
      <w:r w:rsidR="001175E0">
        <w:t>power</w:t>
      </w:r>
      <w:r w:rsidR="00150922">
        <w:t xml:space="preserve"> </w:t>
      </w:r>
      <w:r>
        <w:t>we</w:t>
      </w:r>
      <w:r w:rsidR="00150922">
        <w:t xml:space="preserve"> </w:t>
      </w:r>
      <w:r>
        <w:t>have</w:t>
      </w:r>
      <w:r w:rsidR="00150922">
        <w:t xml:space="preserve"> </w:t>
      </w:r>
      <w:r>
        <w:t>attempted</w:t>
      </w:r>
      <w:r w:rsidR="00150922">
        <w:t xml:space="preserve"> </w:t>
      </w:r>
      <w:r>
        <w:t>to</w:t>
      </w:r>
      <w:r w:rsidR="00150922">
        <w:t xml:space="preserve"> </w:t>
      </w:r>
      <w:r w:rsidR="001B41BA">
        <w:t>establish</w:t>
      </w:r>
      <w:r w:rsidR="00150922">
        <w:t xml:space="preserve"> </w:t>
      </w:r>
      <w:r>
        <w:t>through</w:t>
      </w:r>
      <w:r w:rsidR="00150922">
        <w:t xml:space="preserve"> </w:t>
      </w:r>
      <w:r>
        <w:t>worldly</w:t>
      </w:r>
      <w:r w:rsidR="00150922">
        <w:t xml:space="preserve"> </w:t>
      </w:r>
      <w:r>
        <w:t>wisdom,</w:t>
      </w:r>
      <w:r w:rsidR="00150922">
        <w:t xml:space="preserve"> </w:t>
      </w:r>
      <w:r w:rsidR="001B41BA">
        <w:t>lies</w:t>
      </w:r>
      <w:r w:rsidR="00150922">
        <w:t xml:space="preserve"> </w:t>
      </w:r>
      <w:r w:rsidR="001B41BA">
        <w:t>elsewhere?</w:t>
      </w:r>
      <w:r w:rsidR="00150922">
        <w:t xml:space="preserve">  </w:t>
      </w:r>
      <w:r w:rsidR="00053248">
        <w:t xml:space="preserve">Our </w:t>
      </w:r>
      <w:r w:rsidR="001175E0">
        <w:t>authority</w:t>
      </w:r>
      <w:r w:rsidR="00150922">
        <w:t xml:space="preserve"> </w:t>
      </w:r>
      <w:r w:rsidR="001175E0">
        <w:t>is</w:t>
      </w:r>
      <w:r w:rsidR="00150922">
        <w:t xml:space="preserve"> </w:t>
      </w:r>
      <w:r w:rsidR="001175E0">
        <w:t>already</w:t>
      </w:r>
      <w:r w:rsidR="00150922">
        <w:t xml:space="preserve"> </w:t>
      </w:r>
      <w:r w:rsidR="001175E0">
        <w:t>found</w:t>
      </w:r>
      <w:r w:rsidR="00150922">
        <w:t xml:space="preserve"> </w:t>
      </w:r>
      <w:r w:rsidR="001B41BA">
        <w:t>solely</w:t>
      </w:r>
      <w:r w:rsidR="00150922">
        <w:t xml:space="preserve"> </w:t>
      </w:r>
      <w:r w:rsidR="001175E0">
        <w:t>in</w:t>
      </w:r>
      <w:r w:rsidR="00150922">
        <w:t xml:space="preserve"> </w:t>
      </w:r>
      <w:r w:rsidR="001175E0">
        <w:t>Christ</w:t>
      </w:r>
      <w:r w:rsidR="00053248">
        <w:t>!</w:t>
      </w:r>
      <w:r w:rsidR="00150922">
        <w:t xml:space="preserve">  </w:t>
      </w:r>
      <w:r w:rsidR="00053248">
        <w:t xml:space="preserve">Our </w:t>
      </w:r>
      <w:r w:rsidR="001175E0">
        <w:t>power</w:t>
      </w:r>
      <w:r w:rsidR="00150922">
        <w:t xml:space="preserve"> </w:t>
      </w:r>
      <w:r w:rsidR="00053248">
        <w:t xml:space="preserve">is </w:t>
      </w:r>
      <w:r>
        <w:t>already</w:t>
      </w:r>
      <w:r w:rsidR="00150922">
        <w:t xml:space="preserve"> </w:t>
      </w:r>
      <w:r>
        <w:t>provided</w:t>
      </w:r>
      <w:r w:rsidR="00150922">
        <w:t xml:space="preserve"> </w:t>
      </w:r>
      <w:r>
        <w:t>by</w:t>
      </w:r>
      <w:r w:rsidR="00150922">
        <w:t xml:space="preserve"> </w:t>
      </w:r>
      <w:r>
        <w:t>the</w:t>
      </w:r>
      <w:r w:rsidR="00150922">
        <w:t xml:space="preserve"> </w:t>
      </w:r>
      <w:r w:rsidR="001175E0">
        <w:t>Spirit</w:t>
      </w:r>
      <w:r w:rsidR="00150922">
        <w:t xml:space="preserve"> </w:t>
      </w:r>
      <w:r w:rsidR="001B41BA">
        <w:t>alone</w:t>
      </w:r>
      <w:r w:rsidR="00053248">
        <w:t>!</w:t>
      </w:r>
      <w:r w:rsidR="00150922">
        <w:t xml:space="preserve">  </w:t>
      </w:r>
      <w:r w:rsidR="001B41BA">
        <w:t>Have</w:t>
      </w:r>
      <w:r w:rsidR="00150922">
        <w:t xml:space="preserve"> </w:t>
      </w:r>
      <w:r w:rsidR="001175E0">
        <w:t>we</w:t>
      </w:r>
      <w:r w:rsidR="00150922">
        <w:t xml:space="preserve"> </w:t>
      </w:r>
      <w:r w:rsidR="001175E0">
        <w:t>attempted</w:t>
      </w:r>
      <w:r w:rsidR="00150922">
        <w:t xml:space="preserve"> </w:t>
      </w:r>
      <w:r w:rsidR="001175E0">
        <w:t>to</w:t>
      </w:r>
      <w:r w:rsidR="00150922">
        <w:t xml:space="preserve"> </w:t>
      </w:r>
      <w:r w:rsidR="001175E0">
        <w:t>replace</w:t>
      </w:r>
      <w:r w:rsidR="00150922">
        <w:t xml:space="preserve"> </w:t>
      </w:r>
      <w:r w:rsidR="001175E0">
        <w:t>the</w:t>
      </w:r>
      <w:r w:rsidR="00150922">
        <w:t xml:space="preserve"> </w:t>
      </w:r>
      <w:r w:rsidR="001175E0">
        <w:t>work</w:t>
      </w:r>
      <w:r w:rsidR="00150922">
        <w:t xml:space="preserve"> </w:t>
      </w:r>
      <w:r w:rsidR="001175E0">
        <w:t>of</w:t>
      </w:r>
      <w:r w:rsidR="00150922">
        <w:t xml:space="preserve"> </w:t>
      </w:r>
      <w:r w:rsidR="001175E0">
        <w:t>God</w:t>
      </w:r>
      <w:r w:rsidR="00150922">
        <w:t xml:space="preserve"> </w:t>
      </w:r>
      <w:r w:rsidR="001175E0">
        <w:t>with</w:t>
      </w:r>
      <w:r w:rsidR="00150922">
        <w:t xml:space="preserve"> </w:t>
      </w:r>
      <w:r w:rsidR="00475170">
        <w:t>something else</w:t>
      </w:r>
      <w:r w:rsidR="001175E0">
        <w:t>?</w:t>
      </w:r>
    </w:p>
    <w:p w:rsidR="00234940" w:rsidRDefault="00991FBF" w:rsidP="00E43ECF">
      <w:pPr>
        <w:tabs>
          <w:tab w:val="left" w:pos="1080"/>
        </w:tabs>
        <w:ind w:left="720" w:right="720"/>
      </w:pPr>
      <w:r>
        <w:lastRenderedPageBreak/>
        <w:t>“</w:t>
      </w:r>
      <w:r w:rsidR="00234940" w:rsidRPr="00234940">
        <w:t>If</w:t>
      </w:r>
      <w:r w:rsidR="00150922">
        <w:t xml:space="preserve"> </w:t>
      </w:r>
      <w:r w:rsidR="00234940" w:rsidRPr="00234940">
        <w:t>y</w:t>
      </w:r>
      <w:r w:rsidR="00234940">
        <w:t>ou</w:t>
      </w:r>
      <w:r w:rsidR="00150922">
        <w:t xml:space="preserve"> </w:t>
      </w:r>
      <w:r w:rsidR="00234940" w:rsidRPr="00234940">
        <w:t>then,</w:t>
      </w:r>
      <w:r w:rsidR="00150922">
        <w:t xml:space="preserve"> </w:t>
      </w:r>
      <w:r w:rsidR="00234940" w:rsidRPr="00234940">
        <w:t>being</w:t>
      </w:r>
      <w:r w:rsidR="00150922">
        <w:t xml:space="preserve"> </w:t>
      </w:r>
      <w:r w:rsidR="00234940" w:rsidRPr="00234940">
        <w:t>evil,</w:t>
      </w:r>
      <w:r w:rsidR="00150922">
        <w:t xml:space="preserve"> </w:t>
      </w:r>
      <w:r w:rsidR="00234940" w:rsidRPr="00234940">
        <w:t>know</w:t>
      </w:r>
      <w:r w:rsidR="00150922">
        <w:t xml:space="preserve"> </w:t>
      </w:r>
      <w:r w:rsidR="00234940" w:rsidRPr="00234940">
        <w:t>how</w:t>
      </w:r>
      <w:r w:rsidR="00150922">
        <w:t xml:space="preserve"> </w:t>
      </w:r>
      <w:r w:rsidR="00234940" w:rsidRPr="00234940">
        <w:t>to</w:t>
      </w:r>
      <w:r w:rsidR="00150922">
        <w:t xml:space="preserve"> </w:t>
      </w:r>
      <w:r w:rsidR="00234940" w:rsidRPr="00234940">
        <w:t>give</w:t>
      </w:r>
      <w:r w:rsidR="00150922">
        <w:t xml:space="preserve"> </w:t>
      </w:r>
      <w:r w:rsidR="00234940" w:rsidRPr="00234940">
        <w:t>good</w:t>
      </w:r>
      <w:r w:rsidR="00150922">
        <w:t xml:space="preserve"> </w:t>
      </w:r>
      <w:r w:rsidR="00234940" w:rsidRPr="00234940">
        <w:t>gifts</w:t>
      </w:r>
      <w:r w:rsidR="00150922">
        <w:t xml:space="preserve"> </w:t>
      </w:r>
      <w:r w:rsidR="00234940" w:rsidRPr="00234940">
        <w:t>to</w:t>
      </w:r>
      <w:r w:rsidR="00150922">
        <w:t xml:space="preserve"> </w:t>
      </w:r>
      <w:r w:rsidR="00234940" w:rsidRPr="00234940">
        <w:t>your</w:t>
      </w:r>
      <w:r w:rsidR="00150922">
        <w:t xml:space="preserve"> </w:t>
      </w:r>
      <w:r w:rsidR="00234940" w:rsidRPr="00234940">
        <w:t>children:</w:t>
      </w:r>
      <w:r w:rsidR="00150922">
        <w:t xml:space="preserve"> </w:t>
      </w:r>
      <w:r w:rsidR="00234940" w:rsidRPr="00234940">
        <w:t>how</w:t>
      </w:r>
      <w:r w:rsidR="00150922">
        <w:t xml:space="preserve"> </w:t>
      </w:r>
      <w:r w:rsidR="00234940" w:rsidRPr="00234940">
        <w:t>much</w:t>
      </w:r>
      <w:r w:rsidR="00150922">
        <w:t xml:space="preserve"> </w:t>
      </w:r>
      <w:r w:rsidR="00234940" w:rsidRPr="00234940">
        <w:t>more</w:t>
      </w:r>
      <w:r w:rsidR="00150922">
        <w:t xml:space="preserve"> </w:t>
      </w:r>
      <w:r w:rsidR="00234940" w:rsidRPr="00234940">
        <w:t>shall</w:t>
      </w:r>
      <w:r w:rsidR="00150922">
        <w:t xml:space="preserve"> </w:t>
      </w:r>
      <w:r w:rsidR="00234940" w:rsidRPr="00234940">
        <w:t>your</w:t>
      </w:r>
      <w:r w:rsidR="00150922">
        <w:t xml:space="preserve"> </w:t>
      </w:r>
      <w:r w:rsidR="00234940" w:rsidRPr="00234940">
        <w:t>heavenly</w:t>
      </w:r>
      <w:r w:rsidR="00150922">
        <w:t xml:space="preserve"> </w:t>
      </w:r>
      <w:r w:rsidR="00234940" w:rsidRPr="00234940">
        <w:t>Father</w:t>
      </w:r>
      <w:r w:rsidR="00150922">
        <w:t xml:space="preserve"> </w:t>
      </w:r>
      <w:r w:rsidR="00234940" w:rsidRPr="00234940">
        <w:t>give</w:t>
      </w:r>
      <w:r w:rsidR="00150922">
        <w:t xml:space="preserve"> </w:t>
      </w:r>
      <w:r w:rsidR="00234940" w:rsidRPr="00234940">
        <w:t>the</w:t>
      </w:r>
      <w:r w:rsidR="00150922">
        <w:t xml:space="preserve"> </w:t>
      </w:r>
      <w:r w:rsidR="00234940" w:rsidRPr="00234940">
        <w:t>Holy</w:t>
      </w:r>
      <w:r w:rsidR="00150922">
        <w:t xml:space="preserve"> </w:t>
      </w:r>
      <w:r w:rsidR="00234940" w:rsidRPr="00234940">
        <w:t>Spirit</w:t>
      </w:r>
      <w:r w:rsidR="00150922">
        <w:t xml:space="preserve"> </w:t>
      </w:r>
      <w:r w:rsidR="00234940" w:rsidRPr="00234940">
        <w:t>to</w:t>
      </w:r>
      <w:r w:rsidR="00150922">
        <w:t xml:space="preserve"> </w:t>
      </w:r>
      <w:r w:rsidR="00E43ECF">
        <w:t>those</w:t>
      </w:r>
      <w:r w:rsidR="00150922">
        <w:t xml:space="preserve"> </w:t>
      </w:r>
      <w:r w:rsidR="00E43ECF">
        <w:t>who</w:t>
      </w:r>
      <w:r w:rsidR="00150922">
        <w:t xml:space="preserve"> </w:t>
      </w:r>
      <w:r w:rsidR="00234940" w:rsidRPr="00234940">
        <w:t>ask</w:t>
      </w:r>
      <w:r w:rsidR="00150922">
        <w:t xml:space="preserve"> </w:t>
      </w:r>
      <w:r w:rsidR="00E43ECF">
        <w:t>H</w:t>
      </w:r>
      <w:r w:rsidR="00234940" w:rsidRPr="00234940">
        <w:t>im?</w:t>
      </w:r>
      <w:r>
        <w:t>”</w:t>
      </w:r>
      <w:r w:rsidR="00150922">
        <w:t xml:space="preserve"> </w:t>
      </w:r>
      <w:r w:rsidR="00234940">
        <w:t>—</w:t>
      </w:r>
      <w:r w:rsidR="00150922">
        <w:t xml:space="preserve"> </w:t>
      </w:r>
      <w:r w:rsidR="00234940">
        <w:t>Luke</w:t>
      </w:r>
      <w:r w:rsidR="00150922">
        <w:t xml:space="preserve"> </w:t>
      </w:r>
      <w:r w:rsidR="00234940">
        <w:t>11:13</w:t>
      </w:r>
    </w:p>
    <w:p w:rsidR="00285E1E" w:rsidRDefault="00234940" w:rsidP="00082433">
      <w:pPr>
        <w:tabs>
          <w:tab w:val="left" w:pos="1080"/>
        </w:tabs>
      </w:pPr>
      <w:r>
        <w:t>So,</w:t>
      </w:r>
      <w:r w:rsidR="00150922">
        <w:t xml:space="preserve"> </w:t>
      </w:r>
      <w:r>
        <w:t>if</w:t>
      </w:r>
      <w:r w:rsidR="00150922">
        <w:t xml:space="preserve"> </w:t>
      </w:r>
      <w:r>
        <w:t>we</w:t>
      </w:r>
      <w:r w:rsidR="00150922">
        <w:t xml:space="preserve"> </w:t>
      </w:r>
      <w:r>
        <w:t>pray</w:t>
      </w:r>
      <w:r w:rsidR="00150922">
        <w:t xml:space="preserve"> </w:t>
      </w:r>
      <w:r>
        <w:t>for</w:t>
      </w:r>
      <w:r w:rsidR="00150922">
        <w:t xml:space="preserve"> </w:t>
      </w:r>
      <w:r>
        <w:t>the</w:t>
      </w:r>
      <w:r w:rsidR="00150922">
        <w:t xml:space="preserve"> </w:t>
      </w:r>
      <w:r>
        <w:t>Spirit</w:t>
      </w:r>
      <w:r w:rsidR="00150922">
        <w:t xml:space="preserve"> </w:t>
      </w:r>
      <w:r>
        <w:t>every</w:t>
      </w:r>
      <w:r w:rsidR="00150922">
        <w:t xml:space="preserve"> </w:t>
      </w:r>
      <w:r>
        <w:t>day,</w:t>
      </w:r>
      <w:r w:rsidR="00150922">
        <w:t xml:space="preserve"> </w:t>
      </w:r>
      <w:r>
        <w:t>what</w:t>
      </w:r>
      <w:r w:rsidR="00150922">
        <w:t xml:space="preserve"> </w:t>
      </w:r>
      <w:r>
        <w:t>do</w:t>
      </w:r>
      <w:r w:rsidR="00150922">
        <w:t xml:space="preserve"> </w:t>
      </w:r>
      <w:r>
        <w:t>we</w:t>
      </w:r>
      <w:r w:rsidR="00150922">
        <w:t xml:space="preserve"> </w:t>
      </w:r>
      <w:r>
        <w:t>expect</w:t>
      </w:r>
      <w:r w:rsidR="00150922">
        <w:t xml:space="preserve"> </w:t>
      </w:r>
      <w:r>
        <w:t>to</w:t>
      </w:r>
      <w:r w:rsidR="00150922">
        <w:t xml:space="preserve"> </w:t>
      </w:r>
      <w:r>
        <w:t>receive?</w:t>
      </w:r>
      <w:r w:rsidR="00150922">
        <w:t xml:space="preserve">  </w:t>
      </w:r>
      <w:r w:rsidR="00AD17B9">
        <w:t>We</w:t>
      </w:r>
      <w:r w:rsidR="00150922">
        <w:t xml:space="preserve"> </w:t>
      </w:r>
      <w:r w:rsidR="00AD17B9">
        <w:t>expect</w:t>
      </w:r>
      <w:r w:rsidR="00150922">
        <w:t xml:space="preserve"> </w:t>
      </w:r>
      <w:r w:rsidR="00AD17B9">
        <w:t>to</w:t>
      </w:r>
      <w:r w:rsidR="00150922">
        <w:t xml:space="preserve"> </w:t>
      </w:r>
      <w:r w:rsidR="00AD17B9">
        <w:t>receive</w:t>
      </w:r>
      <w:r w:rsidR="00150922">
        <w:t xml:space="preserve"> </w:t>
      </w:r>
      <w:r w:rsidR="00AD17B9">
        <w:t>the</w:t>
      </w:r>
      <w:r w:rsidR="00150922">
        <w:t xml:space="preserve"> </w:t>
      </w:r>
      <w:r w:rsidR="00AD17B9" w:rsidRPr="00234940">
        <w:t>Holy</w:t>
      </w:r>
      <w:r w:rsidR="00150922">
        <w:t xml:space="preserve"> </w:t>
      </w:r>
      <w:r w:rsidR="00AD17B9" w:rsidRPr="00234940">
        <w:t>Spirit</w:t>
      </w:r>
      <w:r w:rsidR="00150922">
        <w:t xml:space="preserve"> </w:t>
      </w:r>
      <w:r w:rsidR="00AD17B9">
        <w:t>exactly</w:t>
      </w:r>
      <w:r w:rsidR="00150922">
        <w:t xml:space="preserve"> </w:t>
      </w:r>
      <w:r w:rsidR="00AD17B9">
        <w:t>as</w:t>
      </w:r>
      <w:r w:rsidR="00150922">
        <w:t xml:space="preserve"> </w:t>
      </w:r>
      <w:r w:rsidR="00AD17B9">
        <w:t>the</w:t>
      </w:r>
      <w:r w:rsidR="00150922">
        <w:t xml:space="preserve"> </w:t>
      </w:r>
      <w:r w:rsidR="00AD17B9" w:rsidRPr="00234940">
        <w:t>heavenly</w:t>
      </w:r>
      <w:r w:rsidR="00150922">
        <w:t xml:space="preserve"> </w:t>
      </w:r>
      <w:r w:rsidR="00AD17B9" w:rsidRPr="00234940">
        <w:t>Father</w:t>
      </w:r>
      <w:r w:rsidR="00150922">
        <w:t xml:space="preserve"> </w:t>
      </w:r>
      <w:r w:rsidR="00AD17B9">
        <w:t>promised.</w:t>
      </w:r>
      <w:r w:rsidR="00150922">
        <w:t xml:space="preserve">  </w:t>
      </w:r>
      <w:r w:rsidR="00AD17B9">
        <w:t>This</w:t>
      </w:r>
      <w:r w:rsidR="00150922">
        <w:t xml:space="preserve"> </w:t>
      </w:r>
      <w:r w:rsidR="00AD17B9">
        <w:t>promise</w:t>
      </w:r>
      <w:r w:rsidR="00150922">
        <w:t xml:space="preserve"> </w:t>
      </w:r>
      <w:r w:rsidR="00AD17B9">
        <w:t>is</w:t>
      </w:r>
      <w:r w:rsidR="00150922">
        <w:t xml:space="preserve"> </w:t>
      </w:r>
      <w:r w:rsidR="00AD17B9">
        <w:t>not</w:t>
      </w:r>
      <w:r w:rsidR="00150922">
        <w:t xml:space="preserve"> </w:t>
      </w:r>
      <w:r w:rsidR="00AD17B9">
        <w:t>restricted</w:t>
      </w:r>
      <w:r w:rsidR="00150922">
        <w:t xml:space="preserve"> </w:t>
      </w:r>
      <w:r w:rsidR="00AD17B9">
        <w:t>to</w:t>
      </w:r>
      <w:r w:rsidR="00150922">
        <w:t xml:space="preserve"> </w:t>
      </w:r>
      <w:r w:rsidR="00AD17B9">
        <w:t>Israelites,</w:t>
      </w:r>
      <w:r w:rsidR="00150922">
        <w:t xml:space="preserve"> </w:t>
      </w:r>
      <w:r w:rsidR="00AD17B9">
        <w:t>Jews,</w:t>
      </w:r>
      <w:r w:rsidR="00150922">
        <w:t xml:space="preserve"> </w:t>
      </w:r>
      <w:r w:rsidR="00AD17B9">
        <w:t>or</w:t>
      </w:r>
      <w:r w:rsidR="00150922">
        <w:t xml:space="preserve"> </w:t>
      </w:r>
      <w:r w:rsidR="00AD17B9">
        <w:t>Christians.</w:t>
      </w:r>
      <w:r w:rsidR="00150922">
        <w:t xml:space="preserve">  </w:t>
      </w:r>
      <w:r w:rsidR="00AD17B9">
        <w:t>It</w:t>
      </w:r>
      <w:r w:rsidR="00150922">
        <w:t xml:space="preserve"> </w:t>
      </w:r>
      <w:r w:rsidR="00AD17B9">
        <w:t>is</w:t>
      </w:r>
      <w:r w:rsidR="00150922">
        <w:t xml:space="preserve"> </w:t>
      </w:r>
      <w:r w:rsidR="00AD17B9">
        <w:t>openly</w:t>
      </w:r>
      <w:r w:rsidR="00150922">
        <w:t xml:space="preserve"> </w:t>
      </w:r>
      <w:r w:rsidR="00AD17B9">
        <w:t>offered</w:t>
      </w:r>
      <w:r w:rsidR="00150922">
        <w:t xml:space="preserve"> </w:t>
      </w:r>
      <w:r w:rsidR="00AD17B9">
        <w:t>to</w:t>
      </w:r>
      <w:r w:rsidR="00150922">
        <w:t xml:space="preserve"> </w:t>
      </w:r>
      <w:r w:rsidR="00AD17B9">
        <w:t>all</w:t>
      </w:r>
      <w:r w:rsidR="00082433">
        <w:t xml:space="preserve"> “</w:t>
      </w:r>
      <w:r w:rsidR="00AD17B9">
        <w:t>the</w:t>
      </w:r>
      <w:r w:rsidR="00150922">
        <w:t xml:space="preserve"> </w:t>
      </w:r>
      <w:r w:rsidR="00285E1E">
        <w:t>s</w:t>
      </w:r>
      <w:r w:rsidR="00AD17B9">
        <w:t>ons</w:t>
      </w:r>
      <w:r w:rsidR="00150922">
        <w:t xml:space="preserve"> </w:t>
      </w:r>
      <w:r w:rsidR="00AD17B9">
        <w:t>of</w:t>
      </w:r>
      <w:r w:rsidR="00150922">
        <w:t xml:space="preserve"> </w:t>
      </w:r>
      <w:r w:rsidR="00AD17B9">
        <w:t>Adam</w:t>
      </w:r>
      <w:r w:rsidR="00150922">
        <w:t xml:space="preserve"> </w:t>
      </w:r>
      <w:r w:rsidR="00AD17B9">
        <w:t>and</w:t>
      </w:r>
      <w:r w:rsidR="00150922">
        <w:t xml:space="preserve"> </w:t>
      </w:r>
      <w:r w:rsidR="00AD17B9">
        <w:t>the</w:t>
      </w:r>
      <w:r w:rsidR="00150922">
        <w:t xml:space="preserve"> </w:t>
      </w:r>
      <w:r w:rsidR="00AD17B9">
        <w:t>daughters</w:t>
      </w:r>
      <w:r w:rsidR="00150922">
        <w:t xml:space="preserve"> </w:t>
      </w:r>
      <w:r w:rsidR="00AD17B9">
        <w:t>of</w:t>
      </w:r>
      <w:r w:rsidR="00150922">
        <w:t xml:space="preserve"> </w:t>
      </w:r>
      <w:r w:rsidR="00AD17B9">
        <w:t>Eve.</w:t>
      </w:r>
      <w:r w:rsidR="00991FBF">
        <w:t>”</w:t>
      </w:r>
    </w:p>
    <w:p w:rsidR="00BF5A2C" w:rsidRDefault="00475170" w:rsidP="00082433">
      <w:pPr>
        <w:tabs>
          <w:tab w:val="left" w:pos="1080"/>
        </w:tabs>
      </w:pPr>
      <w:r>
        <w:t>T</w:t>
      </w:r>
      <w:r w:rsidR="00285E1E">
        <w:t>h</w:t>
      </w:r>
      <w:r>
        <w:t>is</w:t>
      </w:r>
      <w:r w:rsidR="00150922">
        <w:t xml:space="preserve"> </w:t>
      </w:r>
      <w:r w:rsidR="00285E1E">
        <w:t>gift</w:t>
      </w:r>
      <w:r w:rsidR="00150922">
        <w:t xml:space="preserve"> </w:t>
      </w:r>
      <w:r w:rsidR="00285E1E">
        <w:t>of</w:t>
      </w:r>
      <w:r w:rsidR="00150922">
        <w:t xml:space="preserve"> </w:t>
      </w:r>
      <w:r w:rsidR="00285E1E">
        <w:t>the</w:t>
      </w:r>
      <w:r w:rsidR="00150922">
        <w:t xml:space="preserve"> </w:t>
      </w:r>
      <w:r w:rsidR="00285E1E">
        <w:t>Spirit</w:t>
      </w:r>
      <w:r w:rsidR="00150922">
        <w:t xml:space="preserve"> </w:t>
      </w:r>
      <w:r w:rsidR="00285E1E">
        <w:t>is</w:t>
      </w:r>
      <w:r w:rsidR="00150922">
        <w:t xml:space="preserve"> </w:t>
      </w:r>
      <w:r w:rsidR="00285E1E">
        <w:t>available</w:t>
      </w:r>
      <w:r w:rsidR="00150922">
        <w:t xml:space="preserve"> </w:t>
      </w:r>
      <w:r w:rsidR="00285E1E">
        <w:t>to</w:t>
      </w:r>
      <w:r w:rsidR="00150922">
        <w:t xml:space="preserve"> </w:t>
      </w:r>
      <w:r w:rsidR="00285E1E">
        <w:t>all</w:t>
      </w:r>
      <w:r w:rsidR="00150922">
        <w:t xml:space="preserve"> </w:t>
      </w:r>
      <w:r w:rsidR="00285E1E">
        <w:t>people</w:t>
      </w:r>
      <w:r w:rsidR="00150922">
        <w:t xml:space="preserve"> </w:t>
      </w:r>
      <w:r w:rsidR="00285E1E">
        <w:t>from</w:t>
      </w:r>
      <w:r w:rsidR="00150922">
        <w:t xml:space="preserve"> </w:t>
      </w:r>
      <w:r w:rsidR="00285E1E">
        <w:t>Pentecost,</w:t>
      </w:r>
      <w:r w:rsidR="00150922">
        <w:t xml:space="preserve"> </w:t>
      </w:r>
      <w:r w:rsidR="00285E1E">
        <w:t>33</w:t>
      </w:r>
      <w:r w:rsidR="00150922">
        <w:t xml:space="preserve"> </w:t>
      </w:r>
      <w:r w:rsidR="00285E1E">
        <w:t>AD,</w:t>
      </w:r>
      <w:r w:rsidR="00150922">
        <w:t xml:space="preserve"> </w:t>
      </w:r>
      <w:r w:rsidR="00285E1E">
        <w:t>until</w:t>
      </w:r>
      <w:r w:rsidR="00150922">
        <w:t xml:space="preserve"> </w:t>
      </w:r>
      <w:r w:rsidR="00285E1E">
        <w:t>the</w:t>
      </w:r>
      <w:r w:rsidR="00150922">
        <w:t xml:space="preserve"> </w:t>
      </w:r>
      <w:r w:rsidR="00285E1E">
        <w:t>return</w:t>
      </w:r>
      <w:r w:rsidR="00150922">
        <w:t xml:space="preserve"> </w:t>
      </w:r>
      <w:r w:rsidR="00285E1E">
        <w:t>of</w:t>
      </w:r>
      <w:r w:rsidR="00150922">
        <w:t xml:space="preserve"> </w:t>
      </w:r>
      <w:r w:rsidR="00285E1E">
        <w:t>Christ;</w:t>
      </w:r>
      <w:r w:rsidR="00150922">
        <w:t xml:space="preserve"> </w:t>
      </w:r>
      <w:r w:rsidR="00285E1E">
        <w:t>whether</w:t>
      </w:r>
      <w:r w:rsidR="00150922">
        <w:t xml:space="preserve"> </w:t>
      </w:r>
      <w:r w:rsidR="00285E1E">
        <w:t>they</w:t>
      </w:r>
      <w:r w:rsidR="00150922">
        <w:t xml:space="preserve"> </w:t>
      </w:r>
      <w:r w:rsidR="00285E1E">
        <w:t>believe</w:t>
      </w:r>
      <w:r w:rsidR="00150922">
        <w:t xml:space="preserve"> </w:t>
      </w:r>
      <w:r w:rsidR="00285E1E">
        <w:t>or</w:t>
      </w:r>
      <w:r w:rsidR="00150922">
        <w:t xml:space="preserve"> </w:t>
      </w:r>
      <w:r w:rsidR="00285E1E">
        <w:t>not;</w:t>
      </w:r>
      <w:r w:rsidR="00150922">
        <w:t xml:space="preserve"> </w:t>
      </w:r>
      <w:r w:rsidR="00285E1E">
        <w:t>whether</w:t>
      </w:r>
      <w:r w:rsidR="00150922">
        <w:t xml:space="preserve"> </w:t>
      </w:r>
      <w:r w:rsidR="00285E1E">
        <w:t>they</w:t>
      </w:r>
      <w:r w:rsidR="00150922">
        <w:t xml:space="preserve"> </w:t>
      </w:r>
      <w:r w:rsidR="00285E1E">
        <w:t>have</w:t>
      </w:r>
      <w:r w:rsidR="00150922">
        <w:t xml:space="preserve"> </w:t>
      </w:r>
      <w:r w:rsidR="00285E1E">
        <w:t>access</w:t>
      </w:r>
      <w:r w:rsidR="00150922">
        <w:t xml:space="preserve"> </w:t>
      </w:r>
      <w:r w:rsidR="00285E1E">
        <w:t>to</w:t>
      </w:r>
      <w:r w:rsidR="00150922">
        <w:t xml:space="preserve"> </w:t>
      </w:r>
      <w:r w:rsidR="00285E1E">
        <w:t>a</w:t>
      </w:r>
      <w:r w:rsidR="00150922">
        <w:t xml:space="preserve"> </w:t>
      </w:r>
      <w:r w:rsidR="00285E1E">
        <w:t>Bible</w:t>
      </w:r>
      <w:r w:rsidR="00150922">
        <w:t xml:space="preserve"> </w:t>
      </w:r>
      <w:r w:rsidR="00285E1E">
        <w:t>or</w:t>
      </w:r>
      <w:r w:rsidR="00150922">
        <w:t xml:space="preserve"> </w:t>
      </w:r>
      <w:r w:rsidR="00285E1E">
        <w:t>not;</w:t>
      </w:r>
      <w:r w:rsidR="00150922">
        <w:t xml:space="preserve"> </w:t>
      </w:r>
      <w:r w:rsidR="00285E1E">
        <w:t>merely</w:t>
      </w:r>
      <w:r w:rsidR="00150922">
        <w:t xml:space="preserve"> </w:t>
      </w:r>
      <w:r w:rsidR="00285E1E">
        <w:t>because</w:t>
      </w:r>
      <w:r w:rsidR="00150922">
        <w:t xml:space="preserve"> </w:t>
      </w:r>
      <w:r w:rsidR="00285E1E">
        <w:t>they</w:t>
      </w:r>
      <w:r w:rsidR="00150922">
        <w:t xml:space="preserve"> </w:t>
      </w:r>
      <w:r w:rsidR="00285E1E">
        <w:t>are</w:t>
      </w:r>
      <w:r w:rsidR="00150922">
        <w:t xml:space="preserve"> </w:t>
      </w:r>
      <w:r w:rsidR="00285E1E">
        <w:t>a</w:t>
      </w:r>
      <w:r w:rsidR="00082433">
        <w:t xml:space="preserve"> “</w:t>
      </w:r>
      <w:r w:rsidR="00285E1E">
        <w:t>son</w:t>
      </w:r>
      <w:r w:rsidR="00150922">
        <w:t xml:space="preserve"> </w:t>
      </w:r>
      <w:r w:rsidR="00285E1E">
        <w:t>of</w:t>
      </w:r>
      <w:r w:rsidR="00150922">
        <w:t xml:space="preserve"> </w:t>
      </w:r>
      <w:r w:rsidR="00285E1E">
        <w:t>Adam</w:t>
      </w:r>
      <w:r w:rsidR="00150922">
        <w:t xml:space="preserve"> </w:t>
      </w:r>
      <w:r w:rsidR="00285E1E">
        <w:t>or</w:t>
      </w:r>
      <w:r w:rsidR="00150922">
        <w:t xml:space="preserve"> </w:t>
      </w:r>
      <w:r w:rsidR="00285E1E">
        <w:t>a</w:t>
      </w:r>
      <w:r w:rsidR="00150922">
        <w:t xml:space="preserve"> </w:t>
      </w:r>
      <w:r w:rsidR="00285E1E">
        <w:t>daughter</w:t>
      </w:r>
      <w:r w:rsidR="00150922">
        <w:t xml:space="preserve"> </w:t>
      </w:r>
      <w:r w:rsidR="00285E1E">
        <w:t>of</w:t>
      </w:r>
      <w:r w:rsidR="00150922">
        <w:t xml:space="preserve"> </w:t>
      </w:r>
      <w:r w:rsidR="00285E1E">
        <w:t>Eve</w:t>
      </w:r>
      <w:r w:rsidR="00817769">
        <w:t>,</w:t>
      </w:r>
      <w:r w:rsidR="00285E1E">
        <w:t>”</w:t>
      </w:r>
      <w:r w:rsidR="00817769">
        <w:t xml:space="preserve"> and ask for this gift.</w:t>
      </w:r>
    </w:p>
    <w:p w:rsidR="00BF5A2C" w:rsidRDefault="00285E1E" w:rsidP="00082433">
      <w:pPr>
        <w:tabs>
          <w:tab w:val="left" w:pos="1080"/>
        </w:tabs>
      </w:pPr>
      <w:r>
        <w:t>As</w:t>
      </w:r>
      <w:r w:rsidR="00150922">
        <w:t xml:space="preserve"> </w:t>
      </w:r>
      <w:r>
        <w:t>a</w:t>
      </w:r>
      <w:r w:rsidR="00150922">
        <w:t xml:space="preserve"> </w:t>
      </w:r>
      <w:r>
        <w:t>matter</w:t>
      </w:r>
      <w:r w:rsidR="00150922">
        <w:t xml:space="preserve"> </w:t>
      </w:r>
      <w:r>
        <w:t>of</w:t>
      </w:r>
      <w:r w:rsidR="00150922">
        <w:t xml:space="preserve"> </w:t>
      </w:r>
      <w:r>
        <w:t>historic</w:t>
      </w:r>
      <w:r w:rsidR="00150922">
        <w:t xml:space="preserve"> </w:t>
      </w:r>
      <w:r>
        <w:t>fact,</w:t>
      </w:r>
      <w:r w:rsidR="00150922">
        <w:t xml:space="preserve"> </w:t>
      </w:r>
      <w:r>
        <w:t>until</w:t>
      </w:r>
      <w:r w:rsidR="00150922">
        <w:t xml:space="preserve"> </w:t>
      </w:r>
      <w:r>
        <w:t>the</w:t>
      </w:r>
      <w:r w:rsidR="00150922">
        <w:t xml:space="preserve"> </w:t>
      </w:r>
      <w:r>
        <w:t>invention</w:t>
      </w:r>
      <w:r w:rsidR="00150922">
        <w:t xml:space="preserve"> </w:t>
      </w:r>
      <w:r>
        <w:t>of</w:t>
      </w:r>
      <w:r w:rsidR="00150922">
        <w:t xml:space="preserve"> </w:t>
      </w:r>
      <w:r>
        <w:t>the</w:t>
      </w:r>
      <w:r w:rsidR="00150922">
        <w:t xml:space="preserve"> </w:t>
      </w:r>
      <w:r>
        <w:t>printing</w:t>
      </w:r>
      <w:r w:rsidR="00150922">
        <w:t xml:space="preserve"> </w:t>
      </w:r>
      <w:r>
        <w:t>press,</w:t>
      </w:r>
      <w:r w:rsidR="00150922">
        <w:t xml:space="preserve"> </w:t>
      </w:r>
      <w:r>
        <w:t>few</w:t>
      </w:r>
      <w:r w:rsidR="00150922">
        <w:t xml:space="preserve"> </w:t>
      </w:r>
      <w:r>
        <w:t>people</w:t>
      </w:r>
      <w:r w:rsidR="00150922">
        <w:t xml:space="preserve"> </w:t>
      </w:r>
      <w:r>
        <w:t>owned</w:t>
      </w:r>
      <w:r w:rsidR="00150922">
        <w:t xml:space="preserve"> </w:t>
      </w:r>
      <w:r>
        <w:t>Bibles:</w:t>
      </w:r>
      <w:r w:rsidR="00150922">
        <w:t xml:space="preserve"> </w:t>
      </w:r>
      <w:r>
        <w:t>their</w:t>
      </w:r>
      <w:r w:rsidR="00150922">
        <w:t xml:space="preserve"> </w:t>
      </w:r>
      <w:r>
        <w:t>only</w:t>
      </w:r>
      <w:r w:rsidR="00150922">
        <w:t xml:space="preserve"> </w:t>
      </w:r>
      <w:r>
        <w:t>contact</w:t>
      </w:r>
      <w:r w:rsidR="00150922">
        <w:t xml:space="preserve"> </w:t>
      </w:r>
      <w:r>
        <w:t>with</w:t>
      </w:r>
      <w:r w:rsidR="00150922">
        <w:t xml:space="preserve"> </w:t>
      </w:r>
      <w:r>
        <w:t>Scripture</w:t>
      </w:r>
      <w:r w:rsidR="00150922">
        <w:t xml:space="preserve"> </w:t>
      </w:r>
      <w:r>
        <w:t>was</w:t>
      </w:r>
      <w:r w:rsidR="00150922">
        <w:t xml:space="preserve"> </w:t>
      </w:r>
      <w:r>
        <w:t>through</w:t>
      </w:r>
      <w:r w:rsidR="00150922">
        <w:t xml:space="preserve"> </w:t>
      </w:r>
      <w:r>
        <w:t>the</w:t>
      </w:r>
      <w:r w:rsidR="00150922">
        <w:t xml:space="preserve"> </w:t>
      </w:r>
      <w:r>
        <w:t>Sunday</w:t>
      </w:r>
      <w:r w:rsidR="00150922">
        <w:t xml:space="preserve"> </w:t>
      </w:r>
      <w:r>
        <w:t>pulpit</w:t>
      </w:r>
      <w:r w:rsidR="00150922">
        <w:t xml:space="preserve"> </w:t>
      </w:r>
      <w:r>
        <w:t>reading,</w:t>
      </w:r>
      <w:r w:rsidR="00150922">
        <w:t xml:space="preserve"> </w:t>
      </w:r>
      <w:r>
        <w:t>and</w:t>
      </w:r>
      <w:r w:rsidR="00150922">
        <w:t xml:space="preserve"> </w:t>
      </w:r>
      <w:r>
        <w:t>the</w:t>
      </w:r>
      <w:r w:rsidR="00150922">
        <w:t xml:space="preserve"> </w:t>
      </w:r>
      <w:r>
        <w:t>portrayals</w:t>
      </w:r>
      <w:r w:rsidR="00150922">
        <w:t xml:space="preserve"> </w:t>
      </w:r>
      <w:r>
        <w:t>of</w:t>
      </w:r>
      <w:r w:rsidR="00150922">
        <w:t xml:space="preserve"> </w:t>
      </w:r>
      <w:r>
        <w:t>icons</w:t>
      </w:r>
      <w:r w:rsidR="00150922">
        <w:t xml:space="preserve"> </w:t>
      </w:r>
      <w:r>
        <w:t>on</w:t>
      </w:r>
      <w:r w:rsidR="00150922">
        <w:t xml:space="preserve"> </w:t>
      </w:r>
      <w:r w:rsidR="003F3AD3">
        <w:t>church</w:t>
      </w:r>
      <w:r w:rsidR="00150922">
        <w:t xml:space="preserve"> </w:t>
      </w:r>
      <w:r>
        <w:t>walls.</w:t>
      </w:r>
    </w:p>
    <w:p w:rsidR="00F24542" w:rsidRDefault="00285E1E" w:rsidP="00082433">
      <w:pPr>
        <w:tabs>
          <w:tab w:val="left" w:pos="1080"/>
        </w:tabs>
      </w:pPr>
      <w:r>
        <w:t>The</w:t>
      </w:r>
      <w:r w:rsidR="00150922">
        <w:t xml:space="preserve"> </w:t>
      </w:r>
      <w:r>
        <w:t>one</w:t>
      </w:r>
      <w:r w:rsidR="00150922">
        <w:t xml:space="preserve"> </w:t>
      </w:r>
      <w:r>
        <w:t>and</w:t>
      </w:r>
      <w:r w:rsidR="00150922">
        <w:t xml:space="preserve"> </w:t>
      </w:r>
      <w:r>
        <w:t>only</w:t>
      </w:r>
      <w:r w:rsidR="00150922">
        <w:t xml:space="preserve"> </w:t>
      </w:r>
      <w:r>
        <w:t>thing</w:t>
      </w:r>
      <w:r w:rsidR="00150922">
        <w:t xml:space="preserve"> </w:t>
      </w:r>
      <w:r>
        <w:t>to</w:t>
      </w:r>
      <w:r w:rsidR="00150922">
        <w:t xml:space="preserve"> </w:t>
      </w:r>
      <w:r>
        <w:t>which</w:t>
      </w:r>
      <w:r w:rsidR="00150922">
        <w:t xml:space="preserve"> </w:t>
      </w:r>
      <w:r>
        <w:t>all</w:t>
      </w:r>
      <w:r w:rsidR="00150922">
        <w:t xml:space="preserve"> </w:t>
      </w:r>
      <w:r>
        <w:t>people</w:t>
      </w:r>
      <w:r w:rsidR="00150922">
        <w:t xml:space="preserve"> </w:t>
      </w:r>
      <w:r>
        <w:t>have</w:t>
      </w:r>
      <w:r w:rsidR="00150922">
        <w:t xml:space="preserve"> </w:t>
      </w:r>
      <w:r>
        <w:t>had</w:t>
      </w:r>
      <w:r w:rsidR="00150922">
        <w:t xml:space="preserve"> </w:t>
      </w:r>
      <w:r>
        <w:t>access</w:t>
      </w:r>
      <w:r w:rsidR="00150922">
        <w:t xml:space="preserve"> </w:t>
      </w:r>
      <w:r>
        <w:t>for</w:t>
      </w:r>
      <w:r w:rsidR="00150922">
        <w:t xml:space="preserve"> </w:t>
      </w:r>
      <w:r>
        <w:t>nearly</w:t>
      </w:r>
      <w:r w:rsidR="00150922">
        <w:t xml:space="preserve"> </w:t>
      </w:r>
      <w:r>
        <w:t>two</w:t>
      </w:r>
      <w:r w:rsidR="00150922">
        <w:t xml:space="preserve"> </w:t>
      </w:r>
      <w:r>
        <w:t>millennia,</w:t>
      </w:r>
      <w:r w:rsidR="00150922">
        <w:t xml:space="preserve"> </w:t>
      </w:r>
      <w:r>
        <w:t>is</w:t>
      </w:r>
      <w:r w:rsidR="00150922">
        <w:t xml:space="preserve"> </w:t>
      </w:r>
      <w:r>
        <w:t>the</w:t>
      </w:r>
      <w:r w:rsidR="00150922">
        <w:t xml:space="preserve"> </w:t>
      </w:r>
      <w:r>
        <w:t>Spirit.</w:t>
      </w:r>
      <w:r w:rsidR="00150922">
        <w:t xml:space="preserve">  </w:t>
      </w:r>
      <w:r>
        <w:t>The</w:t>
      </w:r>
      <w:r w:rsidR="00150922">
        <w:t xml:space="preserve"> </w:t>
      </w:r>
      <w:r>
        <w:t>Spirit</w:t>
      </w:r>
      <w:r w:rsidR="00150922">
        <w:t xml:space="preserve"> </w:t>
      </w:r>
      <w:r>
        <w:t>is</w:t>
      </w:r>
      <w:r w:rsidR="00150922">
        <w:t xml:space="preserve"> </w:t>
      </w:r>
      <w:r>
        <w:t>our</w:t>
      </w:r>
      <w:r w:rsidR="00150922">
        <w:t xml:space="preserve"> </w:t>
      </w:r>
      <w:r>
        <w:t>confidence</w:t>
      </w:r>
      <w:r w:rsidR="00150922">
        <w:t xml:space="preserve"> </w:t>
      </w:r>
      <w:r>
        <w:t>and</w:t>
      </w:r>
      <w:r w:rsidR="00150922">
        <w:t xml:space="preserve"> </w:t>
      </w:r>
      <w:r>
        <w:t>hope.</w:t>
      </w:r>
    </w:p>
    <w:p w:rsidR="003D6F7A" w:rsidRDefault="009F2C7C" w:rsidP="009F2C7C">
      <w:pPr>
        <w:tabs>
          <w:tab w:val="left" w:pos="1080"/>
        </w:tabs>
      </w:pPr>
      <w:r>
        <w:rPr>
          <w:i/>
          <w:iCs/>
          <w:u w:val="single"/>
        </w:rPr>
        <w:t>Spirit</w:t>
      </w:r>
      <w:r w:rsidR="00150922">
        <w:rPr>
          <w:i/>
          <w:iCs/>
          <w:u w:val="single"/>
        </w:rPr>
        <w:t xml:space="preserve"> </w:t>
      </w:r>
      <w:r>
        <w:rPr>
          <w:i/>
          <w:iCs/>
          <w:u w:val="single"/>
        </w:rPr>
        <w:t>in</w:t>
      </w:r>
      <w:r w:rsidR="00150922">
        <w:rPr>
          <w:i/>
          <w:iCs/>
          <w:u w:val="single"/>
        </w:rPr>
        <w:t xml:space="preserve"> </w:t>
      </w:r>
      <w:r>
        <w:rPr>
          <w:i/>
          <w:iCs/>
          <w:u w:val="single"/>
        </w:rPr>
        <w:t>the</w:t>
      </w:r>
      <w:r w:rsidR="00150922">
        <w:rPr>
          <w:i/>
          <w:iCs/>
          <w:u w:val="single"/>
        </w:rPr>
        <w:t xml:space="preserve"> </w:t>
      </w:r>
      <w:r>
        <w:rPr>
          <w:i/>
          <w:iCs/>
          <w:u w:val="single"/>
        </w:rPr>
        <w:t>Old</w:t>
      </w:r>
      <w:r w:rsidR="00150922">
        <w:rPr>
          <w:i/>
          <w:iCs/>
          <w:u w:val="single"/>
        </w:rPr>
        <w:t xml:space="preserve"> </w:t>
      </w:r>
      <w:r>
        <w:rPr>
          <w:i/>
          <w:iCs/>
          <w:u w:val="single"/>
        </w:rPr>
        <w:t>Testament</w:t>
      </w:r>
      <w:r w:rsidRPr="000F3C4C">
        <w:t>.</w:t>
      </w:r>
      <w:r w:rsidR="00150922">
        <w:t xml:space="preserve">  </w:t>
      </w:r>
      <w:r w:rsidR="003D6F7A">
        <w:t>The</w:t>
      </w:r>
      <w:r w:rsidR="00150922">
        <w:t xml:space="preserve"> </w:t>
      </w:r>
      <w:r w:rsidR="003D6F7A">
        <w:t>Spirit</w:t>
      </w:r>
      <w:r w:rsidR="00150922">
        <w:t xml:space="preserve"> </w:t>
      </w:r>
      <w:r w:rsidR="003D6F7A">
        <w:t>was</w:t>
      </w:r>
      <w:r w:rsidR="00150922">
        <w:t xml:space="preserve"> </w:t>
      </w:r>
      <w:r w:rsidR="003D6F7A">
        <w:t>active</w:t>
      </w:r>
      <w:r w:rsidR="00150922">
        <w:t xml:space="preserve"> </w:t>
      </w:r>
      <w:r w:rsidR="003D6F7A">
        <w:t>in</w:t>
      </w:r>
      <w:r w:rsidR="00150922">
        <w:t xml:space="preserve"> </w:t>
      </w:r>
      <w:r w:rsidR="003D6F7A">
        <w:t>the</w:t>
      </w:r>
      <w:r w:rsidR="00150922">
        <w:t xml:space="preserve"> </w:t>
      </w:r>
      <w:r w:rsidR="003D6F7A">
        <w:t>Old</w:t>
      </w:r>
      <w:r w:rsidR="00150922">
        <w:t xml:space="preserve"> </w:t>
      </w:r>
      <w:r w:rsidR="003D6F7A">
        <w:t>Testament,</w:t>
      </w:r>
      <w:r w:rsidR="00150922">
        <w:t xml:space="preserve"> </w:t>
      </w:r>
      <w:r w:rsidR="003D6F7A">
        <w:t>but</w:t>
      </w:r>
      <w:r w:rsidR="00150922">
        <w:t xml:space="preserve"> </w:t>
      </w:r>
      <w:r w:rsidR="003D6F7A">
        <w:t>not</w:t>
      </w:r>
      <w:r w:rsidR="00150922">
        <w:t xml:space="preserve"> </w:t>
      </w:r>
      <w:r w:rsidR="003D6F7A">
        <w:t>as</w:t>
      </w:r>
      <w:r w:rsidR="00150922">
        <w:t xml:space="preserve"> </w:t>
      </w:r>
      <w:r w:rsidR="003D6F7A">
        <w:t>universally</w:t>
      </w:r>
      <w:r w:rsidR="00150922">
        <w:t xml:space="preserve"> </w:t>
      </w:r>
      <w:r w:rsidR="003D6F7A">
        <w:t>as</w:t>
      </w:r>
      <w:r w:rsidR="00150922">
        <w:t xml:space="preserve"> </w:t>
      </w:r>
      <w:r w:rsidR="003D6F7A">
        <w:t>He</w:t>
      </w:r>
      <w:r w:rsidR="00150922">
        <w:t xml:space="preserve"> </w:t>
      </w:r>
      <w:r w:rsidR="003D6F7A">
        <w:t>is</w:t>
      </w:r>
      <w:r w:rsidR="00150922">
        <w:t xml:space="preserve"> </w:t>
      </w:r>
      <w:r w:rsidR="003D6F7A">
        <w:t>in</w:t>
      </w:r>
      <w:r w:rsidR="00150922">
        <w:t xml:space="preserve"> </w:t>
      </w:r>
      <w:r w:rsidR="003D6F7A">
        <w:t>the</w:t>
      </w:r>
      <w:r w:rsidR="00150922">
        <w:t xml:space="preserve"> </w:t>
      </w:r>
      <w:r w:rsidR="003D6F7A">
        <w:t>New</w:t>
      </w:r>
      <w:r w:rsidR="00150922">
        <w:t xml:space="preserve"> </w:t>
      </w:r>
      <w:r w:rsidR="003D6F7A">
        <w:t>Testament.</w:t>
      </w:r>
      <w:r w:rsidR="00150922">
        <w:t xml:space="preserve">  </w:t>
      </w:r>
      <w:r w:rsidR="003D6F7A">
        <w:t>Relatively</w:t>
      </w:r>
      <w:r w:rsidR="00150922">
        <w:t xml:space="preserve"> </w:t>
      </w:r>
      <w:r w:rsidR="003D6F7A">
        <w:t>few</w:t>
      </w:r>
      <w:r w:rsidR="00150922">
        <w:t xml:space="preserve"> </w:t>
      </w:r>
      <w:r w:rsidR="003D6F7A">
        <w:t>people</w:t>
      </w:r>
      <w:r w:rsidR="00150922">
        <w:t xml:space="preserve"> </w:t>
      </w:r>
      <w:r w:rsidR="003D6F7A">
        <w:t>had</w:t>
      </w:r>
      <w:r w:rsidR="00150922">
        <w:t xml:space="preserve"> </w:t>
      </w:r>
      <w:r w:rsidR="003D6F7A">
        <w:t>spiritual</w:t>
      </w:r>
      <w:r w:rsidR="00150922">
        <w:t xml:space="preserve"> </w:t>
      </w:r>
      <w:r w:rsidR="003D6F7A">
        <w:t>gifts.</w:t>
      </w:r>
    </w:p>
    <w:p w:rsidR="003D6F7A" w:rsidRDefault="00991FBF" w:rsidP="001B41BA">
      <w:pPr>
        <w:tabs>
          <w:tab w:val="left" w:pos="1080"/>
        </w:tabs>
        <w:ind w:left="720" w:right="720"/>
      </w:pPr>
      <w:r>
        <w:t>“</w:t>
      </w:r>
      <w:r w:rsidR="00AD17B9">
        <w:t>T</w:t>
      </w:r>
      <w:r w:rsidR="003D6F7A" w:rsidRPr="003D6F7A">
        <w:t>he</w:t>
      </w:r>
      <w:r w:rsidR="00150922">
        <w:t xml:space="preserve"> </w:t>
      </w:r>
      <w:r w:rsidR="003D6F7A" w:rsidRPr="003D6F7A">
        <w:t>earth</w:t>
      </w:r>
      <w:r w:rsidR="00150922">
        <w:t xml:space="preserve"> </w:t>
      </w:r>
      <w:r w:rsidR="003D6F7A" w:rsidRPr="003D6F7A">
        <w:t>was</w:t>
      </w:r>
      <w:r w:rsidR="00150922">
        <w:t xml:space="preserve"> </w:t>
      </w:r>
      <w:r w:rsidR="003D6F7A" w:rsidRPr="003D6F7A">
        <w:t>without</w:t>
      </w:r>
      <w:r w:rsidR="00150922">
        <w:t xml:space="preserve"> </w:t>
      </w:r>
      <w:r w:rsidR="003D6F7A" w:rsidRPr="003D6F7A">
        <w:t>form,</w:t>
      </w:r>
      <w:r w:rsidR="00150922">
        <w:t xml:space="preserve"> </w:t>
      </w:r>
      <w:r w:rsidR="003D6F7A" w:rsidRPr="003D6F7A">
        <w:t>and</w:t>
      </w:r>
      <w:r w:rsidR="00150922">
        <w:t xml:space="preserve"> </w:t>
      </w:r>
      <w:r w:rsidR="003D6F7A" w:rsidRPr="003D6F7A">
        <w:t>void;</w:t>
      </w:r>
      <w:r w:rsidR="00150922">
        <w:t xml:space="preserve"> </w:t>
      </w:r>
      <w:r w:rsidR="003D6F7A" w:rsidRPr="003D6F7A">
        <w:t>and</w:t>
      </w:r>
      <w:r w:rsidR="00150922">
        <w:t xml:space="preserve"> </w:t>
      </w:r>
      <w:r w:rsidR="003D6F7A" w:rsidRPr="003D6F7A">
        <w:t>darkness</w:t>
      </w:r>
      <w:r w:rsidR="00150922">
        <w:t xml:space="preserve"> </w:t>
      </w:r>
      <w:r w:rsidR="003D6F7A" w:rsidRPr="003D6F7A">
        <w:t>was</w:t>
      </w:r>
      <w:r w:rsidR="00150922">
        <w:t xml:space="preserve"> </w:t>
      </w:r>
      <w:r w:rsidR="003D6F7A" w:rsidRPr="003D6F7A">
        <w:t>upon</w:t>
      </w:r>
      <w:r w:rsidR="00150922">
        <w:t xml:space="preserve"> </w:t>
      </w:r>
      <w:r w:rsidR="003D6F7A" w:rsidRPr="003D6F7A">
        <w:t>the</w:t>
      </w:r>
      <w:r w:rsidR="00150922">
        <w:t xml:space="preserve"> </w:t>
      </w:r>
      <w:r w:rsidR="003D6F7A" w:rsidRPr="003D6F7A">
        <w:t>face</w:t>
      </w:r>
      <w:r w:rsidR="00150922">
        <w:t xml:space="preserve"> </w:t>
      </w:r>
      <w:r w:rsidR="003D6F7A" w:rsidRPr="003D6F7A">
        <w:t>of</w:t>
      </w:r>
      <w:r w:rsidR="00150922">
        <w:t xml:space="preserve"> </w:t>
      </w:r>
      <w:r w:rsidR="003D6F7A" w:rsidRPr="003D6F7A">
        <w:t>the</w:t>
      </w:r>
      <w:r w:rsidR="00150922">
        <w:t xml:space="preserve"> </w:t>
      </w:r>
      <w:r w:rsidR="003D6F7A" w:rsidRPr="003D6F7A">
        <w:t>deep.</w:t>
      </w:r>
      <w:r w:rsidR="00150922">
        <w:t xml:space="preserve">  </w:t>
      </w:r>
      <w:r w:rsidR="00AD17B9">
        <w:t>T</w:t>
      </w:r>
      <w:r w:rsidR="003D6F7A" w:rsidRPr="003D6F7A">
        <w:t>he</w:t>
      </w:r>
      <w:r w:rsidR="00150922">
        <w:t xml:space="preserve"> </w:t>
      </w:r>
      <w:r w:rsidR="003D6F7A" w:rsidRPr="003D6F7A">
        <w:t>Spirit</w:t>
      </w:r>
      <w:r w:rsidR="00150922">
        <w:t xml:space="preserve"> </w:t>
      </w:r>
      <w:r w:rsidR="003D6F7A" w:rsidRPr="003D6F7A">
        <w:t>of</w:t>
      </w:r>
      <w:r w:rsidR="00150922">
        <w:t xml:space="preserve"> </w:t>
      </w:r>
      <w:r w:rsidR="003D6F7A" w:rsidRPr="003D6F7A">
        <w:t>God</w:t>
      </w:r>
      <w:r w:rsidR="00150922">
        <w:t xml:space="preserve"> </w:t>
      </w:r>
      <w:r w:rsidR="003D6F7A" w:rsidRPr="003D6F7A">
        <w:t>moved</w:t>
      </w:r>
      <w:r w:rsidR="00150922">
        <w:t xml:space="preserve"> </w:t>
      </w:r>
      <w:r w:rsidR="003D6F7A" w:rsidRPr="003D6F7A">
        <w:t>on</w:t>
      </w:r>
      <w:r w:rsidR="00150922">
        <w:t xml:space="preserve"> </w:t>
      </w:r>
      <w:r w:rsidR="003D6F7A" w:rsidRPr="003D6F7A">
        <w:t>the</w:t>
      </w:r>
      <w:r w:rsidR="00150922">
        <w:t xml:space="preserve"> </w:t>
      </w:r>
      <w:r w:rsidR="003D6F7A" w:rsidRPr="003D6F7A">
        <w:t>face</w:t>
      </w:r>
      <w:r w:rsidR="00150922">
        <w:t xml:space="preserve"> </w:t>
      </w:r>
      <w:r w:rsidR="003D6F7A" w:rsidRPr="003D6F7A">
        <w:t>of</w:t>
      </w:r>
      <w:r w:rsidR="00150922">
        <w:t xml:space="preserve"> </w:t>
      </w:r>
      <w:r w:rsidR="003D6F7A" w:rsidRPr="003D6F7A">
        <w:t>the</w:t>
      </w:r>
      <w:r w:rsidR="00150922">
        <w:t xml:space="preserve"> </w:t>
      </w:r>
      <w:r w:rsidR="003D6F7A" w:rsidRPr="003D6F7A">
        <w:t>waters.</w:t>
      </w:r>
      <w:r>
        <w:t>”</w:t>
      </w:r>
      <w:r w:rsidR="00150922">
        <w:t xml:space="preserve"> </w:t>
      </w:r>
      <w:r w:rsidR="003D6F7A">
        <w:t>—</w:t>
      </w:r>
      <w:r w:rsidR="00150922">
        <w:t xml:space="preserve"> </w:t>
      </w:r>
      <w:r w:rsidR="003D6F7A">
        <w:t>Genesis</w:t>
      </w:r>
      <w:r w:rsidR="00150922">
        <w:t xml:space="preserve"> </w:t>
      </w:r>
      <w:r w:rsidR="003D6F7A">
        <w:t>1:2</w:t>
      </w:r>
    </w:p>
    <w:p w:rsidR="003D6F7A" w:rsidRDefault="00991FBF" w:rsidP="001B41BA">
      <w:pPr>
        <w:tabs>
          <w:tab w:val="left" w:pos="1080"/>
        </w:tabs>
        <w:ind w:left="720" w:right="720"/>
      </w:pPr>
      <w:r>
        <w:t>“</w:t>
      </w:r>
      <w:r w:rsidR="00AD17B9">
        <w:t>T</w:t>
      </w:r>
      <w:r w:rsidR="003D6F7A" w:rsidRPr="003D6F7A">
        <w:t>he</w:t>
      </w:r>
      <w:r w:rsidR="00150922">
        <w:t xml:space="preserve"> </w:t>
      </w:r>
      <w:r w:rsidR="003D6F7A" w:rsidRPr="003D6F7A">
        <w:t>Lord</w:t>
      </w:r>
      <w:r w:rsidR="00150922">
        <w:t xml:space="preserve"> </w:t>
      </w:r>
      <w:r w:rsidR="003D6F7A" w:rsidRPr="003D6F7A">
        <w:t>said,</w:t>
      </w:r>
      <w:r w:rsidR="00150922">
        <w:t xml:space="preserve"> </w:t>
      </w:r>
      <w:r w:rsidR="003D6F7A" w:rsidRPr="003D6F7A">
        <w:t>My</w:t>
      </w:r>
      <w:r w:rsidR="00150922">
        <w:t xml:space="preserve"> </w:t>
      </w:r>
      <w:r w:rsidR="00AD17B9">
        <w:t>S</w:t>
      </w:r>
      <w:r w:rsidR="003D6F7A" w:rsidRPr="003D6F7A">
        <w:t>pirit</w:t>
      </w:r>
      <w:r w:rsidR="00150922">
        <w:t xml:space="preserve"> </w:t>
      </w:r>
      <w:r w:rsidR="003D6F7A" w:rsidRPr="003D6F7A">
        <w:t>shall</w:t>
      </w:r>
      <w:r w:rsidR="00150922">
        <w:t xml:space="preserve"> </w:t>
      </w:r>
      <w:r w:rsidR="003D6F7A" w:rsidRPr="003D6F7A">
        <w:t>not</w:t>
      </w:r>
      <w:r w:rsidR="00150922">
        <w:t xml:space="preserve"> </w:t>
      </w:r>
      <w:r w:rsidR="003D6F7A" w:rsidRPr="003D6F7A">
        <w:t>always</w:t>
      </w:r>
      <w:r w:rsidR="00150922">
        <w:t xml:space="preserve"> </w:t>
      </w:r>
      <w:r w:rsidR="003D6F7A" w:rsidRPr="003D6F7A">
        <w:t>strive</w:t>
      </w:r>
      <w:r w:rsidR="00150922">
        <w:t xml:space="preserve"> </w:t>
      </w:r>
      <w:r w:rsidR="003D6F7A" w:rsidRPr="003D6F7A">
        <w:t>with</w:t>
      </w:r>
      <w:r w:rsidR="00150922">
        <w:t xml:space="preserve"> </w:t>
      </w:r>
      <w:r w:rsidR="003D6F7A" w:rsidRPr="003D6F7A">
        <w:t>man,</w:t>
      </w:r>
      <w:r w:rsidR="00150922">
        <w:t xml:space="preserve"> </w:t>
      </w:r>
      <w:r w:rsidR="00AD17B9">
        <w:t>since</w:t>
      </w:r>
      <w:r w:rsidR="00150922">
        <w:t xml:space="preserve"> </w:t>
      </w:r>
      <w:r w:rsidR="003D6F7A" w:rsidRPr="003D6F7A">
        <w:t>he</w:t>
      </w:r>
      <w:r w:rsidR="00150922">
        <w:t xml:space="preserve"> </w:t>
      </w:r>
      <w:r w:rsidR="003D6F7A" w:rsidRPr="003D6F7A">
        <w:t>is</w:t>
      </w:r>
      <w:r w:rsidR="00150922">
        <w:t xml:space="preserve"> </w:t>
      </w:r>
      <w:r w:rsidR="003D6F7A" w:rsidRPr="003D6F7A">
        <w:t>flesh</w:t>
      </w:r>
      <w:r w:rsidR="00150922">
        <w:t xml:space="preserve"> </w:t>
      </w:r>
      <w:r w:rsidR="00AD17B9">
        <w:t>as</w:t>
      </w:r>
      <w:r w:rsidR="00150922">
        <w:t xml:space="preserve"> </w:t>
      </w:r>
      <w:r w:rsidR="00AD17B9">
        <w:t>well</w:t>
      </w:r>
      <w:r w:rsidR="00150922">
        <w:t xml:space="preserve"> </w:t>
      </w:r>
      <w:r w:rsidR="00AD17B9">
        <w:t>[as</w:t>
      </w:r>
      <w:r w:rsidR="00150922">
        <w:t xml:space="preserve"> </w:t>
      </w:r>
      <w:r w:rsidR="00AD17B9">
        <w:t>spirit]</w:t>
      </w:r>
      <w:r w:rsidR="003D6F7A" w:rsidRPr="003D6F7A">
        <w:t>:</w:t>
      </w:r>
      <w:r w:rsidR="00150922">
        <w:t xml:space="preserve"> </w:t>
      </w:r>
      <w:r w:rsidR="003D6F7A" w:rsidRPr="003D6F7A">
        <w:t>yet</w:t>
      </w:r>
      <w:r w:rsidR="00150922">
        <w:t xml:space="preserve"> </w:t>
      </w:r>
      <w:r w:rsidR="003D6F7A" w:rsidRPr="003D6F7A">
        <w:t>his</w:t>
      </w:r>
      <w:r w:rsidR="00150922">
        <w:t xml:space="preserve"> </w:t>
      </w:r>
      <w:r w:rsidR="003D6F7A" w:rsidRPr="003D6F7A">
        <w:t>days</w:t>
      </w:r>
      <w:r w:rsidR="00150922">
        <w:t xml:space="preserve"> </w:t>
      </w:r>
      <w:r w:rsidR="00AD17B9">
        <w:t>[till</w:t>
      </w:r>
      <w:r w:rsidR="00150922">
        <w:t xml:space="preserve"> </w:t>
      </w:r>
      <w:r w:rsidR="00AD17B9">
        <w:t>the</w:t>
      </w:r>
      <w:r w:rsidR="00150922">
        <w:t xml:space="preserve"> </w:t>
      </w:r>
      <w:r w:rsidR="00AD17B9">
        <w:t>Flood]</w:t>
      </w:r>
      <w:r w:rsidR="00150922">
        <w:t xml:space="preserve"> </w:t>
      </w:r>
      <w:r w:rsidR="003D6F7A" w:rsidRPr="003D6F7A">
        <w:t>shall</w:t>
      </w:r>
      <w:r w:rsidR="00150922">
        <w:t xml:space="preserve"> </w:t>
      </w:r>
      <w:r w:rsidR="003D6F7A" w:rsidRPr="003D6F7A">
        <w:t>be</w:t>
      </w:r>
      <w:r w:rsidR="00150922">
        <w:t xml:space="preserve"> </w:t>
      </w:r>
      <w:r w:rsidR="001B41BA">
        <w:t>one</w:t>
      </w:r>
      <w:r w:rsidR="00150922">
        <w:t xml:space="preserve"> </w:t>
      </w:r>
      <w:r w:rsidR="003D6F7A" w:rsidRPr="003D6F7A">
        <w:t>hundred</w:t>
      </w:r>
      <w:r w:rsidR="00150922">
        <w:t xml:space="preserve"> </w:t>
      </w:r>
      <w:r w:rsidR="003D6F7A" w:rsidRPr="003D6F7A">
        <w:t>twenty</w:t>
      </w:r>
      <w:r w:rsidR="00150922">
        <w:t xml:space="preserve"> </w:t>
      </w:r>
      <w:r w:rsidR="003D6F7A" w:rsidRPr="003D6F7A">
        <w:t>years.</w:t>
      </w:r>
      <w:r>
        <w:t>”</w:t>
      </w:r>
      <w:r w:rsidR="00150922">
        <w:t xml:space="preserve"> </w:t>
      </w:r>
      <w:r w:rsidR="003D6F7A">
        <w:t>—</w:t>
      </w:r>
      <w:r w:rsidR="00150922">
        <w:t xml:space="preserve"> </w:t>
      </w:r>
      <w:r w:rsidR="003D6F7A" w:rsidRPr="003D6F7A">
        <w:t>Genesis</w:t>
      </w:r>
      <w:r w:rsidR="00150922">
        <w:t xml:space="preserve"> </w:t>
      </w:r>
      <w:r w:rsidR="003D6F7A" w:rsidRPr="003D6F7A">
        <w:t>6:3</w:t>
      </w:r>
    </w:p>
    <w:p w:rsidR="003D6F7A" w:rsidRDefault="00991FBF" w:rsidP="006505B9">
      <w:pPr>
        <w:tabs>
          <w:tab w:val="left" w:pos="1080"/>
        </w:tabs>
        <w:ind w:left="720" w:right="720"/>
      </w:pPr>
      <w:r>
        <w:t>“</w:t>
      </w:r>
      <w:r w:rsidR="003D6F7A" w:rsidRPr="003D6F7A">
        <w:t>Pharaoh</w:t>
      </w:r>
      <w:r w:rsidR="00150922">
        <w:t xml:space="preserve"> </w:t>
      </w:r>
      <w:r w:rsidR="003D6F7A" w:rsidRPr="003D6F7A">
        <w:t>said</w:t>
      </w:r>
      <w:r w:rsidR="00150922">
        <w:t xml:space="preserve"> </w:t>
      </w:r>
      <w:r w:rsidR="003D6F7A" w:rsidRPr="003D6F7A">
        <w:t>to</w:t>
      </w:r>
      <w:r w:rsidR="00150922">
        <w:t xml:space="preserve"> </w:t>
      </w:r>
      <w:r w:rsidR="003D6F7A" w:rsidRPr="003D6F7A">
        <w:t>his</w:t>
      </w:r>
      <w:r w:rsidR="00150922">
        <w:t xml:space="preserve"> </w:t>
      </w:r>
      <w:r w:rsidR="003D6F7A" w:rsidRPr="003D6F7A">
        <w:t>servants,</w:t>
      </w:r>
      <w:r w:rsidR="00150922">
        <w:t xml:space="preserve"> </w:t>
      </w:r>
      <w:r>
        <w:t>‘</w:t>
      </w:r>
      <w:r w:rsidR="003D6F7A" w:rsidRPr="003D6F7A">
        <w:t>Can</w:t>
      </w:r>
      <w:r w:rsidR="00150922">
        <w:t xml:space="preserve"> </w:t>
      </w:r>
      <w:r w:rsidR="003D6F7A" w:rsidRPr="003D6F7A">
        <w:t>we</w:t>
      </w:r>
      <w:r w:rsidR="00150922">
        <w:t xml:space="preserve"> </w:t>
      </w:r>
      <w:r w:rsidR="003D6F7A" w:rsidRPr="003D6F7A">
        <w:t>find</w:t>
      </w:r>
      <w:r w:rsidR="00150922">
        <w:t xml:space="preserve"> </w:t>
      </w:r>
      <w:r w:rsidR="003D6F7A" w:rsidRPr="003D6F7A">
        <w:t>such</w:t>
      </w:r>
      <w:r w:rsidR="00150922">
        <w:t xml:space="preserve"> </w:t>
      </w:r>
      <w:r w:rsidR="003D6F7A" w:rsidRPr="003D6F7A">
        <w:t>a</w:t>
      </w:r>
      <w:r w:rsidR="00150922">
        <w:t xml:space="preserve"> </w:t>
      </w:r>
      <w:r w:rsidR="00AD17B9">
        <w:t>person</w:t>
      </w:r>
      <w:r w:rsidR="00150922">
        <w:t xml:space="preserve"> </w:t>
      </w:r>
      <w:r w:rsidR="003D6F7A" w:rsidRPr="003D6F7A">
        <w:t>as</w:t>
      </w:r>
      <w:r w:rsidR="00150922">
        <w:t xml:space="preserve"> </w:t>
      </w:r>
      <w:r w:rsidR="003D6F7A" w:rsidRPr="003D6F7A">
        <w:t>this</w:t>
      </w:r>
      <w:r w:rsidR="00150922">
        <w:t xml:space="preserve"> </w:t>
      </w:r>
      <w:r w:rsidR="003D6F7A" w:rsidRPr="003D6F7A">
        <w:t>is,</w:t>
      </w:r>
      <w:r w:rsidR="00150922">
        <w:t xml:space="preserve"> </w:t>
      </w:r>
      <w:r w:rsidR="003D6F7A" w:rsidRPr="003D6F7A">
        <w:t>a</w:t>
      </w:r>
      <w:r w:rsidR="00150922">
        <w:t xml:space="preserve"> </w:t>
      </w:r>
      <w:r w:rsidR="003D6F7A" w:rsidRPr="003D6F7A">
        <w:t>man</w:t>
      </w:r>
      <w:r w:rsidR="00150922">
        <w:t xml:space="preserve"> </w:t>
      </w:r>
      <w:r w:rsidR="003D6F7A" w:rsidRPr="003D6F7A">
        <w:t>in</w:t>
      </w:r>
      <w:r w:rsidR="00150922">
        <w:t xml:space="preserve"> </w:t>
      </w:r>
      <w:r w:rsidR="003D6F7A" w:rsidRPr="003D6F7A">
        <w:t>whom</w:t>
      </w:r>
      <w:r w:rsidR="00150922">
        <w:t xml:space="preserve"> </w:t>
      </w:r>
      <w:r w:rsidR="003D6F7A" w:rsidRPr="003D6F7A">
        <w:t>the</w:t>
      </w:r>
      <w:r w:rsidR="00150922">
        <w:t xml:space="preserve"> </w:t>
      </w:r>
      <w:r w:rsidR="003D6F7A" w:rsidRPr="003D6F7A">
        <w:t>Spirit</w:t>
      </w:r>
      <w:r w:rsidR="00150922">
        <w:t xml:space="preserve"> </w:t>
      </w:r>
      <w:r w:rsidR="003D6F7A" w:rsidRPr="003D6F7A">
        <w:t>of</w:t>
      </w:r>
      <w:r w:rsidR="00150922">
        <w:t xml:space="preserve"> </w:t>
      </w:r>
      <w:r w:rsidR="003D6F7A" w:rsidRPr="003D6F7A">
        <w:t>God</w:t>
      </w:r>
      <w:r w:rsidR="00150922">
        <w:t xml:space="preserve"> </w:t>
      </w:r>
      <w:r w:rsidR="003D6F7A" w:rsidRPr="003D6F7A">
        <w:t>is?</w:t>
      </w:r>
      <w:r>
        <w:t>’</w:t>
      </w:r>
      <w:r w:rsidR="00760768">
        <w:t xml:space="preserve"> </w:t>
      </w:r>
      <w:r w:rsidR="000A5EAD">
        <w:t>”</w:t>
      </w:r>
      <w:r w:rsidR="004459DE">
        <w:rPr>
          <w:rStyle w:val="EndnoteReference"/>
        </w:rPr>
        <w:endnoteReference w:id="1"/>
      </w:r>
      <w:r w:rsidR="00150922">
        <w:t xml:space="preserve"> </w:t>
      </w:r>
      <w:r w:rsidR="003D6F7A">
        <w:t>—</w:t>
      </w:r>
      <w:r w:rsidR="00150922">
        <w:t xml:space="preserve"> </w:t>
      </w:r>
      <w:r w:rsidR="003D6F7A">
        <w:t>Genesis</w:t>
      </w:r>
      <w:r w:rsidR="00150922">
        <w:t xml:space="preserve"> </w:t>
      </w:r>
      <w:r w:rsidR="003D6F7A">
        <w:t>41:38</w:t>
      </w:r>
    </w:p>
    <w:p w:rsidR="003D6F7A" w:rsidRDefault="00991FBF" w:rsidP="004459DE">
      <w:pPr>
        <w:tabs>
          <w:tab w:val="left" w:pos="1080"/>
        </w:tabs>
        <w:ind w:left="720" w:right="720"/>
      </w:pPr>
      <w:r>
        <w:t>“</w:t>
      </w:r>
      <w:r w:rsidR="004459DE">
        <w:t>Y</w:t>
      </w:r>
      <w:r w:rsidR="003D6F7A" w:rsidRPr="003D6F7A">
        <w:t>ou</w:t>
      </w:r>
      <w:r w:rsidR="00150922">
        <w:t xml:space="preserve"> </w:t>
      </w:r>
      <w:r w:rsidR="003D6F7A" w:rsidRPr="003D6F7A">
        <w:t>shal</w:t>
      </w:r>
      <w:r w:rsidR="006D29F7">
        <w:t>l</w:t>
      </w:r>
      <w:r w:rsidR="00150922">
        <w:t xml:space="preserve"> </w:t>
      </w:r>
      <w:r w:rsidR="003D6F7A" w:rsidRPr="003D6F7A">
        <w:t>speak</w:t>
      </w:r>
      <w:r w:rsidR="00150922">
        <w:t xml:space="preserve"> </w:t>
      </w:r>
      <w:r w:rsidR="003D6F7A" w:rsidRPr="003D6F7A">
        <w:t>to</w:t>
      </w:r>
      <w:r w:rsidR="00150922">
        <w:t xml:space="preserve"> </w:t>
      </w:r>
      <w:r w:rsidR="003D6F7A" w:rsidRPr="003D6F7A">
        <w:t>all</w:t>
      </w:r>
      <w:r w:rsidR="00150922">
        <w:t xml:space="preserve"> </w:t>
      </w:r>
      <w:r w:rsidR="006D29F7">
        <w:t>who</w:t>
      </w:r>
      <w:r w:rsidR="00150922">
        <w:t xml:space="preserve"> </w:t>
      </w:r>
      <w:r w:rsidR="003D6F7A" w:rsidRPr="003D6F7A">
        <w:t>are</w:t>
      </w:r>
      <w:r w:rsidR="00150922">
        <w:t xml:space="preserve"> </w:t>
      </w:r>
      <w:r w:rsidR="003D6F7A" w:rsidRPr="003D6F7A">
        <w:t>wise</w:t>
      </w:r>
      <w:r w:rsidR="00150922">
        <w:t xml:space="preserve"> </w:t>
      </w:r>
      <w:r w:rsidR="003D6F7A" w:rsidRPr="003D6F7A">
        <w:t>hearted,</w:t>
      </w:r>
      <w:r w:rsidR="00150922">
        <w:t xml:space="preserve"> </w:t>
      </w:r>
      <w:r w:rsidR="003D6F7A" w:rsidRPr="003D6F7A">
        <w:t>whom</w:t>
      </w:r>
      <w:r w:rsidR="00150922">
        <w:t xml:space="preserve"> </w:t>
      </w:r>
      <w:r w:rsidR="003D6F7A" w:rsidRPr="003D6F7A">
        <w:t>I</w:t>
      </w:r>
      <w:r w:rsidR="00150922">
        <w:t xml:space="preserve"> </w:t>
      </w:r>
      <w:r w:rsidR="003D6F7A" w:rsidRPr="003D6F7A">
        <w:t>have</w:t>
      </w:r>
      <w:r w:rsidR="00150922">
        <w:t xml:space="preserve"> </w:t>
      </w:r>
      <w:r w:rsidR="003D6F7A" w:rsidRPr="003D6F7A">
        <w:t>filled</w:t>
      </w:r>
      <w:r w:rsidR="00150922">
        <w:t xml:space="preserve"> </w:t>
      </w:r>
      <w:r w:rsidR="003D6F7A" w:rsidRPr="003D6F7A">
        <w:t>with</w:t>
      </w:r>
      <w:r w:rsidR="00150922">
        <w:t xml:space="preserve"> </w:t>
      </w:r>
      <w:r w:rsidR="003D6F7A" w:rsidRPr="003D6F7A">
        <w:t>the</w:t>
      </w:r>
      <w:r w:rsidR="00150922">
        <w:t xml:space="preserve"> </w:t>
      </w:r>
      <w:r w:rsidR="006D29F7">
        <w:t>S</w:t>
      </w:r>
      <w:r w:rsidR="003D6F7A" w:rsidRPr="003D6F7A">
        <w:t>pirit</w:t>
      </w:r>
      <w:r w:rsidR="00150922">
        <w:t xml:space="preserve"> </w:t>
      </w:r>
      <w:r w:rsidR="003D6F7A" w:rsidRPr="003D6F7A">
        <w:t>of</w:t>
      </w:r>
      <w:r w:rsidR="00150922">
        <w:t xml:space="preserve"> </w:t>
      </w:r>
      <w:r w:rsidR="006D29F7">
        <w:t>W</w:t>
      </w:r>
      <w:r w:rsidR="003D6F7A" w:rsidRPr="003D6F7A">
        <w:t>isdom,</w:t>
      </w:r>
      <w:r w:rsidR="00150922">
        <w:t xml:space="preserve"> </w:t>
      </w:r>
      <w:r w:rsidR="003D6F7A" w:rsidRPr="003D6F7A">
        <w:t>that</w:t>
      </w:r>
      <w:r w:rsidR="00150922">
        <w:t xml:space="preserve"> </w:t>
      </w:r>
      <w:r w:rsidR="003D6F7A" w:rsidRPr="003D6F7A">
        <w:t>they</w:t>
      </w:r>
      <w:r w:rsidR="00150922">
        <w:t xml:space="preserve"> </w:t>
      </w:r>
      <w:r w:rsidR="003D6F7A" w:rsidRPr="003D6F7A">
        <w:t>may</w:t>
      </w:r>
      <w:r w:rsidR="00150922">
        <w:t xml:space="preserve"> </w:t>
      </w:r>
      <w:r w:rsidR="003D6F7A" w:rsidRPr="003D6F7A">
        <w:t>make</w:t>
      </w:r>
      <w:r w:rsidR="00150922">
        <w:t xml:space="preserve"> </w:t>
      </w:r>
      <w:r w:rsidR="003D6F7A" w:rsidRPr="003D6F7A">
        <w:t>Aaron</w:t>
      </w:r>
      <w:r>
        <w:t>’</w:t>
      </w:r>
      <w:r w:rsidR="003D6F7A" w:rsidRPr="003D6F7A">
        <w:t>s</w:t>
      </w:r>
      <w:r w:rsidR="00150922">
        <w:t xml:space="preserve"> </w:t>
      </w:r>
      <w:r w:rsidR="003D6F7A" w:rsidRPr="003D6F7A">
        <w:lastRenderedPageBreak/>
        <w:t>garments</w:t>
      </w:r>
      <w:r w:rsidR="00150922">
        <w:t xml:space="preserve"> </w:t>
      </w:r>
      <w:r w:rsidR="003D6F7A" w:rsidRPr="003D6F7A">
        <w:t>to</w:t>
      </w:r>
      <w:r w:rsidR="00150922">
        <w:t xml:space="preserve"> </w:t>
      </w:r>
      <w:r w:rsidR="003D6F7A" w:rsidRPr="003D6F7A">
        <w:t>consecrate</w:t>
      </w:r>
      <w:r w:rsidR="00150922">
        <w:t xml:space="preserve"> </w:t>
      </w:r>
      <w:r w:rsidR="003D6F7A" w:rsidRPr="003D6F7A">
        <w:t>him,</w:t>
      </w:r>
      <w:r w:rsidR="00150922">
        <w:t xml:space="preserve"> </w:t>
      </w:r>
      <w:r w:rsidR="003D6F7A" w:rsidRPr="003D6F7A">
        <w:t>that</w:t>
      </w:r>
      <w:r w:rsidR="00150922">
        <w:t xml:space="preserve"> </w:t>
      </w:r>
      <w:r w:rsidR="003D6F7A" w:rsidRPr="003D6F7A">
        <w:t>he</w:t>
      </w:r>
      <w:r w:rsidR="00150922">
        <w:t xml:space="preserve"> </w:t>
      </w:r>
      <w:r w:rsidR="003D6F7A" w:rsidRPr="003D6F7A">
        <w:t>may</w:t>
      </w:r>
      <w:r w:rsidR="00150922">
        <w:t xml:space="preserve"> </w:t>
      </w:r>
      <w:r w:rsidR="003D6F7A" w:rsidRPr="003D6F7A">
        <w:t>minister</w:t>
      </w:r>
      <w:r w:rsidR="00150922">
        <w:t xml:space="preserve"> </w:t>
      </w:r>
      <w:r w:rsidR="003D6F7A" w:rsidRPr="003D6F7A">
        <w:t>unto</w:t>
      </w:r>
      <w:r w:rsidR="00150922">
        <w:t xml:space="preserve"> </w:t>
      </w:r>
      <w:r w:rsidR="003D6F7A" w:rsidRPr="003D6F7A">
        <w:t>me</w:t>
      </w:r>
      <w:r w:rsidR="00150922">
        <w:t xml:space="preserve"> </w:t>
      </w:r>
      <w:r w:rsidR="003D6F7A" w:rsidRPr="003D6F7A">
        <w:t>in</w:t>
      </w:r>
      <w:r w:rsidR="00150922">
        <w:t xml:space="preserve"> </w:t>
      </w:r>
      <w:r w:rsidR="003D6F7A" w:rsidRPr="003D6F7A">
        <w:t>the</w:t>
      </w:r>
      <w:r w:rsidR="00150922">
        <w:t xml:space="preserve"> </w:t>
      </w:r>
      <w:r w:rsidR="003D6F7A" w:rsidRPr="003D6F7A">
        <w:t>priest</w:t>
      </w:r>
      <w:r>
        <w:t>’</w:t>
      </w:r>
      <w:r w:rsidR="003D6F7A" w:rsidRPr="003D6F7A">
        <w:t>s</w:t>
      </w:r>
      <w:r w:rsidR="00150922">
        <w:t xml:space="preserve"> </w:t>
      </w:r>
      <w:r w:rsidR="003D6F7A" w:rsidRPr="003D6F7A">
        <w:t>office.</w:t>
      </w:r>
      <w:r>
        <w:t>”</w:t>
      </w:r>
      <w:r w:rsidR="004459DE">
        <w:rPr>
          <w:rStyle w:val="EndnoteReference"/>
        </w:rPr>
        <w:endnoteReference w:id="2"/>
      </w:r>
      <w:r w:rsidR="00150922">
        <w:t xml:space="preserve"> </w:t>
      </w:r>
      <w:r w:rsidR="003D6F7A">
        <w:t>—</w:t>
      </w:r>
      <w:r w:rsidR="00150922">
        <w:t xml:space="preserve"> </w:t>
      </w:r>
      <w:r w:rsidR="003D6F7A">
        <w:t>Exodus</w:t>
      </w:r>
      <w:r w:rsidR="00150922">
        <w:t xml:space="preserve"> </w:t>
      </w:r>
      <w:r w:rsidR="003D6F7A">
        <w:t>28:3</w:t>
      </w:r>
    </w:p>
    <w:p w:rsidR="003D6F7A" w:rsidRDefault="00991FBF" w:rsidP="00EB2D40">
      <w:pPr>
        <w:tabs>
          <w:tab w:val="left" w:pos="1080"/>
        </w:tabs>
        <w:ind w:left="720" w:right="720"/>
      </w:pPr>
      <w:r>
        <w:t>“</w:t>
      </w:r>
      <w:r w:rsidR="003D6F7A" w:rsidRPr="003D6F7A">
        <w:t>I</w:t>
      </w:r>
      <w:r w:rsidR="00150922">
        <w:t xml:space="preserve"> </w:t>
      </w:r>
      <w:r w:rsidR="003D6F7A" w:rsidRPr="003D6F7A">
        <w:t>have</w:t>
      </w:r>
      <w:r w:rsidR="00150922">
        <w:t xml:space="preserve"> </w:t>
      </w:r>
      <w:r w:rsidR="003D6F7A" w:rsidRPr="003D6F7A">
        <w:t>filled</w:t>
      </w:r>
      <w:r w:rsidR="00150922">
        <w:t xml:space="preserve"> </w:t>
      </w:r>
      <w:r w:rsidR="003D6F7A" w:rsidRPr="003D6F7A">
        <w:t>him</w:t>
      </w:r>
      <w:r w:rsidR="00150922">
        <w:t xml:space="preserve"> </w:t>
      </w:r>
      <w:r w:rsidR="003D6F7A" w:rsidRPr="003D6F7A">
        <w:t>with</w:t>
      </w:r>
      <w:r w:rsidR="00150922">
        <w:t xml:space="preserve"> </w:t>
      </w:r>
      <w:r w:rsidR="003D6F7A" w:rsidRPr="003D6F7A">
        <w:t>the</w:t>
      </w:r>
      <w:r w:rsidR="00150922">
        <w:t xml:space="preserve"> </w:t>
      </w:r>
      <w:r w:rsidR="004459DE">
        <w:t>S</w:t>
      </w:r>
      <w:r w:rsidR="003D6F7A" w:rsidRPr="003D6F7A">
        <w:t>pirit</w:t>
      </w:r>
      <w:r w:rsidR="00150922">
        <w:t xml:space="preserve"> </w:t>
      </w:r>
      <w:r w:rsidR="003D6F7A" w:rsidRPr="003D6F7A">
        <w:t>of</w:t>
      </w:r>
      <w:r w:rsidR="00150922">
        <w:t xml:space="preserve"> </w:t>
      </w:r>
      <w:r w:rsidR="003D6F7A" w:rsidRPr="003D6F7A">
        <w:t>God,</w:t>
      </w:r>
      <w:r w:rsidR="00150922">
        <w:t xml:space="preserve"> </w:t>
      </w:r>
      <w:r w:rsidR="003D6F7A" w:rsidRPr="003D6F7A">
        <w:t>in</w:t>
      </w:r>
      <w:r w:rsidR="00150922">
        <w:t xml:space="preserve"> </w:t>
      </w:r>
      <w:r w:rsidR="003D6F7A" w:rsidRPr="003D6F7A">
        <w:t>wisdom,</w:t>
      </w:r>
      <w:r w:rsidR="00150922">
        <w:t xml:space="preserve"> </w:t>
      </w:r>
      <w:r w:rsidR="003D6F7A" w:rsidRPr="003D6F7A">
        <w:t>and</w:t>
      </w:r>
      <w:r w:rsidR="00150922">
        <w:t xml:space="preserve"> </w:t>
      </w:r>
      <w:r w:rsidR="003D6F7A" w:rsidRPr="003D6F7A">
        <w:t>in</w:t>
      </w:r>
      <w:r w:rsidR="00150922">
        <w:t xml:space="preserve"> </w:t>
      </w:r>
      <w:r w:rsidR="003D6F7A" w:rsidRPr="003D6F7A">
        <w:t>understanding,</w:t>
      </w:r>
      <w:r w:rsidR="00150922">
        <w:t xml:space="preserve"> </w:t>
      </w:r>
      <w:r w:rsidR="003D6F7A" w:rsidRPr="003D6F7A">
        <w:t>and</w:t>
      </w:r>
      <w:r w:rsidR="00150922">
        <w:t xml:space="preserve"> </w:t>
      </w:r>
      <w:r w:rsidR="003D6F7A" w:rsidRPr="003D6F7A">
        <w:t>in</w:t>
      </w:r>
      <w:r w:rsidR="00150922">
        <w:t xml:space="preserve"> </w:t>
      </w:r>
      <w:r w:rsidR="003D6F7A" w:rsidRPr="003D6F7A">
        <w:t>knowledge,</w:t>
      </w:r>
      <w:r w:rsidR="00150922">
        <w:t xml:space="preserve"> </w:t>
      </w:r>
      <w:r w:rsidR="003D6F7A" w:rsidRPr="003D6F7A">
        <w:t>and</w:t>
      </w:r>
      <w:r w:rsidR="00150922">
        <w:t xml:space="preserve"> </w:t>
      </w:r>
      <w:r w:rsidR="003D6F7A" w:rsidRPr="003D6F7A">
        <w:t>in</w:t>
      </w:r>
      <w:r w:rsidR="00150922">
        <w:t xml:space="preserve"> </w:t>
      </w:r>
      <w:r w:rsidR="003D6F7A" w:rsidRPr="003D6F7A">
        <w:t>all</w:t>
      </w:r>
      <w:r w:rsidR="00150922">
        <w:t xml:space="preserve"> </w:t>
      </w:r>
      <w:r w:rsidR="003D6F7A" w:rsidRPr="003D6F7A">
        <w:t>manner</w:t>
      </w:r>
      <w:r w:rsidR="00150922">
        <w:t xml:space="preserve"> </w:t>
      </w:r>
      <w:r w:rsidR="003D6F7A" w:rsidRPr="003D6F7A">
        <w:t>of</w:t>
      </w:r>
      <w:r w:rsidR="00150922">
        <w:t xml:space="preserve"> </w:t>
      </w:r>
      <w:r w:rsidR="003D6F7A" w:rsidRPr="003D6F7A">
        <w:t>workmanship,</w:t>
      </w:r>
      <w:r>
        <w:t>”</w:t>
      </w:r>
      <w:r w:rsidR="004459DE">
        <w:rPr>
          <w:rStyle w:val="EndnoteReference"/>
        </w:rPr>
        <w:endnoteReference w:id="3"/>
      </w:r>
      <w:r w:rsidR="00150922">
        <w:t xml:space="preserve"> </w:t>
      </w:r>
      <w:r w:rsidR="003D6F7A">
        <w:t>—</w:t>
      </w:r>
      <w:r w:rsidR="00150922">
        <w:t xml:space="preserve"> </w:t>
      </w:r>
      <w:r w:rsidR="003D6F7A">
        <w:t>Exodus</w:t>
      </w:r>
      <w:r w:rsidR="00150922">
        <w:t xml:space="preserve"> </w:t>
      </w:r>
      <w:r w:rsidR="003D6F7A">
        <w:t>31:3</w:t>
      </w:r>
    </w:p>
    <w:p w:rsidR="003D6F7A" w:rsidRDefault="00991FBF" w:rsidP="001907D2">
      <w:pPr>
        <w:tabs>
          <w:tab w:val="left" w:pos="1080"/>
        </w:tabs>
        <w:ind w:left="720" w:right="720"/>
      </w:pPr>
      <w:r>
        <w:t>“</w:t>
      </w:r>
      <w:r w:rsidR="001907D2">
        <w:t>E</w:t>
      </w:r>
      <w:r w:rsidR="003D6F7A" w:rsidRPr="003D6F7A">
        <w:t>very</w:t>
      </w:r>
      <w:r w:rsidR="00150922">
        <w:t xml:space="preserve"> </w:t>
      </w:r>
      <w:r w:rsidR="003D6F7A" w:rsidRPr="003D6F7A">
        <w:t>one</w:t>
      </w:r>
      <w:r w:rsidR="00150922">
        <w:t xml:space="preserve"> </w:t>
      </w:r>
      <w:r w:rsidR="003D6F7A" w:rsidRPr="003D6F7A">
        <w:t>whose</w:t>
      </w:r>
      <w:r w:rsidR="00150922">
        <w:t xml:space="preserve"> </w:t>
      </w:r>
      <w:r w:rsidR="003D6F7A" w:rsidRPr="003D6F7A">
        <w:t>heart</w:t>
      </w:r>
      <w:r w:rsidR="00150922">
        <w:t xml:space="preserve"> </w:t>
      </w:r>
      <w:r w:rsidR="003D6F7A" w:rsidRPr="003D6F7A">
        <w:t>stirred</w:t>
      </w:r>
      <w:r w:rsidR="00150922">
        <w:t xml:space="preserve"> </w:t>
      </w:r>
      <w:r w:rsidR="003D6F7A" w:rsidRPr="003D6F7A">
        <w:t>him</w:t>
      </w:r>
      <w:r w:rsidR="00150922">
        <w:t xml:space="preserve"> </w:t>
      </w:r>
      <w:r w:rsidR="003D6F7A" w:rsidRPr="003D6F7A">
        <w:t>up</w:t>
      </w:r>
      <w:r w:rsidR="00150922">
        <w:t xml:space="preserve"> </w:t>
      </w:r>
      <w:r w:rsidR="001907D2" w:rsidRPr="003D6F7A">
        <w:t>came</w:t>
      </w:r>
      <w:r w:rsidR="003D6F7A" w:rsidRPr="003D6F7A">
        <w:t>,</w:t>
      </w:r>
      <w:r w:rsidR="00150922">
        <w:t xml:space="preserve"> </w:t>
      </w:r>
      <w:r w:rsidR="003D6F7A" w:rsidRPr="003D6F7A">
        <w:t>every</w:t>
      </w:r>
      <w:r w:rsidR="00150922">
        <w:t xml:space="preserve"> </w:t>
      </w:r>
      <w:r w:rsidR="003D6F7A" w:rsidRPr="003D6F7A">
        <w:t>one</w:t>
      </w:r>
      <w:r w:rsidR="00150922">
        <w:t xml:space="preserve"> </w:t>
      </w:r>
      <w:r w:rsidR="001907D2">
        <w:t>whose</w:t>
      </w:r>
      <w:r w:rsidR="00150922">
        <w:t xml:space="preserve"> </w:t>
      </w:r>
      <w:r w:rsidR="003D6F7A" w:rsidRPr="003D6F7A">
        <w:t>spirit</w:t>
      </w:r>
      <w:r w:rsidR="00EB2D40">
        <w:rPr>
          <w:rStyle w:val="EndnoteReference"/>
        </w:rPr>
        <w:endnoteReference w:id="4"/>
      </w:r>
      <w:r w:rsidR="00150922">
        <w:t xml:space="preserve"> </w:t>
      </w:r>
      <w:r w:rsidR="003D6F7A" w:rsidRPr="003D6F7A">
        <w:t>made</w:t>
      </w:r>
      <w:r w:rsidR="00150922">
        <w:t xml:space="preserve"> </w:t>
      </w:r>
      <w:r w:rsidR="001907D2">
        <w:t>him</w:t>
      </w:r>
      <w:r w:rsidR="00150922">
        <w:t xml:space="preserve"> </w:t>
      </w:r>
      <w:r w:rsidR="003D6F7A" w:rsidRPr="003D6F7A">
        <w:t>willing,</w:t>
      </w:r>
      <w:r w:rsidR="00150922">
        <w:t xml:space="preserve"> </w:t>
      </w:r>
      <w:r w:rsidR="003D6F7A" w:rsidRPr="003D6F7A">
        <w:t>and</w:t>
      </w:r>
      <w:r w:rsidR="00150922">
        <w:t xml:space="preserve"> </w:t>
      </w:r>
      <w:r w:rsidR="003D6F7A" w:rsidRPr="003D6F7A">
        <w:t>they</w:t>
      </w:r>
      <w:r w:rsidR="00150922">
        <w:t xml:space="preserve"> </w:t>
      </w:r>
      <w:r w:rsidR="003D6F7A" w:rsidRPr="003D6F7A">
        <w:t>brought</w:t>
      </w:r>
      <w:r w:rsidR="00150922">
        <w:t xml:space="preserve"> </w:t>
      </w:r>
      <w:r w:rsidR="003D6F7A" w:rsidRPr="003D6F7A">
        <w:t>the</w:t>
      </w:r>
      <w:r w:rsidR="00150922">
        <w:t xml:space="preserve"> </w:t>
      </w:r>
      <w:r w:rsidR="003D6F7A" w:rsidRPr="003D6F7A">
        <w:t>Lord</w:t>
      </w:r>
      <w:r>
        <w:t>’</w:t>
      </w:r>
      <w:r w:rsidR="003D6F7A" w:rsidRPr="003D6F7A">
        <w:t>s</w:t>
      </w:r>
      <w:r w:rsidR="00150922">
        <w:t xml:space="preserve"> </w:t>
      </w:r>
      <w:r w:rsidR="003D6F7A" w:rsidRPr="003D6F7A">
        <w:t>offering</w:t>
      </w:r>
      <w:r w:rsidR="00150922">
        <w:t xml:space="preserve"> </w:t>
      </w:r>
      <w:r w:rsidR="003D6F7A" w:rsidRPr="003D6F7A">
        <w:t>to</w:t>
      </w:r>
      <w:r w:rsidR="00150922">
        <w:t xml:space="preserve"> </w:t>
      </w:r>
      <w:r w:rsidR="003D6F7A" w:rsidRPr="003D6F7A">
        <w:t>the</w:t>
      </w:r>
      <w:r w:rsidR="00150922">
        <w:t xml:space="preserve"> </w:t>
      </w:r>
      <w:r w:rsidR="003D6F7A" w:rsidRPr="003D6F7A">
        <w:t>work</w:t>
      </w:r>
      <w:r w:rsidR="00150922">
        <w:t xml:space="preserve"> </w:t>
      </w:r>
      <w:r w:rsidR="003D6F7A" w:rsidRPr="003D6F7A">
        <w:t>of</w:t>
      </w:r>
      <w:r w:rsidR="00150922">
        <w:t xml:space="preserve"> </w:t>
      </w:r>
      <w:r w:rsidR="003D6F7A" w:rsidRPr="003D6F7A">
        <w:t>the</w:t>
      </w:r>
      <w:r w:rsidR="00150922">
        <w:t xml:space="preserve"> </w:t>
      </w:r>
      <w:r w:rsidR="003D6F7A" w:rsidRPr="003D6F7A">
        <w:t>tabernacle</w:t>
      </w:r>
      <w:r w:rsidR="00150922">
        <w:t xml:space="preserve"> </w:t>
      </w:r>
      <w:r w:rsidR="003D6F7A" w:rsidRPr="003D6F7A">
        <w:t>of</w:t>
      </w:r>
      <w:r w:rsidR="00150922">
        <w:t xml:space="preserve"> </w:t>
      </w:r>
      <w:r w:rsidR="003D6F7A" w:rsidRPr="003D6F7A">
        <w:t>the</w:t>
      </w:r>
      <w:r w:rsidR="00150922">
        <w:t xml:space="preserve"> </w:t>
      </w:r>
      <w:r w:rsidR="003D6F7A" w:rsidRPr="003D6F7A">
        <w:t>congregation,</w:t>
      </w:r>
      <w:r w:rsidR="00150922">
        <w:t xml:space="preserve"> </w:t>
      </w:r>
      <w:r w:rsidR="003D6F7A" w:rsidRPr="003D6F7A">
        <w:t>and</w:t>
      </w:r>
      <w:r w:rsidR="00150922">
        <w:t xml:space="preserve"> </w:t>
      </w:r>
      <w:r w:rsidR="003D6F7A" w:rsidRPr="003D6F7A">
        <w:t>for</w:t>
      </w:r>
      <w:r w:rsidR="00150922">
        <w:t xml:space="preserve"> </w:t>
      </w:r>
      <w:r w:rsidR="003D6F7A" w:rsidRPr="003D6F7A">
        <w:t>all</w:t>
      </w:r>
      <w:r w:rsidR="00150922">
        <w:t xml:space="preserve"> </w:t>
      </w:r>
      <w:r w:rsidR="001907D2">
        <w:t>H</w:t>
      </w:r>
      <w:r w:rsidR="003D6F7A" w:rsidRPr="003D6F7A">
        <w:t>is</w:t>
      </w:r>
      <w:r w:rsidR="00150922">
        <w:t xml:space="preserve"> </w:t>
      </w:r>
      <w:r w:rsidR="003D6F7A" w:rsidRPr="003D6F7A">
        <w:t>service,</w:t>
      </w:r>
      <w:r w:rsidR="00150922">
        <w:t xml:space="preserve"> </w:t>
      </w:r>
      <w:r w:rsidR="003D6F7A" w:rsidRPr="003D6F7A">
        <w:t>and</w:t>
      </w:r>
      <w:r w:rsidR="00150922">
        <w:t xml:space="preserve"> </w:t>
      </w:r>
      <w:r w:rsidR="003D6F7A" w:rsidRPr="003D6F7A">
        <w:t>for</w:t>
      </w:r>
      <w:r w:rsidR="00150922">
        <w:t xml:space="preserve"> </w:t>
      </w:r>
      <w:r w:rsidR="003D6F7A" w:rsidRPr="003D6F7A">
        <w:t>the</w:t>
      </w:r>
      <w:r w:rsidR="00150922">
        <w:t xml:space="preserve"> </w:t>
      </w:r>
      <w:r w:rsidR="003D6F7A" w:rsidRPr="003D6F7A">
        <w:t>holy</w:t>
      </w:r>
      <w:r w:rsidR="00150922">
        <w:t xml:space="preserve"> </w:t>
      </w:r>
      <w:r w:rsidR="003D6F7A" w:rsidRPr="003D6F7A">
        <w:t>garments.</w:t>
      </w:r>
      <w:r>
        <w:t>”</w:t>
      </w:r>
      <w:r w:rsidR="00150922">
        <w:t xml:space="preserve"> </w:t>
      </w:r>
      <w:r w:rsidR="003D6F7A">
        <w:t>—</w:t>
      </w:r>
      <w:r w:rsidR="00150922">
        <w:t xml:space="preserve"> </w:t>
      </w:r>
      <w:r w:rsidR="003D6F7A">
        <w:t>Exodus</w:t>
      </w:r>
      <w:r w:rsidR="00150922">
        <w:t xml:space="preserve"> </w:t>
      </w:r>
      <w:r w:rsidR="003D6F7A">
        <w:t>35:21</w:t>
      </w:r>
    </w:p>
    <w:p w:rsidR="003D6F7A" w:rsidRDefault="00991FBF" w:rsidP="00EB2D40">
      <w:pPr>
        <w:tabs>
          <w:tab w:val="left" w:pos="1080"/>
        </w:tabs>
        <w:ind w:left="720" w:right="720"/>
      </w:pPr>
      <w:r>
        <w:t>“</w:t>
      </w:r>
      <w:r w:rsidR="00EB2D40">
        <w:t>H</w:t>
      </w:r>
      <w:r w:rsidR="003D6F7A" w:rsidRPr="003D6F7A">
        <w:t>e</w:t>
      </w:r>
      <w:r w:rsidR="00150922">
        <w:t xml:space="preserve"> </w:t>
      </w:r>
      <w:r w:rsidR="003D6F7A" w:rsidRPr="003D6F7A">
        <w:t>ha</w:t>
      </w:r>
      <w:r w:rsidR="00EB2D40">
        <w:t>s</w:t>
      </w:r>
      <w:r w:rsidR="00150922">
        <w:t xml:space="preserve"> </w:t>
      </w:r>
      <w:r w:rsidR="003D6F7A" w:rsidRPr="003D6F7A">
        <w:t>filled</w:t>
      </w:r>
      <w:r w:rsidR="00150922">
        <w:t xml:space="preserve"> </w:t>
      </w:r>
      <w:r w:rsidR="003D6F7A" w:rsidRPr="003D6F7A">
        <w:t>him</w:t>
      </w:r>
      <w:r w:rsidR="00150922">
        <w:t xml:space="preserve"> </w:t>
      </w:r>
      <w:r w:rsidR="003D6F7A" w:rsidRPr="003D6F7A">
        <w:t>with</w:t>
      </w:r>
      <w:r w:rsidR="00150922">
        <w:t xml:space="preserve"> </w:t>
      </w:r>
      <w:r w:rsidR="003D6F7A" w:rsidRPr="003D6F7A">
        <w:t>the</w:t>
      </w:r>
      <w:r w:rsidR="00150922">
        <w:t xml:space="preserve"> </w:t>
      </w:r>
      <w:r w:rsidR="00EB2D40">
        <w:t>S</w:t>
      </w:r>
      <w:r w:rsidR="003D6F7A" w:rsidRPr="003D6F7A">
        <w:t>pirit</w:t>
      </w:r>
      <w:r w:rsidR="00150922">
        <w:t xml:space="preserve"> </w:t>
      </w:r>
      <w:r w:rsidR="003D6F7A" w:rsidRPr="003D6F7A">
        <w:t>of</w:t>
      </w:r>
      <w:r w:rsidR="00150922">
        <w:t xml:space="preserve"> </w:t>
      </w:r>
      <w:r w:rsidR="003D6F7A" w:rsidRPr="003D6F7A">
        <w:t>God,</w:t>
      </w:r>
      <w:r w:rsidR="00150922">
        <w:t xml:space="preserve"> </w:t>
      </w:r>
      <w:r w:rsidR="003D6F7A" w:rsidRPr="003D6F7A">
        <w:t>in</w:t>
      </w:r>
      <w:r w:rsidR="00150922">
        <w:t xml:space="preserve"> </w:t>
      </w:r>
      <w:r w:rsidR="003D6F7A" w:rsidRPr="003D6F7A">
        <w:t>wisdom,</w:t>
      </w:r>
      <w:r w:rsidR="00150922">
        <w:t xml:space="preserve"> </w:t>
      </w:r>
      <w:r w:rsidR="003D6F7A" w:rsidRPr="003D6F7A">
        <w:t>in</w:t>
      </w:r>
      <w:r w:rsidR="00150922">
        <w:t xml:space="preserve"> </w:t>
      </w:r>
      <w:r w:rsidR="003D6F7A" w:rsidRPr="003D6F7A">
        <w:t>understanding,</w:t>
      </w:r>
      <w:r w:rsidR="00150922">
        <w:t xml:space="preserve"> </w:t>
      </w:r>
      <w:r w:rsidR="003D6F7A" w:rsidRPr="003D6F7A">
        <w:t>and</w:t>
      </w:r>
      <w:r w:rsidR="00150922">
        <w:t xml:space="preserve"> </w:t>
      </w:r>
      <w:r w:rsidR="003D6F7A" w:rsidRPr="003D6F7A">
        <w:t>in</w:t>
      </w:r>
      <w:r w:rsidR="00150922">
        <w:t xml:space="preserve"> </w:t>
      </w:r>
      <w:r w:rsidR="003D6F7A" w:rsidRPr="003D6F7A">
        <w:t>knowledge,</w:t>
      </w:r>
      <w:r w:rsidR="00150922">
        <w:t xml:space="preserve"> </w:t>
      </w:r>
      <w:r w:rsidR="003D6F7A" w:rsidRPr="003D6F7A">
        <w:t>and</w:t>
      </w:r>
      <w:r w:rsidR="00150922">
        <w:t xml:space="preserve"> </w:t>
      </w:r>
      <w:r w:rsidR="003D6F7A" w:rsidRPr="003D6F7A">
        <w:t>in</w:t>
      </w:r>
      <w:r w:rsidR="00150922">
        <w:t xml:space="preserve"> </w:t>
      </w:r>
      <w:r w:rsidR="003D6F7A" w:rsidRPr="003D6F7A">
        <w:t>all</w:t>
      </w:r>
      <w:r w:rsidR="00150922">
        <w:t xml:space="preserve"> </w:t>
      </w:r>
      <w:r w:rsidR="003D6F7A" w:rsidRPr="003D6F7A">
        <w:t>manner</w:t>
      </w:r>
      <w:r w:rsidR="00150922">
        <w:t xml:space="preserve"> </w:t>
      </w:r>
      <w:r w:rsidR="003D6F7A" w:rsidRPr="003D6F7A">
        <w:t>of</w:t>
      </w:r>
      <w:r w:rsidR="00150922">
        <w:t xml:space="preserve"> </w:t>
      </w:r>
      <w:r w:rsidR="003D6F7A" w:rsidRPr="003D6F7A">
        <w:t>workmanship;</w:t>
      </w:r>
      <w:r>
        <w:t>”</w:t>
      </w:r>
      <w:r w:rsidR="00EB2D40">
        <w:rPr>
          <w:rStyle w:val="EndnoteReference"/>
        </w:rPr>
        <w:endnoteReference w:id="5"/>
      </w:r>
      <w:r w:rsidR="00150922">
        <w:t xml:space="preserve"> </w:t>
      </w:r>
      <w:r w:rsidR="003D6F7A">
        <w:t>—</w:t>
      </w:r>
      <w:r w:rsidR="00150922">
        <w:t xml:space="preserve"> </w:t>
      </w:r>
      <w:r w:rsidR="003D6F7A">
        <w:t>Exodus</w:t>
      </w:r>
      <w:r w:rsidR="00150922">
        <w:t xml:space="preserve"> </w:t>
      </w:r>
      <w:r w:rsidR="003D6F7A">
        <w:t>35:31</w:t>
      </w:r>
    </w:p>
    <w:p w:rsidR="003D6F7A" w:rsidRDefault="00991FBF" w:rsidP="00EB2D40">
      <w:pPr>
        <w:tabs>
          <w:tab w:val="left" w:pos="1080"/>
        </w:tabs>
        <w:ind w:left="720" w:right="720"/>
      </w:pPr>
      <w:r>
        <w:t>“</w:t>
      </w:r>
      <w:r w:rsidR="003D6F7A" w:rsidRPr="003D6F7A">
        <w:t>I</w:t>
      </w:r>
      <w:r w:rsidR="00150922">
        <w:t xml:space="preserve"> </w:t>
      </w:r>
      <w:r w:rsidR="003D6F7A" w:rsidRPr="003D6F7A">
        <w:t>will</w:t>
      </w:r>
      <w:r w:rsidR="00150922">
        <w:t xml:space="preserve"> </w:t>
      </w:r>
      <w:r w:rsidR="003D6F7A" w:rsidRPr="003D6F7A">
        <w:t>come</w:t>
      </w:r>
      <w:r w:rsidR="00150922">
        <w:t xml:space="preserve"> </w:t>
      </w:r>
      <w:r w:rsidR="003D6F7A" w:rsidRPr="003D6F7A">
        <w:t>down</w:t>
      </w:r>
      <w:r w:rsidR="00150922">
        <w:t xml:space="preserve"> </w:t>
      </w:r>
      <w:r w:rsidR="003D6F7A" w:rsidRPr="003D6F7A">
        <w:t>and</w:t>
      </w:r>
      <w:r w:rsidR="00150922">
        <w:t xml:space="preserve"> </w:t>
      </w:r>
      <w:r w:rsidR="003D6F7A" w:rsidRPr="003D6F7A">
        <w:t>talk</w:t>
      </w:r>
      <w:r w:rsidR="00150922">
        <w:t xml:space="preserve"> </w:t>
      </w:r>
      <w:r w:rsidR="003D6F7A" w:rsidRPr="003D6F7A">
        <w:t>with</w:t>
      </w:r>
      <w:r w:rsidR="00150922">
        <w:t xml:space="preserve"> </w:t>
      </w:r>
      <w:r w:rsidR="00EB2D40">
        <w:t>you</w:t>
      </w:r>
      <w:r w:rsidR="00150922">
        <w:t xml:space="preserve"> </w:t>
      </w:r>
      <w:r w:rsidR="003D6F7A" w:rsidRPr="003D6F7A">
        <w:t>there:</w:t>
      </w:r>
      <w:r w:rsidR="00150922">
        <w:t xml:space="preserve"> </w:t>
      </w:r>
      <w:r w:rsidR="003D6F7A" w:rsidRPr="003D6F7A">
        <w:t>and</w:t>
      </w:r>
      <w:r w:rsidR="00150922">
        <w:t xml:space="preserve"> </w:t>
      </w:r>
      <w:r w:rsidR="003D6F7A" w:rsidRPr="003D6F7A">
        <w:t>I</w:t>
      </w:r>
      <w:r w:rsidR="00150922">
        <w:t xml:space="preserve"> </w:t>
      </w:r>
      <w:r w:rsidR="003D6F7A" w:rsidRPr="003D6F7A">
        <w:t>will</w:t>
      </w:r>
      <w:r w:rsidR="00150922">
        <w:t xml:space="preserve"> </w:t>
      </w:r>
      <w:r w:rsidR="003D6F7A" w:rsidRPr="003D6F7A">
        <w:t>take</w:t>
      </w:r>
      <w:r w:rsidR="00150922">
        <w:t xml:space="preserve"> </w:t>
      </w:r>
      <w:r w:rsidR="003D6F7A" w:rsidRPr="003D6F7A">
        <w:t>of</w:t>
      </w:r>
      <w:r w:rsidR="00150922">
        <w:t xml:space="preserve"> </w:t>
      </w:r>
      <w:r w:rsidR="003D6F7A" w:rsidRPr="003D6F7A">
        <w:t>the</w:t>
      </w:r>
      <w:r w:rsidR="00150922">
        <w:t xml:space="preserve"> </w:t>
      </w:r>
      <w:r w:rsidR="00EB2D40">
        <w:t>S</w:t>
      </w:r>
      <w:r w:rsidR="003D6F7A" w:rsidRPr="003D6F7A">
        <w:t>pirit</w:t>
      </w:r>
      <w:r w:rsidR="00150922">
        <w:t xml:space="preserve"> </w:t>
      </w:r>
      <w:r w:rsidR="003D6F7A" w:rsidRPr="003D6F7A">
        <w:t>which</w:t>
      </w:r>
      <w:r w:rsidR="00150922">
        <w:t xml:space="preserve"> </w:t>
      </w:r>
      <w:r w:rsidR="003D6F7A" w:rsidRPr="003D6F7A">
        <w:t>is</w:t>
      </w:r>
      <w:r w:rsidR="00150922">
        <w:t xml:space="preserve"> </w:t>
      </w:r>
      <w:r w:rsidR="003D6F7A" w:rsidRPr="003D6F7A">
        <w:t>on</w:t>
      </w:r>
      <w:r w:rsidR="00150922">
        <w:t xml:space="preserve"> </w:t>
      </w:r>
      <w:r w:rsidR="00EB2D40">
        <w:t>you</w:t>
      </w:r>
      <w:r w:rsidR="003D6F7A" w:rsidRPr="003D6F7A">
        <w:t>,</w:t>
      </w:r>
      <w:r w:rsidR="006505B9">
        <w:rPr>
          <w:rStyle w:val="EndnoteReference"/>
        </w:rPr>
        <w:endnoteReference w:id="6"/>
      </w:r>
      <w:r w:rsidR="00150922">
        <w:t xml:space="preserve"> </w:t>
      </w:r>
      <w:r w:rsidR="003D6F7A" w:rsidRPr="003D6F7A">
        <w:t>and</w:t>
      </w:r>
      <w:r w:rsidR="00150922">
        <w:t xml:space="preserve"> </w:t>
      </w:r>
      <w:r w:rsidR="00EB2D40">
        <w:t>I</w:t>
      </w:r>
      <w:r w:rsidR="00150922">
        <w:t xml:space="preserve"> </w:t>
      </w:r>
      <w:r w:rsidR="003D6F7A" w:rsidRPr="003D6F7A">
        <w:t>will</w:t>
      </w:r>
      <w:r w:rsidR="00150922">
        <w:t xml:space="preserve"> </w:t>
      </w:r>
      <w:r w:rsidR="003D6F7A" w:rsidRPr="003D6F7A">
        <w:t>put</w:t>
      </w:r>
      <w:r w:rsidR="00150922">
        <w:t xml:space="preserve"> </w:t>
      </w:r>
      <w:r w:rsidR="003D6F7A" w:rsidRPr="003D6F7A">
        <w:t>it</w:t>
      </w:r>
      <w:r w:rsidR="00150922">
        <w:t xml:space="preserve"> </w:t>
      </w:r>
      <w:r w:rsidR="003D6F7A" w:rsidRPr="003D6F7A">
        <w:t>on</w:t>
      </w:r>
      <w:r w:rsidR="00150922">
        <w:t xml:space="preserve"> </w:t>
      </w:r>
      <w:r w:rsidR="003D6F7A" w:rsidRPr="003D6F7A">
        <w:t>them;</w:t>
      </w:r>
      <w:r w:rsidR="00150922">
        <w:t xml:space="preserve"> </w:t>
      </w:r>
      <w:r w:rsidR="003D6F7A" w:rsidRPr="003D6F7A">
        <w:t>and</w:t>
      </w:r>
      <w:r w:rsidR="00150922">
        <w:t xml:space="preserve"> </w:t>
      </w:r>
      <w:r w:rsidR="003D6F7A" w:rsidRPr="003D6F7A">
        <w:t>they</w:t>
      </w:r>
      <w:r w:rsidR="00150922">
        <w:t xml:space="preserve"> </w:t>
      </w:r>
      <w:r w:rsidR="003D6F7A" w:rsidRPr="003D6F7A">
        <w:t>shall</w:t>
      </w:r>
      <w:r w:rsidR="00150922">
        <w:t xml:space="preserve"> </w:t>
      </w:r>
      <w:r w:rsidR="003D6F7A" w:rsidRPr="003D6F7A">
        <w:t>bear</w:t>
      </w:r>
      <w:r w:rsidR="00150922">
        <w:t xml:space="preserve"> </w:t>
      </w:r>
      <w:r w:rsidR="003D6F7A" w:rsidRPr="003D6F7A">
        <w:t>the</w:t>
      </w:r>
      <w:r w:rsidR="00150922">
        <w:t xml:space="preserve"> </w:t>
      </w:r>
      <w:r w:rsidR="003D6F7A" w:rsidRPr="003D6F7A">
        <w:t>burden</w:t>
      </w:r>
      <w:r w:rsidR="00150922">
        <w:t xml:space="preserve"> </w:t>
      </w:r>
      <w:r w:rsidR="003D6F7A" w:rsidRPr="003D6F7A">
        <w:t>of</w:t>
      </w:r>
      <w:r w:rsidR="00150922">
        <w:t xml:space="preserve"> </w:t>
      </w:r>
      <w:r w:rsidR="003D6F7A" w:rsidRPr="003D6F7A">
        <w:t>the</w:t>
      </w:r>
      <w:r w:rsidR="00150922">
        <w:t xml:space="preserve"> </w:t>
      </w:r>
      <w:r w:rsidR="003D6F7A" w:rsidRPr="003D6F7A">
        <w:t>people</w:t>
      </w:r>
      <w:r w:rsidR="00150922">
        <w:t xml:space="preserve"> </w:t>
      </w:r>
      <w:r w:rsidR="003D6F7A" w:rsidRPr="003D6F7A">
        <w:t>with</w:t>
      </w:r>
      <w:r w:rsidR="00150922">
        <w:t xml:space="preserve"> </w:t>
      </w:r>
      <w:r w:rsidR="00EB2D40">
        <w:t>you</w:t>
      </w:r>
      <w:r w:rsidR="003D6F7A" w:rsidRPr="003D6F7A">
        <w:t>,</w:t>
      </w:r>
      <w:r w:rsidR="00150922">
        <w:t xml:space="preserve"> </w:t>
      </w:r>
      <w:r w:rsidR="00EB2D40">
        <w:t>so</w:t>
      </w:r>
      <w:r w:rsidR="00150922">
        <w:t xml:space="preserve"> </w:t>
      </w:r>
      <w:r w:rsidR="003D6F7A" w:rsidRPr="003D6F7A">
        <w:t>that</w:t>
      </w:r>
      <w:r w:rsidR="00150922">
        <w:t xml:space="preserve"> </w:t>
      </w:r>
      <w:r w:rsidR="00EB2D40">
        <w:t>y</w:t>
      </w:r>
      <w:r w:rsidR="003D6F7A" w:rsidRPr="003D6F7A">
        <w:t>ou</w:t>
      </w:r>
      <w:r w:rsidR="00150922">
        <w:t xml:space="preserve"> </w:t>
      </w:r>
      <w:r w:rsidR="00EB2D40">
        <w:t>do</w:t>
      </w:r>
      <w:r w:rsidR="00150922">
        <w:t xml:space="preserve"> </w:t>
      </w:r>
      <w:r w:rsidR="00EB2D40">
        <w:t>not</w:t>
      </w:r>
      <w:r w:rsidR="00150922">
        <w:t xml:space="preserve"> </w:t>
      </w:r>
      <w:r w:rsidR="003D6F7A" w:rsidRPr="003D6F7A">
        <w:t>bear</w:t>
      </w:r>
      <w:r w:rsidR="00150922">
        <w:t xml:space="preserve"> </w:t>
      </w:r>
      <w:r w:rsidR="003D6F7A" w:rsidRPr="003D6F7A">
        <w:t>it</w:t>
      </w:r>
      <w:r w:rsidR="00150922">
        <w:t xml:space="preserve"> </w:t>
      </w:r>
      <w:r w:rsidR="00EB2D40">
        <w:t>only</w:t>
      </w:r>
      <w:r w:rsidR="00150922">
        <w:t xml:space="preserve"> </w:t>
      </w:r>
      <w:r w:rsidR="00EB2D40">
        <w:t>by</w:t>
      </w:r>
      <w:r w:rsidR="00150922">
        <w:t xml:space="preserve"> </w:t>
      </w:r>
      <w:r w:rsidR="003D6F7A" w:rsidRPr="003D6F7A">
        <w:t>y</w:t>
      </w:r>
      <w:r w:rsidR="00EB2D40">
        <w:t>our</w:t>
      </w:r>
      <w:r w:rsidR="003D6F7A" w:rsidRPr="003D6F7A">
        <w:t>self.</w:t>
      </w:r>
      <w:r>
        <w:t>”</w:t>
      </w:r>
      <w:r w:rsidR="00EB2D40">
        <w:rPr>
          <w:rStyle w:val="EndnoteReference"/>
        </w:rPr>
        <w:endnoteReference w:id="7"/>
      </w:r>
      <w:r w:rsidR="00150922">
        <w:t xml:space="preserve"> </w:t>
      </w:r>
      <w:r w:rsidR="003D6F7A">
        <w:t>—</w:t>
      </w:r>
      <w:r w:rsidR="00150922">
        <w:t xml:space="preserve"> </w:t>
      </w:r>
      <w:r w:rsidR="003D6F7A">
        <w:t>Numbers</w:t>
      </w:r>
      <w:r w:rsidR="00150922">
        <w:t xml:space="preserve"> </w:t>
      </w:r>
      <w:r w:rsidR="003D6F7A">
        <w:t>11:17</w:t>
      </w:r>
    </w:p>
    <w:p w:rsidR="003D6F7A" w:rsidRDefault="00991FBF" w:rsidP="00800372">
      <w:pPr>
        <w:tabs>
          <w:tab w:val="left" w:pos="1080"/>
        </w:tabs>
        <w:ind w:left="720" w:right="720"/>
      </w:pPr>
      <w:r>
        <w:t>“</w:t>
      </w:r>
      <w:r w:rsidR="00F902CC">
        <w:t>T</w:t>
      </w:r>
      <w:r w:rsidR="00F137CA" w:rsidRPr="00F137CA">
        <w:t>he</w:t>
      </w:r>
      <w:r w:rsidR="00150922">
        <w:t xml:space="preserve"> </w:t>
      </w:r>
      <w:r w:rsidR="00F137CA" w:rsidRPr="00F137CA">
        <w:t>Lord</w:t>
      </w:r>
      <w:r w:rsidR="00150922">
        <w:t xml:space="preserve"> </w:t>
      </w:r>
      <w:r w:rsidR="00F137CA" w:rsidRPr="00F137CA">
        <w:t>came</w:t>
      </w:r>
      <w:r w:rsidR="00150922">
        <w:t xml:space="preserve"> </w:t>
      </w:r>
      <w:r w:rsidR="00F137CA" w:rsidRPr="00F137CA">
        <w:t>down</w:t>
      </w:r>
      <w:r w:rsidR="00150922">
        <w:t xml:space="preserve"> </w:t>
      </w:r>
      <w:r w:rsidR="00F137CA" w:rsidRPr="00F137CA">
        <w:t>in</w:t>
      </w:r>
      <w:r w:rsidR="00150922">
        <w:t xml:space="preserve"> </w:t>
      </w:r>
      <w:r w:rsidR="00F137CA" w:rsidRPr="00F137CA">
        <w:t>a</w:t>
      </w:r>
      <w:r w:rsidR="00150922">
        <w:t xml:space="preserve"> </w:t>
      </w:r>
      <w:r w:rsidR="00F137CA" w:rsidRPr="00F137CA">
        <w:t>cloud,</w:t>
      </w:r>
      <w:r w:rsidR="00150922">
        <w:t xml:space="preserve"> </w:t>
      </w:r>
      <w:r w:rsidR="00F137CA" w:rsidRPr="00F137CA">
        <w:t>and</w:t>
      </w:r>
      <w:r w:rsidR="00150922">
        <w:t xml:space="preserve"> </w:t>
      </w:r>
      <w:r w:rsidR="00F137CA" w:rsidRPr="00F137CA">
        <w:t>sp</w:t>
      </w:r>
      <w:r w:rsidR="00EB2D40">
        <w:t>o</w:t>
      </w:r>
      <w:r w:rsidR="00F137CA" w:rsidRPr="00F137CA">
        <w:t>ke</w:t>
      </w:r>
      <w:r w:rsidR="00150922">
        <w:t xml:space="preserve"> </w:t>
      </w:r>
      <w:r w:rsidR="00F137CA" w:rsidRPr="00F137CA">
        <w:t>to</w:t>
      </w:r>
      <w:r w:rsidR="00150922">
        <w:t xml:space="preserve"> </w:t>
      </w:r>
      <w:r w:rsidR="00F137CA" w:rsidRPr="00F137CA">
        <w:t>him,</w:t>
      </w:r>
      <w:r w:rsidR="00150922">
        <w:t xml:space="preserve"> </w:t>
      </w:r>
      <w:r w:rsidR="00F137CA" w:rsidRPr="00F137CA">
        <w:t>and</w:t>
      </w:r>
      <w:r w:rsidR="00150922">
        <w:t xml:space="preserve"> </w:t>
      </w:r>
      <w:r w:rsidR="00F137CA" w:rsidRPr="00F137CA">
        <w:t>took</w:t>
      </w:r>
      <w:r w:rsidR="00150922">
        <w:t xml:space="preserve"> </w:t>
      </w:r>
      <w:r w:rsidR="00EB2D40">
        <w:t>a</w:t>
      </w:r>
      <w:r w:rsidR="00150922">
        <w:t xml:space="preserve"> </w:t>
      </w:r>
      <w:r w:rsidR="00EB2D40">
        <w:t>portion</w:t>
      </w:r>
      <w:r w:rsidR="00150922">
        <w:t xml:space="preserve"> </w:t>
      </w:r>
      <w:r w:rsidR="00F137CA" w:rsidRPr="00F137CA">
        <w:t>of</w:t>
      </w:r>
      <w:r w:rsidR="00150922">
        <w:t xml:space="preserve"> </w:t>
      </w:r>
      <w:r w:rsidR="00F137CA" w:rsidRPr="00F137CA">
        <w:t>the</w:t>
      </w:r>
      <w:r w:rsidR="00150922">
        <w:t xml:space="preserve"> </w:t>
      </w:r>
      <w:r w:rsidR="00EB2D40">
        <w:t>S</w:t>
      </w:r>
      <w:r w:rsidR="00F137CA" w:rsidRPr="00F137CA">
        <w:t>pirit</w:t>
      </w:r>
      <w:r w:rsidR="00103E56">
        <w:rPr>
          <w:rStyle w:val="EndnoteReference"/>
        </w:rPr>
        <w:endnoteReference w:id="8"/>
      </w:r>
      <w:r w:rsidR="00150922">
        <w:t xml:space="preserve"> </w:t>
      </w:r>
      <w:r w:rsidR="00F137CA" w:rsidRPr="00F137CA">
        <w:t>that</w:t>
      </w:r>
      <w:r w:rsidR="00150922">
        <w:t xml:space="preserve"> </w:t>
      </w:r>
      <w:r w:rsidR="00F137CA" w:rsidRPr="00F137CA">
        <w:t>was</w:t>
      </w:r>
      <w:r w:rsidR="00150922">
        <w:t xml:space="preserve"> </w:t>
      </w:r>
      <w:r w:rsidR="00F137CA" w:rsidRPr="00F137CA">
        <w:t>on</w:t>
      </w:r>
      <w:r w:rsidR="00150922">
        <w:t xml:space="preserve"> </w:t>
      </w:r>
      <w:r w:rsidR="00642382">
        <w:t>[Moses],</w:t>
      </w:r>
      <w:r w:rsidR="00150922">
        <w:t xml:space="preserve"> </w:t>
      </w:r>
      <w:r w:rsidR="00F137CA" w:rsidRPr="00F137CA">
        <w:t>and</w:t>
      </w:r>
      <w:r w:rsidR="00150922">
        <w:t xml:space="preserve"> </w:t>
      </w:r>
      <w:r w:rsidR="00F137CA" w:rsidRPr="00F137CA">
        <w:t>gave</w:t>
      </w:r>
      <w:r w:rsidR="00150922">
        <w:t xml:space="preserve"> </w:t>
      </w:r>
      <w:r w:rsidR="00F137CA" w:rsidRPr="00F137CA">
        <w:t>it</w:t>
      </w:r>
      <w:r w:rsidR="00150922">
        <w:t xml:space="preserve"> </w:t>
      </w:r>
      <w:r w:rsidR="00F137CA" w:rsidRPr="00F137CA">
        <w:t>to</w:t>
      </w:r>
      <w:r w:rsidR="00150922">
        <w:t xml:space="preserve"> </w:t>
      </w:r>
      <w:r w:rsidR="00F137CA" w:rsidRPr="00F137CA">
        <w:t>the</w:t>
      </w:r>
      <w:r w:rsidR="00150922">
        <w:t xml:space="preserve"> </w:t>
      </w:r>
      <w:r w:rsidR="00F137CA" w:rsidRPr="00F137CA">
        <w:t>seventy</w:t>
      </w:r>
      <w:r w:rsidR="00150922">
        <w:t xml:space="preserve"> </w:t>
      </w:r>
      <w:r w:rsidR="00F137CA" w:rsidRPr="00F137CA">
        <w:t>elders:</w:t>
      </w:r>
      <w:r w:rsidR="00150922">
        <w:t xml:space="preserve"> </w:t>
      </w:r>
      <w:r w:rsidR="00642382">
        <w:t>so</w:t>
      </w:r>
      <w:r w:rsidR="00150922">
        <w:t xml:space="preserve"> </w:t>
      </w:r>
      <w:r w:rsidR="00F137CA" w:rsidRPr="00F137CA">
        <w:t>it</w:t>
      </w:r>
      <w:r w:rsidR="00150922">
        <w:t xml:space="preserve"> </w:t>
      </w:r>
      <w:r w:rsidR="00F137CA" w:rsidRPr="00F137CA">
        <w:t>came</w:t>
      </w:r>
      <w:r w:rsidR="00150922">
        <w:t xml:space="preserve"> </w:t>
      </w:r>
      <w:r w:rsidR="00F137CA" w:rsidRPr="00F137CA">
        <w:t>to</w:t>
      </w:r>
      <w:r w:rsidR="00150922">
        <w:t xml:space="preserve"> </w:t>
      </w:r>
      <w:r w:rsidR="00F137CA" w:rsidRPr="00F137CA">
        <w:t>pass,</w:t>
      </w:r>
      <w:r w:rsidR="00150922">
        <w:t xml:space="preserve"> </w:t>
      </w:r>
      <w:r w:rsidR="00F137CA" w:rsidRPr="00F137CA">
        <w:t>that,</w:t>
      </w:r>
      <w:r w:rsidR="00150922">
        <w:t xml:space="preserve"> </w:t>
      </w:r>
      <w:r w:rsidR="00F137CA" w:rsidRPr="00F137CA">
        <w:t>when</w:t>
      </w:r>
      <w:r w:rsidR="00150922">
        <w:t xml:space="preserve"> </w:t>
      </w:r>
      <w:r w:rsidR="00F137CA" w:rsidRPr="00F137CA">
        <w:t>the</w:t>
      </w:r>
      <w:r w:rsidR="00150922">
        <w:t xml:space="preserve"> </w:t>
      </w:r>
      <w:r w:rsidR="00800372">
        <w:t>S</w:t>
      </w:r>
      <w:r w:rsidR="00F137CA" w:rsidRPr="00F137CA">
        <w:t>pirit</w:t>
      </w:r>
      <w:r w:rsidR="00150922">
        <w:t xml:space="preserve"> </w:t>
      </w:r>
      <w:r w:rsidR="00F137CA" w:rsidRPr="00F137CA">
        <w:t>rested</w:t>
      </w:r>
      <w:r w:rsidR="00150922">
        <w:t xml:space="preserve"> </w:t>
      </w:r>
      <w:r w:rsidR="00F137CA" w:rsidRPr="00F137CA">
        <w:t>on</w:t>
      </w:r>
      <w:r w:rsidR="00150922">
        <w:t xml:space="preserve"> </w:t>
      </w:r>
      <w:r w:rsidR="00F137CA" w:rsidRPr="00F137CA">
        <w:t>them,</w:t>
      </w:r>
      <w:r w:rsidR="00150922">
        <w:t xml:space="preserve"> </w:t>
      </w:r>
      <w:r w:rsidR="00F137CA" w:rsidRPr="00F137CA">
        <w:t>they</w:t>
      </w:r>
      <w:r w:rsidR="00150922">
        <w:t xml:space="preserve"> </w:t>
      </w:r>
      <w:r w:rsidR="00F137CA" w:rsidRPr="00F137CA">
        <w:t>prophesied</w:t>
      </w:r>
      <w:r w:rsidR="00150922">
        <w:t xml:space="preserve"> </w:t>
      </w:r>
      <w:r w:rsidR="00F137CA" w:rsidRPr="00F137CA">
        <w:t>cease</w:t>
      </w:r>
      <w:r w:rsidR="00EB2D40">
        <w:t>lessly</w:t>
      </w:r>
      <w:r w:rsidR="00F137CA" w:rsidRPr="00F137CA">
        <w:t>.</w:t>
      </w:r>
      <w:r w:rsidR="00150922">
        <w:t xml:space="preserve">  </w:t>
      </w:r>
      <w:r w:rsidR="00EB2D40">
        <w:t>Ye</w:t>
      </w:r>
      <w:r w:rsidR="00F137CA" w:rsidRPr="00F137CA">
        <w:t>t</w:t>
      </w:r>
      <w:r w:rsidR="00150922">
        <w:t xml:space="preserve"> </w:t>
      </w:r>
      <w:r w:rsidR="00EB2D40" w:rsidRPr="00F137CA">
        <w:t>two</w:t>
      </w:r>
      <w:r w:rsidR="00150922">
        <w:t xml:space="preserve"> </w:t>
      </w:r>
      <w:r w:rsidR="00EB2D40" w:rsidRPr="00F137CA">
        <w:t>of</w:t>
      </w:r>
      <w:r w:rsidR="00150922">
        <w:t xml:space="preserve"> </w:t>
      </w:r>
      <w:r w:rsidR="00EB2D40" w:rsidRPr="00F137CA">
        <w:t>the</w:t>
      </w:r>
      <w:r w:rsidR="00150922">
        <w:t xml:space="preserve"> </w:t>
      </w:r>
      <w:r w:rsidR="00F902CC">
        <w:t>elders</w:t>
      </w:r>
      <w:r w:rsidR="00150922">
        <w:t xml:space="preserve"> </w:t>
      </w:r>
      <w:r w:rsidR="00F137CA" w:rsidRPr="00F137CA">
        <w:t>remained</w:t>
      </w:r>
      <w:r w:rsidR="00150922">
        <w:t xml:space="preserve"> </w:t>
      </w:r>
      <w:r w:rsidR="00F137CA" w:rsidRPr="00F137CA">
        <w:t>in</w:t>
      </w:r>
      <w:r w:rsidR="00150922">
        <w:t xml:space="preserve"> </w:t>
      </w:r>
      <w:r w:rsidR="00F137CA" w:rsidRPr="00F137CA">
        <w:t>the</w:t>
      </w:r>
      <w:r w:rsidR="00150922">
        <w:t xml:space="preserve"> </w:t>
      </w:r>
      <w:r w:rsidR="00F137CA" w:rsidRPr="00F137CA">
        <w:t>camp,</w:t>
      </w:r>
      <w:r w:rsidR="00150922">
        <w:t xml:space="preserve"> </w:t>
      </w:r>
      <w:r w:rsidR="00F137CA" w:rsidRPr="00F137CA">
        <w:t>one</w:t>
      </w:r>
      <w:r w:rsidR="00150922">
        <w:t xml:space="preserve"> </w:t>
      </w:r>
      <w:r w:rsidR="00F137CA" w:rsidRPr="00F137CA">
        <w:t>was</w:t>
      </w:r>
      <w:r w:rsidR="00150922">
        <w:t xml:space="preserve"> </w:t>
      </w:r>
      <w:r w:rsidR="00F902CC">
        <w:t>named</w:t>
      </w:r>
      <w:r w:rsidR="00150922">
        <w:t xml:space="preserve"> </w:t>
      </w:r>
      <w:r w:rsidR="00F137CA" w:rsidRPr="00F137CA">
        <w:t>Eldad,</w:t>
      </w:r>
      <w:r w:rsidR="00150922">
        <w:t xml:space="preserve"> </w:t>
      </w:r>
      <w:r w:rsidR="00F137CA" w:rsidRPr="00F137CA">
        <w:t>the</w:t>
      </w:r>
      <w:r w:rsidR="00150922">
        <w:t xml:space="preserve"> </w:t>
      </w:r>
      <w:r w:rsidR="00F137CA" w:rsidRPr="00F137CA">
        <w:t>other</w:t>
      </w:r>
      <w:r w:rsidR="00150922">
        <w:t xml:space="preserve"> </w:t>
      </w:r>
      <w:r w:rsidR="00F902CC" w:rsidRPr="00F137CA">
        <w:t>was</w:t>
      </w:r>
      <w:r w:rsidR="00150922">
        <w:t xml:space="preserve"> </w:t>
      </w:r>
      <w:r w:rsidR="00F902CC">
        <w:t>named</w:t>
      </w:r>
      <w:r w:rsidR="00150922">
        <w:t xml:space="preserve"> </w:t>
      </w:r>
      <w:r w:rsidR="00F137CA" w:rsidRPr="00F137CA">
        <w:t>Medad:</w:t>
      </w:r>
      <w:r w:rsidR="00150922">
        <w:t xml:space="preserve"> </w:t>
      </w:r>
      <w:r w:rsidR="00F902CC">
        <w:t>thus</w:t>
      </w:r>
      <w:r w:rsidR="00150922">
        <w:t xml:space="preserve"> </w:t>
      </w:r>
      <w:r w:rsidR="00F137CA" w:rsidRPr="00F137CA">
        <w:t>the</w:t>
      </w:r>
      <w:r w:rsidR="00150922">
        <w:t xml:space="preserve"> </w:t>
      </w:r>
      <w:r w:rsidR="00F902CC">
        <w:t>S</w:t>
      </w:r>
      <w:r w:rsidR="00F137CA" w:rsidRPr="00F137CA">
        <w:t>pirit</w:t>
      </w:r>
      <w:r w:rsidR="00150922">
        <w:t xml:space="preserve"> </w:t>
      </w:r>
      <w:r w:rsidR="00F137CA" w:rsidRPr="00F137CA">
        <w:t>rested</w:t>
      </w:r>
      <w:r w:rsidR="00150922">
        <w:t xml:space="preserve"> </w:t>
      </w:r>
      <w:r w:rsidR="00F137CA" w:rsidRPr="00F137CA">
        <w:t>on</w:t>
      </w:r>
      <w:r w:rsidR="00150922">
        <w:t xml:space="preserve"> </w:t>
      </w:r>
      <w:r w:rsidR="00F137CA" w:rsidRPr="00F137CA">
        <w:t>them</w:t>
      </w:r>
      <w:r w:rsidR="00150922">
        <w:t xml:space="preserve"> </w:t>
      </w:r>
      <w:r w:rsidR="00F902CC">
        <w:t>[as</w:t>
      </w:r>
      <w:r w:rsidR="00150922">
        <w:t xml:space="preserve"> </w:t>
      </w:r>
      <w:r w:rsidR="00F902CC">
        <w:t>well]</w:t>
      </w:r>
      <w:r w:rsidR="00F137CA" w:rsidRPr="00F137CA">
        <w:t>;</w:t>
      </w:r>
      <w:r w:rsidR="00150922">
        <w:t xml:space="preserve"> </w:t>
      </w:r>
      <w:r w:rsidR="00F137CA" w:rsidRPr="00F137CA">
        <w:t>the</w:t>
      </w:r>
      <w:r w:rsidR="00F902CC">
        <w:t>se</w:t>
      </w:r>
      <w:r w:rsidR="00150922">
        <w:t xml:space="preserve"> </w:t>
      </w:r>
      <w:r w:rsidR="00F137CA" w:rsidRPr="00F137CA">
        <w:t>were</w:t>
      </w:r>
      <w:r w:rsidR="00150922">
        <w:t xml:space="preserve"> </w:t>
      </w:r>
      <w:r w:rsidR="00F902CC">
        <w:t>among</w:t>
      </w:r>
      <w:r w:rsidR="00150922">
        <w:t xml:space="preserve"> </w:t>
      </w:r>
      <w:r w:rsidR="00F902CC">
        <w:t>those</w:t>
      </w:r>
      <w:r w:rsidR="00150922">
        <w:t xml:space="preserve"> </w:t>
      </w:r>
      <w:r w:rsidR="00F902CC">
        <w:t>who</w:t>
      </w:r>
      <w:r w:rsidR="00150922">
        <w:t xml:space="preserve"> </w:t>
      </w:r>
      <w:r w:rsidR="00F137CA" w:rsidRPr="00F137CA">
        <w:t>were</w:t>
      </w:r>
      <w:r w:rsidR="00150922">
        <w:t xml:space="preserve"> </w:t>
      </w:r>
      <w:r w:rsidR="00F902CC">
        <w:t>appointed</w:t>
      </w:r>
      <w:r w:rsidR="00F137CA" w:rsidRPr="00F137CA">
        <w:t>,</w:t>
      </w:r>
      <w:r w:rsidR="00150922">
        <w:t xml:space="preserve"> </w:t>
      </w:r>
      <w:r w:rsidR="00F902CC">
        <w:t>yet</w:t>
      </w:r>
      <w:r w:rsidR="00150922">
        <w:t xml:space="preserve"> </w:t>
      </w:r>
      <w:r w:rsidR="00F902CC">
        <w:t>they</w:t>
      </w:r>
      <w:r w:rsidR="00150922">
        <w:t xml:space="preserve"> </w:t>
      </w:r>
      <w:r w:rsidR="00F902CC">
        <w:t>did</w:t>
      </w:r>
      <w:r w:rsidR="00150922">
        <w:t xml:space="preserve"> </w:t>
      </w:r>
      <w:r w:rsidR="00F137CA" w:rsidRPr="00F137CA">
        <w:t>not</w:t>
      </w:r>
      <w:r w:rsidR="00150922">
        <w:t xml:space="preserve"> </w:t>
      </w:r>
      <w:r w:rsidR="00F902CC">
        <w:t>come</w:t>
      </w:r>
      <w:r w:rsidR="00150922">
        <w:t xml:space="preserve"> </w:t>
      </w:r>
      <w:r w:rsidR="00F137CA" w:rsidRPr="00F137CA">
        <w:t>to</w:t>
      </w:r>
      <w:r w:rsidR="00150922">
        <w:t xml:space="preserve"> </w:t>
      </w:r>
      <w:r w:rsidR="00F137CA" w:rsidRPr="00F137CA">
        <w:t>the</w:t>
      </w:r>
      <w:r w:rsidR="00150922">
        <w:t xml:space="preserve"> </w:t>
      </w:r>
      <w:r w:rsidR="00F137CA" w:rsidRPr="00F137CA">
        <w:t>tabernacle:</w:t>
      </w:r>
      <w:r w:rsidR="00150922">
        <w:t xml:space="preserve"> </w:t>
      </w:r>
      <w:r w:rsidR="00F902CC">
        <w:t>instead</w:t>
      </w:r>
      <w:r w:rsidR="00150922">
        <w:t xml:space="preserve"> </w:t>
      </w:r>
      <w:r w:rsidR="00F137CA" w:rsidRPr="00F137CA">
        <w:t>they</w:t>
      </w:r>
      <w:r w:rsidR="00150922">
        <w:t xml:space="preserve"> </w:t>
      </w:r>
      <w:r w:rsidR="00F137CA" w:rsidRPr="00F137CA">
        <w:t>prophesied</w:t>
      </w:r>
      <w:r w:rsidR="00150922">
        <w:t xml:space="preserve"> </w:t>
      </w:r>
      <w:r w:rsidR="00F137CA" w:rsidRPr="00F137CA">
        <w:t>in</w:t>
      </w:r>
      <w:r w:rsidR="00150922">
        <w:t xml:space="preserve"> </w:t>
      </w:r>
      <w:r w:rsidR="00F137CA" w:rsidRPr="00F137CA">
        <w:t>the</w:t>
      </w:r>
      <w:r w:rsidR="00150922">
        <w:t xml:space="preserve"> </w:t>
      </w:r>
      <w:r w:rsidR="00F137CA" w:rsidRPr="00F137CA">
        <w:t>camp.</w:t>
      </w:r>
      <w:r>
        <w:t>”</w:t>
      </w:r>
      <w:r w:rsidR="00F902CC">
        <w:rPr>
          <w:rStyle w:val="EndnoteReference"/>
        </w:rPr>
        <w:endnoteReference w:id="9"/>
      </w:r>
      <w:r w:rsidR="00150922">
        <w:t xml:space="preserve"> </w:t>
      </w:r>
      <w:r w:rsidR="00F137CA">
        <w:t>—</w:t>
      </w:r>
      <w:r w:rsidR="00150922">
        <w:t xml:space="preserve"> </w:t>
      </w:r>
      <w:r w:rsidR="00F137CA">
        <w:t>Numbers</w:t>
      </w:r>
      <w:r w:rsidR="00150922">
        <w:t xml:space="preserve"> </w:t>
      </w:r>
      <w:r w:rsidR="00F137CA">
        <w:t>11:25-26</w:t>
      </w:r>
    </w:p>
    <w:p w:rsidR="00F137CA" w:rsidRDefault="00991FBF" w:rsidP="00C61F1F">
      <w:pPr>
        <w:tabs>
          <w:tab w:val="left" w:pos="1080"/>
        </w:tabs>
        <w:ind w:left="720" w:right="720"/>
      </w:pPr>
      <w:r>
        <w:t>“</w:t>
      </w:r>
      <w:r w:rsidR="00F137CA" w:rsidRPr="00F137CA">
        <w:t>Moses</w:t>
      </w:r>
      <w:r w:rsidR="00150922">
        <w:t xml:space="preserve"> </w:t>
      </w:r>
      <w:r w:rsidR="00F137CA" w:rsidRPr="00F137CA">
        <w:t>said</w:t>
      </w:r>
      <w:r w:rsidR="00150922">
        <w:t xml:space="preserve"> </w:t>
      </w:r>
      <w:r w:rsidR="00F137CA" w:rsidRPr="00F137CA">
        <w:t>to</w:t>
      </w:r>
      <w:r w:rsidR="00150922">
        <w:t xml:space="preserve"> </w:t>
      </w:r>
      <w:r w:rsidR="0084397B">
        <w:t>[Joshua]</w:t>
      </w:r>
      <w:r w:rsidR="00F137CA" w:rsidRPr="00F137CA">
        <w:t>,</w:t>
      </w:r>
      <w:r w:rsidR="00150922">
        <w:t xml:space="preserve"> </w:t>
      </w:r>
      <w:r>
        <w:t>‘</w:t>
      </w:r>
      <w:r w:rsidR="00F902CC">
        <w:t>Are</w:t>
      </w:r>
      <w:r w:rsidR="00150922">
        <w:t xml:space="preserve"> </w:t>
      </w:r>
      <w:r w:rsidR="00F902CC">
        <w:t>you</w:t>
      </w:r>
      <w:r w:rsidR="00150922">
        <w:t xml:space="preserve"> </w:t>
      </w:r>
      <w:r w:rsidR="00F137CA" w:rsidRPr="00F137CA">
        <w:t>Envi</w:t>
      </w:r>
      <w:r w:rsidR="00F902CC">
        <w:t>ou</w:t>
      </w:r>
      <w:r w:rsidR="00F137CA" w:rsidRPr="00F137CA">
        <w:t>s</w:t>
      </w:r>
      <w:r w:rsidR="00150922">
        <w:t xml:space="preserve"> </w:t>
      </w:r>
      <w:r w:rsidR="00F137CA" w:rsidRPr="00F137CA">
        <w:t>for</w:t>
      </w:r>
      <w:r w:rsidR="00150922">
        <w:t xml:space="preserve"> </w:t>
      </w:r>
      <w:r w:rsidR="00F137CA" w:rsidRPr="00F137CA">
        <w:t>my</w:t>
      </w:r>
      <w:r w:rsidR="00150922">
        <w:t xml:space="preserve"> </w:t>
      </w:r>
      <w:r w:rsidR="00F137CA" w:rsidRPr="00F137CA">
        <w:t>sake?</w:t>
      </w:r>
      <w:r w:rsidR="00150922">
        <w:t xml:space="preserve">  </w:t>
      </w:r>
      <w:r w:rsidR="00F902CC">
        <w:t>W</w:t>
      </w:r>
      <w:r w:rsidR="00F137CA" w:rsidRPr="00F137CA">
        <w:t>ould</w:t>
      </w:r>
      <w:r w:rsidR="00150922">
        <w:t xml:space="preserve"> </w:t>
      </w:r>
      <w:r w:rsidR="00F902CC">
        <w:t>to</w:t>
      </w:r>
      <w:r w:rsidR="00150922">
        <w:t xml:space="preserve"> </w:t>
      </w:r>
      <w:r w:rsidR="00F137CA" w:rsidRPr="00F137CA">
        <w:t>God</w:t>
      </w:r>
      <w:r w:rsidR="00150922">
        <w:t xml:space="preserve"> </w:t>
      </w:r>
      <w:r w:rsidR="00F137CA" w:rsidRPr="00F137CA">
        <w:t>that</w:t>
      </w:r>
      <w:r w:rsidR="00150922">
        <w:t xml:space="preserve"> </w:t>
      </w:r>
      <w:r w:rsidR="00F137CA" w:rsidRPr="00F137CA">
        <w:t>all</w:t>
      </w:r>
      <w:r w:rsidR="00150922">
        <w:t xml:space="preserve"> </w:t>
      </w:r>
      <w:r w:rsidR="00F902CC">
        <w:t>of</w:t>
      </w:r>
      <w:r w:rsidR="00150922">
        <w:t xml:space="preserve"> </w:t>
      </w:r>
      <w:r w:rsidR="00F137CA" w:rsidRPr="00F137CA">
        <w:t>the</w:t>
      </w:r>
      <w:r w:rsidR="00150922">
        <w:t xml:space="preserve"> </w:t>
      </w:r>
      <w:r w:rsidR="00F137CA" w:rsidRPr="00F137CA">
        <w:t>Lord</w:t>
      </w:r>
      <w:r>
        <w:t>’</w:t>
      </w:r>
      <w:r w:rsidR="00F902CC">
        <w:t>s</w:t>
      </w:r>
      <w:r w:rsidR="00150922">
        <w:t xml:space="preserve"> </w:t>
      </w:r>
      <w:r w:rsidR="00F137CA" w:rsidRPr="00F137CA">
        <w:t>people</w:t>
      </w:r>
      <w:r w:rsidR="00150922">
        <w:t xml:space="preserve"> </w:t>
      </w:r>
      <w:r w:rsidR="00F137CA" w:rsidRPr="00F137CA">
        <w:t>were</w:t>
      </w:r>
      <w:r w:rsidR="00150922">
        <w:t xml:space="preserve"> </w:t>
      </w:r>
      <w:r w:rsidR="00F137CA" w:rsidRPr="00F137CA">
        <w:t>prophets,</w:t>
      </w:r>
      <w:r w:rsidR="00150922">
        <w:t xml:space="preserve"> </w:t>
      </w:r>
      <w:r w:rsidR="00F137CA" w:rsidRPr="00F137CA">
        <w:t>and</w:t>
      </w:r>
      <w:r w:rsidR="00150922">
        <w:t xml:space="preserve"> </w:t>
      </w:r>
      <w:r w:rsidR="00F137CA" w:rsidRPr="00F137CA">
        <w:t>that</w:t>
      </w:r>
      <w:r w:rsidR="00150922">
        <w:t xml:space="preserve"> </w:t>
      </w:r>
      <w:r w:rsidR="00F137CA" w:rsidRPr="00F137CA">
        <w:t>the</w:t>
      </w:r>
      <w:r w:rsidR="00150922">
        <w:t xml:space="preserve"> </w:t>
      </w:r>
      <w:r w:rsidR="00F137CA" w:rsidRPr="00F137CA">
        <w:t>Lord</w:t>
      </w:r>
      <w:r w:rsidR="00150922">
        <w:t xml:space="preserve"> </w:t>
      </w:r>
      <w:r w:rsidR="00F137CA" w:rsidRPr="00F137CA">
        <w:t>would</w:t>
      </w:r>
      <w:r w:rsidR="00150922">
        <w:t xml:space="preserve"> </w:t>
      </w:r>
      <w:r w:rsidR="00F137CA" w:rsidRPr="00F137CA">
        <w:t>put</w:t>
      </w:r>
      <w:r w:rsidR="00150922">
        <w:t xml:space="preserve"> </w:t>
      </w:r>
      <w:r w:rsidR="00F902CC">
        <w:t>H</w:t>
      </w:r>
      <w:r w:rsidR="00F137CA" w:rsidRPr="00F137CA">
        <w:t>is</w:t>
      </w:r>
      <w:r w:rsidR="00150922">
        <w:t xml:space="preserve"> </w:t>
      </w:r>
      <w:r w:rsidR="00F902CC">
        <w:t>S</w:t>
      </w:r>
      <w:r w:rsidR="00F137CA" w:rsidRPr="00F137CA">
        <w:t>pirit</w:t>
      </w:r>
      <w:r w:rsidR="00150922">
        <w:t xml:space="preserve"> </w:t>
      </w:r>
      <w:r w:rsidR="00F137CA" w:rsidRPr="00F137CA">
        <w:t>on</w:t>
      </w:r>
      <w:r w:rsidR="00150922">
        <w:t xml:space="preserve"> </w:t>
      </w:r>
      <w:r w:rsidR="00F902CC">
        <w:t>all</w:t>
      </w:r>
      <w:r w:rsidR="00150922">
        <w:t xml:space="preserve"> </w:t>
      </w:r>
      <w:r w:rsidR="00F902CC">
        <w:t>of</w:t>
      </w:r>
      <w:r w:rsidR="00150922">
        <w:t xml:space="preserve"> </w:t>
      </w:r>
      <w:r w:rsidR="00F137CA" w:rsidRPr="00F137CA">
        <w:t>them!</w:t>
      </w:r>
      <w:r>
        <w:t>’</w:t>
      </w:r>
      <w:r w:rsidR="00DF1B08">
        <w:t xml:space="preserve"> </w:t>
      </w:r>
      <w:r w:rsidR="000A5EAD">
        <w:t>”</w:t>
      </w:r>
      <w:r w:rsidR="0084397B">
        <w:rPr>
          <w:rStyle w:val="EndnoteReference"/>
        </w:rPr>
        <w:endnoteReference w:id="10"/>
      </w:r>
      <w:r w:rsidR="00150922">
        <w:t xml:space="preserve"> </w:t>
      </w:r>
      <w:r w:rsidR="00F137CA">
        <w:t>—</w:t>
      </w:r>
      <w:r w:rsidR="00150922">
        <w:t xml:space="preserve"> </w:t>
      </w:r>
      <w:r w:rsidR="00F137CA">
        <w:t>Numbers</w:t>
      </w:r>
      <w:r w:rsidR="00150922">
        <w:t xml:space="preserve"> </w:t>
      </w:r>
      <w:r w:rsidR="00F137CA">
        <w:t>11:29</w:t>
      </w:r>
    </w:p>
    <w:p w:rsidR="003D6F7A" w:rsidRDefault="00991FBF" w:rsidP="001907D2">
      <w:pPr>
        <w:tabs>
          <w:tab w:val="left" w:pos="1080"/>
        </w:tabs>
        <w:ind w:left="720" w:right="720"/>
      </w:pPr>
      <w:r>
        <w:lastRenderedPageBreak/>
        <w:t>“</w:t>
      </w:r>
      <w:r w:rsidR="001907D2">
        <w:t>T</w:t>
      </w:r>
      <w:r w:rsidR="00F137CA" w:rsidRPr="00F137CA">
        <w:t>he</w:t>
      </w:r>
      <w:r w:rsidR="00150922">
        <w:t xml:space="preserve"> </w:t>
      </w:r>
      <w:r w:rsidR="00F137CA" w:rsidRPr="00F137CA">
        <w:t>Lord</w:t>
      </w:r>
      <w:r w:rsidR="00150922">
        <w:t xml:space="preserve"> </w:t>
      </w:r>
      <w:r w:rsidR="00F137CA" w:rsidRPr="00F137CA">
        <w:t>said</w:t>
      </w:r>
      <w:r w:rsidR="00150922">
        <w:t xml:space="preserve"> </w:t>
      </w:r>
      <w:r w:rsidR="00F137CA" w:rsidRPr="00F137CA">
        <w:t>to</w:t>
      </w:r>
      <w:r w:rsidR="00150922">
        <w:t xml:space="preserve"> </w:t>
      </w:r>
      <w:r w:rsidR="00F137CA" w:rsidRPr="00F137CA">
        <w:t>Moses,</w:t>
      </w:r>
      <w:r w:rsidR="00150922">
        <w:t xml:space="preserve"> </w:t>
      </w:r>
      <w:r>
        <w:t>‘</w:t>
      </w:r>
      <w:r w:rsidR="00F137CA" w:rsidRPr="00F137CA">
        <w:t>Take</w:t>
      </w:r>
      <w:r w:rsidR="00150922">
        <w:t xml:space="preserve"> </w:t>
      </w:r>
      <w:r w:rsidR="00F137CA" w:rsidRPr="00F137CA">
        <w:t>Joshua</w:t>
      </w:r>
      <w:r w:rsidR="00150922">
        <w:t xml:space="preserve"> </w:t>
      </w:r>
      <w:r w:rsidR="00F137CA" w:rsidRPr="00F137CA">
        <w:t>the</w:t>
      </w:r>
      <w:r w:rsidR="00150922">
        <w:t xml:space="preserve"> </w:t>
      </w:r>
      <w:r w:rsidR="00F137CA" w:rsidRPr="00F137CA">
        <w:t>son</w:t>
      </w:r>
      <w:r w:rsidR="00150922">
        <w:t xml:space="preserve"> </w:t>
      </w:r>
      <w:r w:rsidR="00F137CA" w:rsidRPr="00F137CA">
        <w:t>of</w:t>
      </w:r>
      <w:r w:rsidR="00150922">
        <w:t xml:space="preserve"> </w:t>
      </w:r>
      <w:r w:rsidR="00F137CA" w:rsidRPr="00F137CA">
        <w:t>Nun,</w:t>
      </w:r>
      <w:r w:rsidR="00150922">
        <w:t xml:space="preserve"> </w:t>
      </w:r>
      <w:r w:rsidR="00F137CA" w:rsidRPr="00F137CA">
        <w:t>a</w:t>
      </w:r>
      <w:r w:rsidR="00150922">
        <w:t xml:space="preserve"> </w:t>
      </w:r>
      <w:r w:rsidR="00F137CA" w:rsidRPr="00F137CA">
        <w:t>man</w:t>
      </w:r>
      <w:r w:rsidR="00150922">
        <w:t xml:space="preserve"> </w:t>
      </w:r>
      <w:r w:rsidR="00F137CA" w:rsidRPr="00F137CA">
        <w:t>in</w:t>
      </w:r>
      <w:r w:rsidR="00150922">
        <w:t xml:space="preserve"> </w:t>
      </w:r>
      <w:r w:rsidR="00F137CA" w:rsidRPr="00F137CA">
        <w:t>whom</w:t>
      </w:r>
      <w:r w:rsidR="00150922">
        <w:t xml:space="preserve"> </w:t>
      </w:r>
      <w:r w:rsidR="00F137CA" w:rsidRPr="00F137CA">
        <w:t>is</w:t>
      </w:r>
      <w:r w:rsidR="00150922">
        <w:t xml:space="preserve"> </w:t>
      </w:r>
      <w:r w:rsidR="00F137CA" w:rsidRPr="00F137CA">
        <w:t>the</w:t>
      </w:r>
      <w:r w:rsidR="00150922">
        <w:t xml:space="preserve"> </w:t>
      </w:r>
      <w:r w:rsidR="00937DC0">
        <w:t>S</w:t>
      </w:r>
      <w:r w:rsidR="00F137CA" w:rsidRPr="00F137CA">
        <w:t>pirit,</w:t>
      </w:r>
      <w:r w:rsidR="00150922">
        <w:t xml:space="preserve"> </w:t>
      </w:r>
      <w:r w:rsidR="00F137CA" w:rsidRPr="00F137CA">
        <w:t>and</w:t>
      </w:r>
      <w:r w:rsidR="00150922">
        <w:t xml:space="preserve"> </w:t>
      </w:r>
      <w:r w:rsidR="00F137CA" w:rsidRPr="00F137CA">
        <w:t>lay</w:t>
      </w:r>
      <w:r w:rsidR="00150922">
        <w:t xml:space="preserve"> </w:t>
      </w:r>
      <w:r w:rsidR="00937DC0">
        <w:t>your</w:t>
      </w:r>
      <w:r w:rsidR="00150922">
        <w:t xml:space="preserve"> </w:t>
      </w:r>
      <w:r w:rsidR="00F137CA" w:rsidRPr="00F137CA">
        <w:t>hand</w:t>
      </w:r>
      <w:r w:rsidR="00150922">
        <w:t xml:space="preserve"> </w:t>
      </w:r>
      <w:r w:rsidR="00F137CA" w:rsidRPr="00F137CA">
        <w:t>on</w:t>
      </w:r>
      <w:r w:rsidR="00150922">
        <w:t xml:space="preserve"> </w:t>
      </w:r>
      <w:r w:rsidR="00F137CA" w:rsidRPr="00F137CA">
        <w:t>him;</w:t>
      </w:r>
      <w:r>
        <w:t>”</w:t>
      </w:r>
      <w:r w:rsidR="00937DC0">
        <w:rPr>
          <w:rStyle w:val="EndnoteReference"/>
        </w:rPr>
        <w:endnoteReference w:id="11"/>
      </w:r>
      <w:r w:rsidR="00150922">
        <w:t xml:space="preserve"> </w:t>
      </w:r>
      <w:r w:rsidR="00F137CA">
        <w:t>—</w:t>
      </w:r>
      <w:r w:rsidR="00150922">
        <w:t xml:space="preserve"> </w:t>
      </w:r>
      <w:r w:rsidR="00F137CA">
        <w:t>Numbers</w:t>
      </w:r>
      <w:r w:rsidR="00150922">
        <w:t xml:space="preserve"> </w:t>
      </w:r>
      <w:r w:rsidR="00F137CA">
        <w:t>27:18</w:t>
      </w:r>
    </w:p>
    <w:p w:rsidR="003D6F7A" w:rsidRDefault="00937DC0" w:rsidP="00937DC0">
      <w:pPr>
        <w:tabs>
          <w:tab w:val="left" w:pos="1080"/>
        </w:tabs>
      </w:pPr>
      <w:r>
        <w:t>Some</w:t>
      </w:r>
      <w:r w:rsidR="00150922">
        <w:t xml:space="preserve"> </w:t>
      </w:r>
      <w:r>
        <w:t>of</w:t>
      </w:r>
      <w:r w:rsidR="00150922">
        <w:t xml:space="preserve"> </w:t>
      </w:r>
      <w:r>
        <w:t>the</w:t>
      </w:r>
      <w:r w:rsidR="00150922">
        <w:t xml:space="preserve"> </w:t>
      </w:r>
      <w:r>
        <w:t>main</w:t>
      </w:r>
      <w:r w:rsidR="00150922">
        <w:t xml:space="preserve"> </w:t>
      </w:r>
      <w:r>
        <w:t>ideas</w:t>
      </w:r>
      <w:r w:rsidR="00150922">
        <w:t xml:space="preserve"> </w:t>
      </w:r>
      <w:r>
        <w:t>that</w:t>
      </w:r>
      <w:r w:rsidR="00150922">
        <w:t xml:space="preserve"> </w:t>
      </w:r>
      <w:r>
        <w:t>we</w:t>
      </w:r>
      <w:r w:rsidR="00150922">
        <w:t xml:space="preserve"> </w:t>
      </w:r>
      <w:r>
        <w:t>glean</w:t>
      </w:r>
      <w:r w:rsidR="00150922">
        <w:t xml:space="preserve"> </w:t>
      </w:r>
      <w:r>
        <w:t>from</w:t>
      </w:r>
      <w:r w:rsidR="00150922">
        <w:t xml:space="preserve"> </w:t>
      </w:r>
      <w:r>
        <w:t>the</w:t>
      </w:r>
      <w:r w:rsidR="00150922">
        <w:t xml:space="preserve"> </w:t>
      </w:r>
      <w:r>
        <w:t>work</w:t>
      </w:r>
      <w:r w:rsidR="00150922">
        <w:t xml:space="preserve"> </w:t>
      </w:r>
      <w:r>
        <w:t>of</w:t>
      </w:r>
      <w:r w:rsidR="00150922">
        <w:t xml:space="preserve"> </w:t>
      </w:r>
      <w:r>
        <w:t>the</w:t>
      </w:r>
      <w:r w:rsidR="00150922">
        <w:t xml:space="preserve"> </w:t>
      </w:r>
      <w:r>
        <w:t>Spirit</w:t>
      </w:r>
      <w:r w:rsidR="00150922">
        <w:t xml:space="preserve"> </w:t>
      </w:r>
      <w:r>
        <w:t>in</w:t>
      </w:r>
      <w:r w:rsidR="00150922">
        <w:t xml:space="preserve"> </w:t>
      </w:r>
      <w:r>
        <w:t>the</w:t>
      </w:r>
      <w:r w:rsidR="00150922">
        <w:t xml:space="preserve"> </w:t>
      </w:r>
      <w:r>
        <w:t>Old</w:t>
      </w:r>
      <w:r w:rsidR="00150922">
        <w:t xml:space="preserve"> </w:t>
      </w:r>
      <w:r>
        <w:t>Testament</w:t>
      </w:r>
      <w:r w:rsidR="00150922">
        <w:t xml:space="preserve"> </w:t>
      </w:r>
      <w:r>
        <w:t>are:</w:t>
      </w:r>
      <w:r w:rsidR="00150922">
        <w:t xml:space="preserve"> </w:t>
      </w:r>
      <w:r>
        <w:t>firm</w:t>
      </w:r>
      <w:r w:rsidR="00150922">
        <w:t xml:space="preserve"> </w:t>
      </w:r>
      <w:r>
        <w:t>definitions</w:t>
      </w:r>
      <w:r w:rsidR="00150922">
        <w:t xml:space="preserve"> </w:t>
      </w:r>
      <w:r>
        <w:t>of</w:t>
      </w:r>
      <w:r w:rsidR="00150922">
        <w:t xml:space="preserve"> </w:t>
      </w:r>
      <w:r>
        <w:t>the</w:t>
      </w:r>
      <w:r w:rsidR="00150922">
        <w:t xml:space="preserve"> </w:t>
      </w:r>
      <w:r w:rsidR="005D546F">
        <w:t>spiritual</w:t>
      </w:r>
      <w:r w:rsidR="00150922">
        <w:t xml:space="preserve"> </w:t>
      </w:r>
      <w:r>
        <w:t>gifts</w:t>
      </w:r>
      <w:r w:rsidR="00150922">
        <w:t xml:space="preserve"> </w:t>
      </w:r>
      <w:r>
        <w:t>of</w:t>
      </w:r>
      <w:r w:rsidR="00150922">
        <w:t xml:space="preserve"> </w:t>
      </w:r>
      <w:r>
        <w:t>inspiration,</w:t>
      </w:r>
      <w:r w:rsidR="00150922">
        <w:t xml:space="preserve"> </w:t>
      </w:r>
      <w:r>
        <w:t>and</w:t>
      </w:r>
      <w:r w:rsidR="00150922">
        <w:t xml:space="preserve"> </w:t>
      </w:r>
      <w:r>
        <w:t>interpretation</w:t>
      </w:r>
      <w:r w:rsidR="00150922">
        <w:t xml:space="preserve"> </w:t>
      </w:r>
      <w:r>
        <w:t>of</w:t>
      </w:r>
      <w:r w:rsidR="00150922">
        <w:t xml:space="preserve"> </w:t>
      </w:r>
      <w:r>
        <w:t>Scripture,</w:t>
      </w:r>
      <w:r w:rsidR="00150922">
        <w:t xml:space="preserve"> </w:t>
      </w:r>
      <w:r>
        <w:t>as</w:t>
      </w:r>
      <w:r w:rsidR="00150922">
        <w:t xml:space="preserve"> </w:t>
      </w:r>
      <w:r>
        <w:t>well</w:t>
      </w:r>
      <w:r w:rsidR="00150922">
        <w:t xml:space="preserve"> </w:t>
      </w:r>
      <w:r>
        <w:t>as</w:t>
      </w:r>
      <w:r w:rsidR="00150922">
        <w:t xml:space="preserve"> </w:t>
      </w:r>
      <w:r>
        <w:t>the</w:t>
      </w:r>
      <w:r w:rsidR="00150922">
        <w:t xml:space="preserve"> </w:t>
      </w:r>
      <w:r>
        <w:t>good</w:t>
      </w:r>
      <w:r w:rsidR="00150922">
        <w:t xml:space="preserve"> </w:t>
      </w:r>
      <w:r>
        <w:t>news</w:t>
      </w:r>
      <w:r w:rsidR="00150922">
        <w:t xml:space="preserve"> </w:t>
      </w:r>
      <w:r>
        <w:t>that</w:t>
      </w:r>
      <w:r w:rsidR="00150922">
        <w:t xml:space="preserve"> </w:t>
      </w:r>
      <w:r>
        <w:t>all</w:t>
      </w:r>
      <w:r w:rsidR="00150922">
        <w:t xml:space="preserve"> </w:t>
      </w:r>
      <w:r>
        <w:t>members</w:t>
      </w:r>
      <w:r w:rsidR="00150922">
        <w:t xml:space="preserve"> </w:t>
      </w:r>
      <w:r>
        <w:t>of</w:t>
      </w:r>
      <w:r w:rsidR="00150922">
        <w:t xml:space="preserve"> </w:t>
      </w:r>
      <w:r>
        <w:t>The</w:t>
      </w:r>
      <w:r w:rsidR="00150922">
        <w:t xml:space="preserve"> </w:t>
      </w:r>
      <w:r>
        <w:t>Church</w:t>
      </w:r>
      <w:r w:rsidR="00150922">
        <w:t xml:space="preserve"> </w:t>
      </w:r>
      <w:r>
        <w:t>will</w:t>
      </w:r>
      <w:r w:rsidR="00150922">
        <w:t xml:space="preserve"> </w:t>
      </w:r>
      <w:r>
        <w:t>have</w:t>
      </w:r>
      <w:r w:rsidR="00150922">
        <w:t xml:space="preserve"> </w:t>
      </w:r>
      <w:r>
        <w:t>some</w:t>
      </w:r>
      <w:r w:rsidR="00150922">
        <w:t xml:space="preserve"> </w:t>
      </w:r>
      <w:r>
        <w:t>measure</w:t>
      </w:r>
      <w:r w:rsidR="00150922">
        <w:t xml:space="preserve"> </w:t>
      </w:r>
      <w:r w:rsidR="005D546F">
        <w:t>of</w:t>
      </w:r>
      <w:r w:rsidR="00150922">
        <w:t xml:space="preserve"> </w:t>
      </w:r>
      <w:r w:rsidR="005D546F">
        <w:t>the</w:t>
      </w:r>
      <w:r w:rsidR="00150922">
        <w:t xml:space="preserve"> </w:t>
      </w:r>
      <w:r w:rsidR="005D546F">
        <w:t>spiritual</w:t>
      </w:r>
      <w:r w:rsidR="00150922">
        <w:t xml:space="preserve"> </w:t>
      </w:r>
      <w:r w:rsidR="005D546F">
        <w:t>gift</w:t>
      </w:r>
      <w:r w:rsidR="00150922">
        <w:t xml:space="preserve"> </w:t>
      </w:r>
      <w:r w:rsidR="005D546F">
        <w:t>of</w:t>
      </w:r>
      <w:r w:rsidR="00150922">
        <w:t xml:space="preserve"> </w:t>
      </w:r>
      <w:r w:rsidR="005D546F">
        <w:t>interpretation:</w:t>
      </w:r>
      <w:r w:rsidR="00150922">
        <w:t xml:space="preserve"> </w:t>
      </w:r>
      <w:r w:rsidR="005D546F">
        <w:t>Christians</w:t>
      </w:r>
      <w:r w:rsidR="00150922">
        <w:t xml:space="preserve"> </w:t>
      </w:r>
      <w:r w:rsidR="005D546F">
        <w:t>will</w:t>
      </w:r>
      <w:r w:rsidR="00150922">
        <w:t xml:space="preserve"> </w:t>
      </w:r>
      <w:r w:rsidR="005D546F">
        <w:t>be</w:t>
      </w:r>
      <w:r w:rsidR="00150922">
        <w:t xml:space="preserve"> </w:t>
      </w:r>
      <w:r w:rsidR="005D546F">
        <w:t>able</w:t>
      </w:r>
      <w:r w:rsidR="00150922">
        <w:t xml:space="preserve"> </w:t>
      </w:r>
      <w:r w:rsidR="005D546F">
        <w:t>to</w:t>
      </w:r>
      <w:r w:rsidR="00150922">
        <w:t xml:space="preserve"> </w:t>
      </w:r>
      <w:r w:rsidR="005D546F">
        <w:t>read,</w:t>
      </w:r>
      <w:r w:rsidR="00150922">
        <w:t xml:space="preserve"> </w:t>
      </w:r>
      <w:r w:rsidR="005D546F">
        <w:t>and</w:t>
      </w:r>
      <w:r w:rsidR="00150922">
        <w:t xml:space="preserve"> </w:t>
      </w:r>
      <w:r w:rsidR="005D546F">
        <w:t>to</w:t>
      </w:r>
      <w:r w:rsidR="00150922">
        <w:t xml:space="preserve"> </w:t>
      </w:r>
      <w:r w:rsidR="005D546F">
        <w:t>a</w:t>
      </w:r>
      <w:r w:rsidR="00150922">
        <w:t xml:space="preserve"> </w:t>
      </w:r>
      <w:r w:rsidR="005D546F">
        <w:t>considerable</w:t>
      </w:r>
      <w:r w:rsidR="00150922">
        <w:t xml:space="preserve"> </w:t>
      </w:r>
      <w:r w:rsidR="005D546F">
        <w:t>extent</w:t>
      </w:r>
      <w:r w:rsidR="00150922">
        <w:t xml:space="preserve"> </w:t>
      </w:r>
      <w:r w:rsidR="005D546F">
        <w:t>interpret</w:t>
      </w:r>
      <w:r w:rsidR="006869AE">
        <w:t>,</w:t>
      </w:r>
      <w:r w:rsidR="00150922">
        <w:t xml:space="preserve"> </w:t>
      </w:r>
      <w:r w:rsidR="005D546F">
        <w:t>the</w:t>
      </w:r>
      <w:r w:rsidR="00150922">
        <w:t xml:space="preserve"> </w:t>
      </w:r>
      <w:r w:rsidR="005D546F">
        <w:t>Scripture</w:t>
      </w:r>
      <w:r w:rsidR="00150922">
        <w:t xml:space="preserve"> </w:t>
      </w:r>
      <w:r w:rsidR="005D546F">
        <w:t>for</w:t>
      </w:r>
      <w:r w:rsidR="00150922">
        <w:t xml:space="preserve"> </w:t>
      </w:r>
      <w:r w:rsidR="005D546F">
        <w:t>themselves.</w:t>
      </w:r>
      <w:r w:rsidR="00150922">
        <w:t xml:space="preserve">  </w:t>
      </w:r>
      <w:r w:rsidR="005D546F">
        <w:t>This</w:t>
      </w:r>
      <w:r w:rsidR="00150922">
        <w:t xml:space="preserve"> </w:t>
      </w:r>
      <w:r w:rsidR="005D546F">
        <w:t>is</w:t>
      </w:r>
      <w:r w:rsidR="00150922">
        <w:t xml:space="preserve"> </w:t>
      </w:r>
      <w:r w:rsidR="005D546F">
        <w:t>an</w:t>
      </w:r>
      <w:r w:rsidR="00150922">
        <w:t xml:space="preserve"> </w:t>
      </w:r>
      <w:r w:rsidR="005D546F">
        <w:t>idea</w:t>
      </w:r>
      <w:r w:rsidR="00150922">
        <w:t xml:space="preserve"> </w:t>
      </w:r>
      <w:r w:rsidR="005D546F">
        <w:t>that</w:t>
      </w:r>
      <w:r w:rsidR="00150922">
        <w:t xml:space="preserve"> </w:t>
      </w:r>
      <w:r w:rsidR="005D546F">
        <w:t>would</w:t>
      </w:r>
      <w:r w:rsidR="00150922">
        <w:t xml:space="preserve"> </w:t>
      </w:r>
      <w:r w:rsidR="005D546F">
        <w:t>be</w:t>
      </w:r>
      <w:r w:rsidR="00150922">
        <w:t xml:space="preserve"> </w:t>
      </w:r>
      <w:r w:rsidR="005D546F">
        <w:t>unthinkable</w:t>
      </w:r>
      <w:r w:rsidR="00150922">
        <w:t xml:space="preserve"> </w:t>
      </w:r>
      <w:r w:rsidR="005D546F">
        <w:t>in</w:t>
      </w:r>
      <w:r w:rsidR="00150922">
        <w:t xml:space="preserve"> </w:t>
      </w:r>
      <w:r w:rsidR="005D546F">
        <w:t>1406</w:t>
      </w:r>
      <w:r w:rsidR="00150922">
        <w:t xml:space="preserve"> </w:t>
      </w:r>
      <w:r w:rsidR="005D546F">
        <w:t>BC</w:t>
      </w:r>
      <w:r w:rsidR="001907D2">
        <w:t>:</w:t>
      </w:r>
      <w:r w:rsidR="00150922">
        <w:t xml:space="preserve"> </w:t>
      </w:r>
      <w:r w:rsidR="001907D2">
        <w:t>yet</w:t>
      </w:r>
      <w:r w:rsidR="00150922">
        <w:t xml:space="preserve"> </w:t>
      </w:r>
      <w:r w:rsidR="001907D2">
        <w:t>Moses</w:t>
      </w:r>
      <w:r w:rsidR="00150922">
        <w:t xml:space="preserve"> </w:t>
      </w:r>
      <w:r w:rsidR="001907D2">
        <w:t>predicts</w:t>
      </w:r>
      <w:r w:rsidR="00150922">
        <w:t xml:space="preserve"> </w:t>
      </w:r>
      <w:r w:rsidR="001907D2">
        <w:t>its</w:t>
      </w:r>
      <w:r w:rsidR="00150922">
        <w:t xml:space="preserve"> </w:t>
      </w:r>
      <w:r w:rsidR="001907D2">
        <w:t>occurrence</w:t>
      </w:r>
      <w:r w:rsidR="00150922">
        <w:t xml:space="preserve"> </w:t>
      </w:r>
      <w:r w:rsidR="001907D2">
        <w:t>at</w:t>
      </w:r>
      <w:r w:rsidR="00150922">
        <w:t xml:space="preserve"> </w:t>
      </w:r>
      <w:r w:rsidR="001907D2">
        <w:t>Pentecost</w:t>
      </w:r>
      <w:r w:rsidR="00150922">
        <w:t xml:space="preserve"> </w:t>
      </w:r>
      <w:r w:rsidR="001907D2">
        <w:t>in</w:t>
      </w:r>
      <w:r w:rsidR="00150922">
        <w:t xml:space="preserve"> </w:t>
      </w:r>
      <w:r w:rsidR="001907D2">
        <w:t>33</w:t>
      </w:r>
      <w:r w:rsidR="00150922">
        <w:t xml:space="preserve"> </w:t>
      </w:r>
      <w:r w:rsidR="001907D2">
        <w:t>AD</w:t>
      </w:r>
      <w:r w:rsidR="005D546F">
        <w:t>.</w:t>
      </w:r>
      <w:r w:rsidR="00150922">
        <w:t xml:space="preserve">  </w:t>
      </w:r>
      <w:r w:rsidR="005D546F">
        <w:t>The</w:t>
      </w:r>
      <w:r w:rsidR="00150922">
        <w:t xml:space="preserve"> </w:t>
      </w:r>
      <w:r w:rsidR="005D546F">
        <w:t>idea</w:t>
      </w:r>
      <w:r w:rsidR="00150922">
        <w:t xml:space="preserve"> </w:t>
      </w:r>
      <w:r w:rsidR="005D546F">
        <w:t>of</w:t>
      </w:r>
      <w:r w:rsidR="00150922">
        <w:t xml:space="preserve"> </w:t>
      </w:r>
      <w:r w:rsidR="005D546F">
        <w:t>canonicity</w:t>
      </w:r>
      <w:r w:rsidR="00150922">
        <w:t xml:space="preserve"> </w:t>
      </w:r>
      <w:r w:rsidR="005D546F">
        <w:t>is</w:t>
      </w:r>
      <w:r w:rsidR="00150922">
        <w:t xml:space="preserve"> </w:t>
      </w:r>
      <w:r w:rsidR="005D546F">
        <w:t>also</w:t>
      </w:r>
      <w:r w:rsidR="00150922">
        <w:t xml:space="preserve"> </w:t>
      </w:r>
      <w:r w:rsidR="005D546F">
        <w:t>defined</w:t>
      </w:r>
      <w:r w:rsidR="00150922">
        <w:t xml:space="preserve"> </w:t>
      </w:r>
      <w:r w:rsidR="005D546F">
        <w:t>in</w:t>
      </w:r>
      <w:r w:rsidR="00150922">
        <w:t xml:space="preserve"> </w:t>
      </w:r>
      <w:r w:rsidR="005D546F">
        <w:t>the</w:t>
      </w:r>
      <w:r w:rsidR="00150922">
        <w:t xml:space="preserve"> </w:t>
      </w:r>
      <w:r w:rsidR="005D546F">
        <w:t>Old</w:t>
      </w:r>
      <w:r w:rsidR="00150922">
        <w:t xml:space="preserve"> </w:t>
      </w:r>
      <w:r w:rsidR="005D546F">
        <w:t>Testament</w:t>
      </w:r>
      <w:r w:rsidR="001907D2">
        <w:t>.</w:t>
      </w:r>
    </w:p>
    <w:p w:rsidR="001907D2" w:rsidRDefault="00067264" w:rsidP="00937DC0">
      <w:pPr>
        <w:tabs>
          <w:tab w:val="left" w:pos="1080"/>
        </w:tabs>
      </w:pPr>
      <w:r w:rsidRPr="00067264">
        <w:rPr>
          <w:i/>
          <w:iCs/>
          <w:u w:val="single"/>
        </w:rPr>
        <w:t>Inspiration</w:t>
      </w:r>
      <w:r>
        <w:t>.</w:t>
      </w:r>
      <w:r w:rsidR="00150922">
        <w:t xml:space="preserve">  </w:t>
      </w:r>
      <w:r w:rsidR="001907D2">
        <w:t>Inspiration</w:t>
      </w:r>
      <w:r w:rsidR="00150922">
        <w:t xml:space="preserve"> </w:t>
      </w:r>
      <w:r w:rsidR="002C34B9">
        <w:t>is</w:t>
      </w:r>
      <w:r w:rsidR="00150922">
        <w:t xml:space="preserve"> </w:t>
      </w:r>
      <w:r w:rsidR="002C34B9">
        <w:t>the</w:t>
      </w:r>
      <w:r w:rsidR="00150922">
        <w:t xml:space="preserve"> </w:t>
      </w:r>
      <w:r w:rsidR="002C34B9">
        <w:t>spiritual</w:t>
      </w:r>
      <w:r w:rsidR="00150922">
        <w:t xml:space="preserve"> </w:t>
      </w:r>
      <w:r w:rsidR="002C34B9">
        <w:t>gift</w:t>
      </w:r>
      <w:r w:rsidR="00150922">
        <w:t xml:space="preserve"> </w:t>
      </w:r>
      <w:r w:rsidR="002C34B9">
        <w:t>that</w:t>
      </w:r>
      <w:r w:rsidR="00150922">
        <w:t xml:space="preserve"> </w:t>
      </w:r>
      <w:r w:rsidR="002C34B9">
        <w:t>enables</w:t>
      </w:r>
      <w:r w:rsidR="00150922">
        <w:t xml:space="preserve"> </w:t>
      </w:r>
      <w:r w:rsidR="002C34B9">
        <w:t>a</w:t>
      </w:r>
      <w:r w:rsidR="00150922">
        <w:t xml:space="preserve"> </w:t>
      </w:r>
      <w:r w:rsidR="002C34B9">
        <w:t>Prophet</w:t>
      </w:r>
      <w:r w:rsidR="00150922">
        <w:t xml:space="preserve"> </w:t>
      </w:r>
      <w:r w:rsidR="002C34B9">
        <w:t>to</w:t>
      </w:r>
      <w:r w:rsidR="00150922">
        <w:t xml:space="preserve"> </w:t>
      </w:r>
      <w:r w:rsidR="002C34B9">
        <w:t>enter</w:t>
      </w:r>
      <w:r w:rsidR="00150922">
        <w:t xml:space="preserve"> </w:t>
      </w:r>
      <w:r w:rsidR="002C34B9">
        <w:t>into</w:t>
      </w:r>
      <w:r w:rsidR="00150922">
        <w:t xml:space="preserve"> </w:t>
      </w:r>
      <w:r w:rsidR="002C34B9">
        <w:t>conversation</w:t>
      </w:r>
      <w:r w:rsidR="00150922">
        <w:t xml:space="preserve"> </w:t>
      </w:r>
      <w:r w:rsidR="002C34B9">
        <w:t>with</w:t>
      </w:r>
      <w:r w:rsidR="00150922">
        <w:t xml:space="preserve"> </w:t>
      </w:r>
      <w:r w:rsidR="002C34B9">
        <w:t>God</w:t>
      </w:r>
      <w:r w:rsidR="00150922">
        <w:t xml:space="preserve"> </w:t>
      </w:r>
      <w:r w:rsidR="002C34B9">
        <w:t>and</w:t>
      </w:r>
      <w:r w:rsidR="00150922">
        <w:t xml:space="preserve"> </w:t>
      </w:r>
      <w:r w:rsidR="002C34B9">
        <w:t>understand</w:t>
      </w:r>
      <w:r w:rsidR="00150922">
        <w:t xml:space="preserve"> </w:t>
      </w:r>
      <w:r w:rsidR="002C34B9">
        <w:t>it</w:t>
      </w:r>
      <w:r w:rsidR="001907D2">
        <w:t>:</w:t>
      </w:r>
    </w:p>
    <w:p w:rsidR="001907D2" w:rsidRDefault="00991FBF" w:rsidP="002C34B9">
      <w:pPr>
        <w:tabs>
          <w:tab w:val="left" w:pos="1080"/>
        </w:tabs>
        <w:ind w:left="720" w:right="720"/>
      </w:pPr>
      <w:r>
        <w:t>“</w:t>
      </w:r>
      <w:r w:rsidR="001907D2">
        <w:t>T</w:t>
      </w:r>
      <w:r w:rsidR="001907D2" w:rsidRPr="001907D2">
        <w:t>he</w:t>
      </w:r>
      <w:r w:rsidR="00150922">
        <w:t xml:space="preserve"> </w:t>
      </w:r>
      <w:r w:rsidR="001907D2" w:rsidRPr="001907D2">
        <w:t>Lord</w:t>
      </w:r>
      <w:r w:rsidR="00150922">
        <w:t xml:space="preserve"> </w:t>
      </w:r>
      <w:r w:rsidR="001907D2">
        <w:t>spo</w:t>
      </w:r>
      <w:r w:rsidR="001907D2" w:rsidRPr="001907D2">
        <w:t>ke</w:t>
      </w:r>
      <w:r w:rsidR="00150922">
        <w:t xml:space="preserve"> </w:t>
      </w:r>
      <w:r w:rsidR="001907D2">
        <w:t>with</w:t>
      </w:r>
      <w:r w:rsidR="00150922">
        <w:t xml:space="preserve"> </w:t>
      </w:r>
      <w:r w:rsidR="001907D2" w:rsidRPr="001907D2">
        <w:t>Moses</w:t>
      </w:r>
      <w:r w:rsidR="00150922">
        <w:t xml:space="preserve"> </w:t>
      </w:r>
      <w:r w:rsidR="001907D2" w:rsidRPr="001907D2">
        <w:t>face</w:t>
      </w:r>
      <w:r w:rsidR="00150922">
        <w:t xml:space="preserve"> </w:t>
      </w:r>
      <w:r w:rsidR="001907D2" w:rsidRPr="001907D2">
        <w:t>to</w:t>
      </w:r>
      <w:r w:rsidR="00150922">
        <w:t xml:space="preserve"> </w:t>
      </w:r>
      <w:r w:rsidR="001907D2" w:rsidRPr="001907D2">
        <w:t>face</w:t>
      </w:r>
      <w:r w:rsidR="002C34B9">
        <w:t>,</w:t>
      </w:r>
      <w:r w:rsidR="00150922">
        <w:t xml:space="preserve"> </w:t>
      </w:r>
      <w:r w:rsidR="002C34B9">
        <w:t>as</w:t>
      </w:r>
      <w:r w:rsidR="00150922">
        <w:t xml:space="preserve"> </w:t>
      </w:r>
      <w:r w:rsidR="002C34B9">
        <w:t>a</w:t>
      </w:r>
      <w:r w:rsidR="00150922">
        <w:t xml:space="preserve"> </w:t>
      </w:r>
      <w:r w:rsidR="002C34B9">
        <w:t>man</w:t>
      </w:r>
      <w:r w:rsidR="00150922">
        <w:t xml:space="preserve"> </w:t>
      </w:r>
      <w:r w:rsidR="002C34B9">
        <w:t>speaks</w:t>
      </w:r>
      <w:r w:rsidR="00150922">
        <w:t xml:space="preserve"> </w:t>
      </w:r>
      <w:r w:rsidR="002C34B9">
        <w:t>with</w:t>
      </w:r>
      <w:r w:rsidR="00150922">
        <w:t xml:space="preserve"> </w:t>
      </w:r>
      <w:r w:rsidR="001907D2" w:rsidRPr="001907D2">
        <w:t>his</w:t>
      </w:r>
      <w:r w:rsidR="00150922">
        <w:t xml:space="preserve"> </w:t>
      </w:r>
      <w:r w:rsidR="001907D2" w:rsidRPr="001907D2">
        <w:t>friend.</w:t>
      </w:r>
      <w:r w:rsidR="00150922">
        <w:t xml:space="preserve">  </w:t>
      </w:r>
      <w:r w:rsidR="002C34B9">
        <w:t>[Moses]</w:t>
      </w:r>
      <w:r w:rsidR="00150922">
        <w:t xml:space="preserve"> </w:t>
      </w:r>
      <w:r w:rsidR="002C34B9">
        <w:t>re</w:t>
      </w:r>
      <w:r w:rsidR="001907D2" w:rsidRPr="001907D2">
        <w:t>turned</w:t>
      </w:r>
      <w:r w:rsidR="00150922">
        <w:t xml:space="preserve"> </w:t>
      </w:r>
      <w:r w:rsidR="001907D2" w:rsidRPr="001907D2">
        <w:t>to</w:t>
      </w:r>
      <w:r w:rsidR="00150922">
        <w:t xml:space="preserve"> </w:t>
      </w:r>
      <w:r w:rsidR="001907D2" w:rsidRPr="001907D2">
        <w:t>the</w:t>
      </w:r>
      <w:r w:rsidR="00150922">
        <w:t xml:space="preserve"> </w:t>
      </w:r>
      <w:r w:rsidR="001907D2" w:rsidRPr="001907D2">
        <w:t>camp:</w:t>
      </w:r>
      <w:r w:rsidR="00150922">
        <w:t xml:space="preserve"> </w:t>
      </w:r>
      <w:r w:rsidR="002C34B9">
        <w:t>while</w:t>
      </w:r>
      <w:r w:rsidR="00150922">
        <w:t xml:space="preserve"> </w:t>
      </w:r>
      <w:r w:rsidR="001907D2" w:rsidRPr="001907D2">
        <w:t>his</w:t>
      </w:r>
      <w:r w:rsidR="00150922">
        <w:t xml:space="preserve"> </w:t>
      </w:r>
      <w:r w:rsidR="001907D2" w:rsidRPr="001907D2">
        <w:t>servant</w:t>
      </w:r>
      <w:r w:rsidR="002C34B9">
        <w:t>,</w:t>
      </w:r>
      <w:r w:rsidR="00150922">
        <w:t xml:space="preserve"> </w:t>
      </w:r>
      <w:r w:rsidR="001907D2" w:rsidRPr="001907D2">
        <w:t>Joshua,</w:t>
      </w:r>
      <w:r w:rsidR="00150922">
        <w:t xml:space="preserve"> </w:t>
      </w:r>
      <w:r w:rsidR="001907D2" w:rsidRPr="001907D2">
        <w:t>the</w:t>
      </w:r>
      <w:r w:rsidR="00150922">
        <w:t xml:space="preserve"> </w:t>
      </w:r>
      <w:r w:rsidR="001907D2" w:rsidRPr="001907D2">
        <w:t>son</w:t>
      </w:r>
      <w:r w:rsidR="00150922">
        <w:t xml:space="preserve"> </w:t>
      </w:r>
      <w:r w:rsidR="001907D2" w:rsidRPr="001907D2">
        <w:t>of</w:t>
      </w:r>
      <w:r w:rsidR="00150922">
        <w:t xml:space="preserve"> </w:t>
      </w:r>
      <w:r w:rsidR="001907D2" w:rsidRPr="001907D2">
        <w:t>Nun,</w:t>
      </w:r>
      <w:r w:rsidR="00150922">
        <w:t xml:space="preserve"> </w:t>
      </w:r>
      <w:r w:rsidR="001907D2" w:rsidRPr="001907D2">
        <w:t>a</w:t>
      </w:r>
      <w:r w:rsidR="00150922">
        <w:t xml:space="preserve"> </w:t>
      </w:r>
      <w:r w:rsidR="001907D2" w:rsidRPr="001907D2">
        <w:t>young</w:t>
      </w:r>
      <w:r w:rsidR="00150922">
        <w:t xml:space="preserve"> </w:t>
      </w:r>
      <w:r w:rsidR="001907D2" w:rsidRPr="001907D2">
        <w:t>man,</w:t>
      </w:r>
      <w:r w:rsidR="00150922">
        <w:t xml:space="preserve"> </w:t>
      </w:r>
      <w:r w:rsidR="002C34B9">
        <w:t>did</w:t>
      </w:r>
      <w:r w:rsidR="00150922">
        <w:t xml:space="preserve"> </w:t>
      </w:r>
      <w:r w:rsidR="002C34B9">
        <w:t>not</w:t>
      </w:r>
      <w:r w:rsidR="00150922">
        <w:t xml:space="preserve"> </w:t>
      </w:r>
      <w:r w:rsidR="002C34B9">
        <w:t>depart</w:t>
      </w:r>
      <w:r w:rsidR="00150922">
        <w:t xml:space="preserve"> </w:t>
      </w:r>
      <w:r w:rsidR="002C34B9">
        <w:t>from</w:t>
      </w:r>
      <w:r w:rsidR="00150922">
        <w:t xml:space="preserve"> </w:t>
      </w:r>
      <w:r w:rsidR="001907D2" w:rsidRPr="001907D2">
        <w:t>the</w:t>
      </w:r>
      <w:r w:rsidR="00150922">
        <w:t xml:space="preserve"> </w:t>
      </w:r>
      <w:r w:rsidR="002C34B9">
        <w:t>tent</w:t>
      </w:r>
      <w:r w:rsidR="001907D2" w:rsidRPr="001907D2">
        <w:t>.</w:t>
      </w:r>
      <w:r>
        <w:t>”</w:t>
      </w:r>
      <w:r w:rsidR="00FE638D">
        <w:rPr>
          <w:rStyle w:val="EndnoteReference"/>
        </w:rPr>
        <w:endnoteReference w:id="12"/>
      </w:r>
      <w:r w:rsidR="00150922">
        <w:t xml:space="preserve"> </w:t>
      </w:r>
      <w:r w:rsidR="002C34B9">
        <w:t>—</w:t>
      </w:r>
      <w:r w:rsidR="00150922">
        <w:t xml:space="preserve"> </w:t>
      </w:r>
      <w:r w:rsidR="00522156" w:rsidRPr="00522156">
        <w:t>Exodus</w:t>
      </w:r>
      <w:r w:rsidR="00150922">
        <w:t xml:space="preserve"> </w:t>
      </w:r>
      <w:r w:rsidR="00522156" w:rsidRPr="00522156">
        <w:t>33:11</w:t>
      </w:r>
    </w:p>
    <w:p w:rsidR="001907D2" w:rsidRDefault="00067264" w:rsidP="002C34B9">
      <w:pPr>
        <w:tabs>
          <w:tab w:val="left" w:pos="1080"/>
        </w:tabs>
      </w:pPr>
      <w:r w:rsidRPr="00067264">
        <w:rPr>
          <w:i/>
          <w:iCs/>
          <w:u w:val="single"/>
        </w:rPr>
        <w:t>Interpretation</w:t>
      </w:r>
      <w:r>
        <w:t>.</w:t>
      </w:r>
      <w:r w:rsidR="00150922">
        <w:t xml:space="preserve">  </w:t>
      </w:r>
      <w:r w:rsidR="002C34B9">
        <w:t>Interpretation</w:t>
      </w:r>
      <w:r w:rsidR="00150922">
        <w:t xml:space="preserve"> </w:t>
      </w:r>
      <w:r w:rsidR="002C34B9">
        <w:t>is</w:t>
      </w:r>
      <w:r w:rsidR="00150922">
        <w:t xml:space="preserve"> </w:t>
      </w:r>
      <w:r w:rsidR="002C34B9">
        <w:t>the</w:t>
      </w:r>
      <w:r w:rsidR="00150922">
        <w:t xml:space="preserve"> </w:t>
      </w:r>
      <w:r w:rsidR="002C34B9">
        <w:t>spiritual</w:t>
      </w:r>
      <w:r w:rsidR="00150922">
        <w:t xml:space="preserve"> </w:t>
      </w:r>
      <w:r w:rsidR="002C34B9">
        <w:t>gift</w:t>
      </w:r>
      <w:r w:rsidR="00150922">
        <w:t xml:space="preserve"> </w:t>
      </w:r>
      <w:r w:rsidR="002C34B9">
        <w:t>that</w:t>
      </w:r>
      <w:r w:rsidR="00150922">
        <w:t xml:space="preserve"> </w:t>
      </w:r>
      <w:r w:rsidR="002C34B9">
        <w:t>enables</w:t>
      </w:r>
      <w:r w:rsidR="00150922">
        <w:t xml:space="preserve"> </w:t>
      </w:r>
      <w:r w:rsidR="002C34B9">
        <w:t>a</w:t>
      </w:r>
      <w:r w:rsidR="00150922">
        <w:t xml:space="preserve"> </w:t>
      </w:r>
      <w:r w:rsidR="002C34B9">
        <w:t>secondary</w:t>
      </w:r>
      <w:r w:rsidR="00150922">
        <w:t xml:space="preserve"> </w:t>
      </w:r>
      <w:r w:rsidR="002C34B9">
        <w:t>prophet</w:t>
      </w:r>
      <w:r w:rsidR="00150922">
        <w:t xml:space="preserve"> </w:t>
      </w:r>
      <w:r w:rsidR="002C34B9">
        <w:t>to</w:t>
      </w:r>
      <w:r w:rsidR="00150922">
        <w:t xml:space="preserve"> </w:t>
      </w:r>
      <w:r w:rsidR="002C34B9">
        <w:t>understand</w:t>
      </w:r>
      <w:r w:rsidR="00150922">
        <w:t xml:space="preserve"> </w:t>
      </w:r>
      <w:r w:rsidR="002C34B9">
        <w:t>the</w:t>
      </w:r>
      <w:r w:rsidR="00150922">
        <w:t xml:space="preserve"> </w:t>
      </w:r>
      <w:r w:rsidR="002C34B9">
        <w:t>written</w:t>
      </w:r>
      <w:r w:rsidR="00150922">
        <w:t xml:space="preserve"> </w:t>
      </w:r>
      <w:r w:rsidR="002C34B9">
        <w:t>record</w:t>
      </w:r>
      <w:r w:rsidR="00150922">
        <w:t xml:space="preserve"> </w:t>
      </w:r>
      <w:r w:rsidR="002C34B9">
        <w:t>of</w:t>
      </w:r>
      <w:r w:rsidR="00150922">
        <w:t xml:space="preserve"> </w:t>
      </w:r>
      <w:r w:rsidR="002C34B9">
        <w:t>the</w:t>
      </w:r>
      <w:r w:rsidR="00150922">
        <w:t xml:space="preserve"> </w:t>
      </w:r>
      <w:r w:rsidR="002C34B9">
        <w:t>Prophet</w:t>
      </w:r>
      <w:r w:rsidR="00991FBF">
        <w:t>’</w:t>
      </w:r>
      <w:r w:rsidR="002C34B9">
        <w:t>s</w:t>
      </w:r>
      <w:r w:rsidR="00150922">
        <w:t xml:space="preserve"> </w:t>
      </w:r>
      <w:r w:rsidR="002C34B9">
        <w:t>conversation</w:t>
      </w:r>
      <w:r w:rsidR="00150922">
        <w:t xml:space="preserve"> </w:t>
      </w:r>
      <w:r w:rsidR="002C34B9">
        <w:t>with</w:t>
      </w:r>
      <w:r w:rsidR="00150922">
        <w:t xml:space="preserve"> </w:t>
      </w:r>
      <w:r w:rsidR="002C34B9">
        <w:t>God,</w:t>
      </w:r>
      <w:r w:rsidR="00150922">
        <w:t xml:space="preserve"> </w:t>
      </w:r>
      <w:r w:rsidR="002C34B9">
        <w:t>disseminate</w:t>
      </w:r>
      <w:r w:rsidR="00150922">
        <w:t xml:space="preserve"> </w:t>
      </w:r>
      <w:r w:rsidR="002C34B9">
        <w:t>the</w:t>
      </w:r>
      <w:r w:rsidR="00150922">
        <w:t xml:space="preserve"> </w:t>
      </w:r>
      <w:r w:rsidR="002C34B9">
        <w:t>written</w:t>
      </w:r>
      <w:r w:rsidR="00150922">
        <w:t xml:space="preserve"> </w:t>
      </w:r>
      <w:r w:rsidR="002C34B9">
        <w:t>record,</w:t>
      </w:r>
      <w:r w:rsidR="00150922">
        <w:t xml:space="preserve"> </w:t>
      </w:r>
      <w:r w:rsidR="002C34B9">
        <w:t>explain</w:t>
      </w:r>
      <w:r w:rsidR="00150922">
        <w:t xml:space="preserve"> </w:t>
      </w:r>
      <w:r w:rsidR="002C34B9">
        <w:t>the</w:t>
      </w:r>
      <w:r w:rsidR="00150922">
        <w:t xml:space="preserve"> </w:t>
      </w:r>
      <w:r w:rsidR="002C34B9">
        <w:t>written</w:t>
      </w:r>
      <w:r w:rsidR="00150922">
        <w:t xml:space="preserve"> </w:t>
      </w:r>
      <w:r w:rsidR="002C34B9">
        <w:t>record,</w:t>
      </w:r>
      <w:r w:rsidR="00150922">
        <w:t xml:space="preserve"> </w:t>
      </w:r>
      <w:r w:rsidR="002C34B9">
        <w:t>and</w:t>
      </w:r>
      <w:r w:rsidR="00150922">
        <w:t xml:space="preserve"> </w:t>
      </w:r>
      <w:r w:rsidR="002C34B9">
        <w:t>form</w:t>
      </w:r>
      <w:r w:rsidR="00150922">
        <w:t xml:space="preserve"> </w:t>
      </w:r>
      <w:r w:rsidR="002C34B9">
        <w:t>judgements</w:t>
      </w:r>
      <w:r w:rsidR="00150922">
        <w:t xml:space="preserve"> </w:t>
      </w:r>
      <w:r w:rsidR="002C34B9">
        <w:t>based</w:t>
      </w:r>
      <w:r w:rsidR="00150922">
        <w:t xml:space="preserve"> </w:t>
      </w:r>
      <w:r w:rsidR="002C34B9">
        <w:t>on</w:t>
      </w:r>
      <w:r w:rsidR="00150922">
        <w:t xml:space="preserve"> </w:t>
      </w:r>
      <w:r w:rsidR="002C34B9">
        <w:t>the</w:t>
      </w:r>
      <w:r w:rsidR="00150922">
        <w:t xml:space="preserve"> </w:t>
      </w:r>
      <w:r w:rsidR="002C34B9">
        <w:t>written</w:t>
      </w:r>
      <w:r w:rsidR="00150922">
        <w:t xml:space="preserve"> </w:t>
      </w:r>
      <w:r w:rsidR="002C34B9">
        <w:t>record.</w:t>
      </w:r>
    </w:p>
    <w:p w:rsidR="002C34B9" w:rsidRDefault="00991FBF" w:rsidP="002C34B9">
      <w:pPr>
        <w:tabs>
          <w:tab w:val="left" w:pos="1080"/>
        </w:tabs>
        <w:ind w:left="720" w:right="720"/>
      </w:pPr>
      <w:r>
        <w:t>“</w:t>
      </w:r>
      <w:r w:rsidR="002C34B9">
        <w:t>T</w:t>
      </w:r>
      <w:r w:rsidR="002C34B9" w:rsidRPr="00F137CA">
        <w:t>he</w:t>
      </w:r>
      <w:r w:rsidR="00150922">
        <w:t xml:space="preserve"> </w:t>
      </w:r>
      <w:r w:rsidR="002C34B9" w:rsidRPr="00F137CA">
        <w:t>Lord</w:t>
      </w:r>
      <w:r w:rsidR="00150922">
        <w:t xml:space="preserve"> </w:t>
      </w:r>
      <w:r w:rsidR="002C34B9" w:rsidRPr="00F137CA">
        <w:t>came</w:t>
      </w:r>
      <w:r w:rsidR="00150922">
        <w:t xml:space="preserve"> </w:t>
      </w:r>
      <w:r w:rsidR="002C34B9" w:rsidRPr="00F137CA">
        <w:t>down</w:t>
      </w:r>
      <w:r w:rsidR="00150922">
        <w:t xml:space="preserve"> </w:t>
      </w:r>
      <w:r w:rsidR="002C34B9" w:rsidRPr="00F137CA">
        <w:t>in</w:t>
      </w:r>
      <w:r w:rsidR="00150922">
        <w:t xml:space="preserve"> </w:t>
      </w:r>
      <w:r w:rsidR="002C34B9" w:rsidRPr="00F137CA">
        <w:t>a</w:t>
      </w:r>
      <w:r w:rsidR="00150922">
        <w:t xml:space="preserve"> </w:t>
      </w:r>
      <w:r w:rsidR="002C34B9" w:rsidRPr="00F137CA">
        <w:t>cloud,</w:t>
      </w:r>
      <w:r w:rsidR="00150922">
        <w:t xml:space="preserve"> </w:t>
      </w:r>
      <w:r w:rsidR="002C34B9" w:rsidRPr="00F137CA">
        <w:t>and</w:t>
      </w:r>
      <w:r w:rsidR="00150922">
        <w:t xml:space="preserve"> </w:t>
      </w:r>
      <w:r w:rsidR="002C34B9" w:rsidRPr="00F137CA">
        <w:t>sp</w:t>
      </w:r>
      <w:r w:rsidR="002C34B9">
        <w:t>o</w:t>
      </w:r>
      <w:r w:rsidR="002C34B9" w:rsidRPr="00F137CA">
        <w:t>ke</w:t>
      </w:r>
      <w:r w:rsidR="00150922">
        <w:t xml:space="preserve"> </w:t>
      </w:r>
      <w:r w:rsidR="002C34B9" w:rsidRPr="00F137CA">
        <w:t>to</w:t>
      </w:r>
      <w:r w:rsidR="00150922">
        <w:t xml:space="preserve"> </w:t>
      </w:r>
      <w:r w:rsidR="002C34B9" w:rsidRPr="00F137CA">
        <w:t>him,</w:t>
      </w:r>
      <w:r w:rsidR="00150922">
        <w:t xml:space="preserve"> </w:t>
      </w:r>
      <w:r w:rsidR="002C34B9" w:rsidRPr="00F137CA">
        <w:t>and</w:t>
      </w:r>
      <w:r w:rsidR="00150922">
        <w:t xml:space="preserve"> </w:t>
      </w:r>
      <w:r w:rsidR="002C34B9" w:rsidRPr="00F137CA">
        <w:t>took</w:t>
      </w:r>
      <w:r w:rsidR="00150922">
        <w:t xml:space="preserve"> </w:t>
      </w:r>
      <w:r w:rsidR="002C34B9">
        <w:t>a</w:t>
      </w:r>
      <w:r w:rsidR="00150922">
        <w:t xml:space="preserve"> </w:t>
      </w:r>
      <w:r w:rsidR="002C34B9">
        <w:t>portion</w:t>
      </w:r>
      <w:r w:rsidR="00150922">
        <w:t xml:space="preserve"> </w:t>
      </w:r>
      <w:r w:rsidR="002C34B9" w:rsidRPr="00F137CA">
        <w:t>of</w:t>
      </w:r>
      <w:r w:rsidR="00150922">
        <w:t xml:space="preserve"> </w:t>
      </w:r>
      <w:r w:rsidR="002C34B9" w:rsidRPr="00F137CA">
        <w:t>the</w:t>
      </w:r>
      <w:r w:rsidR="00150922">
        <w:t xml:space="preserve"> </w:t>
      </w:r>
      <w:r w:rsidR="002C34B9">
        <w:t>S</w:t>
      </w:r>
      <w:r w:rsidR="002C34B9" w:rsidRPr="00F137CA">
        <w:t>pirit</w:t>
      </w:r>
      <w:r w:rsidR="002C34B9">
        <w:rPr>
          <w:rStyle w:val="EndnoteReference"/>
        </w:rPr>
        <w:endnoteReference w:id="13"/>
      </w:r>
      <w:r w:rsidR="00150922">
        <w:t xml:space="preserve"> </w:t>
      </w:r>
      <w:r w:rsidR="002C34B9" w:rsidRPr="00F137CA">
        <w:t>that</w:t>
      </w:r>
      <w:r w:rsidR="00150922">
        <w:t xml:space="preserve"> </w:t>
      </w:r>
      <w:r w:rsidR="002C34B9" w:rsidRPr="00F137CA">
        <w:t>was</w:t>
      </w:r>
      <w:r w:rsidR="00150922">
        <w:t xml:space="preserve"> </w:t>
      </w:r>
      <w:r w:rsidR="002C34B9" w:rsidRPr="00F137CA">
        <w:t>on</w:t>
      </w:r>
      <w:r w:rsidR="00150922">
        <w:t xml:space="preserve"> </w:t>
      </w:r>
      <w:r w:rsidR="002C34B9">
        <w:t>[Moses],</w:t>
      </w:r>
      <w:r w:rsidR="00150922">
        <w:t xml:space="preserve"> </w:t>
      </w:r>
      <w:r w:rsidR="002C34B9" w:rsidRPr="00F137CA">
        <w:t>and</w:t>
      </w:r>
      <w:r w:rsidR="00150922">
        <w:t xml:space="preserve"> </w:t>
      </w:r>
      <w:r w:rsidR="002C34B9" w:rsidRPr="00F137CA">
        <w:t>gave</w:t>
      </w:r>
      <w:r w:rsidR="00150922">
        <w:t xml:space="preserve"> </w:t>
      </w:r>
      <w:r w:rsidR="002C34B9" w:rsidRPr="00F137CA">
        <w:t>it</w:t>
      </w:r>
      <w:r w:rsidR="00150922">
        <w:t xml:space="preserve"> </w:t>
      </w:r>
      <w:r w:rsidR="002C34B9" w:rsidRPr="00F137CA">
        <w:t>to</w:t>
      </w:r>
      <w:r w:rsidR="00150922">
        <w:t xml:space="preserve"> </w:t>
      </w:r>
      <w:r w:rsidR="002C34B9" w:rsidRPr="00F137CA">
        <w:t>the</w:t>
      </w:r>
      <w:r w:rsidR="00150922">
        <w:t xml:space="preserve"> </w:t>
      </w:r>
      <w:r w:rsidR="002C34B9" w:rsidRPr="00F137CA">
        <w:t>seventy</w:t>
      </w:r>
      <w:r w:rsidR="00150922">
        <w:t xml:space="preserve"> </w:t>
      </w:r>
      <w:r w:rsidR="002C34B9" w:rsidRPr="00F137CA">
        <w:t>elders:</w:t>
      </w:r>
      <w:r w:rsidR="00150922">
        <w:t xml:space="preserve"> </w:t>
      </w:r>
      <w:r w:rsidR="002C34B9">
        <w:t>so</w:t>
      </w:r>
      <w:r w:rsidR="00150922">
        <w:t xml:space="preserve"> </w:t>
      </w:r>
      <w:r w:rsidR="002C34B9" w:rsidRPr="00F137CA">
        <w:t>it</w:t>
      </w:r>
      <w:r w:rsidR="00150922">
        <w:t xml:space="preserve"> </w:t>
      </w:r>
      <w:r w:rsidR="002C34B9" w:rsidRPr="00F137CA">
        <w:t>came</w:t>
      </w:r>
      <w:r w:rsidR="00150922">
        <w:t xml:space="preserve"> </w:t>
      </w:r>
      <w:r w:rsidR="002C34B9" w:rsidRPr="00F137CA">
        <w:t>to</w:t>
      </w:r>
      <w:r w:rsidR="00150922">
        <w:t xml:space="preserve"> </w:t>
      </w:r>
      <w:r w:rsidR="002C34B9" w:rsidRPr="00F137CA">
        <w:t>pass,</w:t>
      </w:r>
      <w:r w:rsidR="00150922">
        <w:t xml:space="preserve"> </w:t>
      </w:r>
      <w:r w:rsidR="002C34B9" w:rsidRPr="00F137CA">
        <w:t>that,</w:t>
      </w:r>
      <w:r w:rsidR="00150922">
        <w:t xml:space="preserve"> </w:t>
      </w:r>
      <w:r w:rsidR="002C34B9" w:rsidRPr="00F137CA">
        <w:t>when</w:t>
      </w:r>
      <w:r w:rsidR="00150922">
        <w:t xml:space="preserve"> </w:t>
      </w:r>
      <w:r w:rsidR="002C34B9" w:rsidRPr="00F137CA">
        <w:t>the</w:t>
      </w:r>
      <w:r w:rsidR="00150922">
        <w:t xml:space="preserve"> </w:t>
      </w:r>
      <w:r w:rsidR="002C34B9" w:rsidRPr="00F137CA">
        <w:t>spirit</w:t>
      </w:r>
      <w:r w:rsidR="00150922">
        <w:t xml:space="preserve"> </w:t>
      </w:r>
      <w:r w:rsidR="002C34B9" w:rsidRPr="00F137CA">
        <w:t>rested</w:t>
      </w:r>
      <w:r w:rsidR="00150922">
        <w:t xml:space="preserve"> </w:t>
      </w:r>
      <w:r w:rsidR="002C34B9" w:rsidRPr="00F137CA">
        <w:t>on</w:t>
      </w:r>
      <w:r w:rsidR="00150922">
        <w:t xml:space="preserve"> </w:t>
      </w:r>
      <w:r w:rsidR="002C34B9" w:rsidRPr="00F137CA">
        <w:t>them,</w:t>
      </w:r>
      <w:r w:rsidR="00150922">
        <w:t xml:space="preserve"> </w:t>
      </w:r>
      <w:r w:rsidR="002C34B9" w:rsidRPr="00F137CA">
        <w:t>they</w:t>
      </w:r>
      <w:r w:rsidR="00150922">
        <w:t xml:space="preserve"> </w:t>
      </w:r>
      <w:r w:rsidR="002C34B9" w:rsidRPr="00F137CA">
        <w:t>prophesied</w:t>
      </w:r>
      <w:r w:rsidR="00150922">
        <w:t xml:space="preserve"> </w:t>
      </w:r>
      <w:r w:rsidR="002C34B9" w:rsidRPr="00F137CA">
        <w:t>cease</w:t>
      </w:r>
      <w:r w:rsidR="002C34B9">
        <w:t>lessly</w:t>
      </w:r>
      <w:r w:rsidR="002C34B9" w:rsidRPr="00F137CA">
        <w:t>.</w:t>
      </w:r>
      <w:r>
        <w:t>”</w:t>
      </w:r>
      <w:r w:rsidR="00150922">
        <w:t xml:space="preserve"> </w:t>
      </w:r>
      <w:r w:rsidR="002C34B9">
        <w:t>—</w:t>
      </w:r>
      <w:r w:rsidR="00150922">
        <w:t xml:space="preserve"> </w:t>
      </w:r>
      <w:r w:rsidR="002C34B9">
        <w:t>Numbers</w:t>
      </w:r>
      <w:r w:rsidR="00150922">
        <w:t xml:space="preserve"> </w:t>
      </w:r>
      <w:r w:rsidR="002C34B9">
        <w:t>11:25</w:t>
      </w:r>
    </w:p>
    <w:p w:rsidR="001907D2" w:rsidRDefault="00067264" w:rsidP="00C61F1F">
      <w:pPr>
        <w:tabs>
          <w:tab w:val="left" w:pos="1080"/>
        </w:tabs>
      </w:pPr>
      <w:r w:rsidRPr="00067264">
        <w:rPr>
          <w:i/>
          <w:iCs/>
          <w:u w:val="single"/>
        </w:rPr>
        <w:t>Canonization</w:t>
      </w:r>
      <w:r>
        <w:t>.</w:t>
      </w:r>
      <w:r w:rsidR="00150922">
        <w:t xml:space="preserve">  </w:t>
      </w:r>
      <w:r w:rsidR="00522156">
        <w:t>Canon</w:t>
      </w:r>
      <w:r w:rsidR="001907D2">
        <w:t>i</w:t>
      </w:r>
      <w:r w:rsidR="00101D73">
        <w:t>zation</w:t>
      </w:r>
      <w:r w:rsidR="00150922">
        <w:t xml:space="preserve"> </w:t>
      </w:r>
      <w:r w:rsidR="00101D73">
        <w:t>is</w:t>
      </w:r>
      <w:r w:rsidR="00150922">
        <w:t xml:space="preserve"> </w:t>
      </w:r>
      <w:r w:rsidR="00101D73">
        <w:t>the</w:t>
      </w:r>
      <w:r w:rsidR="00150922">
        <w:t xml:space="preserve"> </w:t>
      </w:r>
      <w:r w:rsidR="00101D73">
        <w:t>act</w:t>
      </w:r>
      <w:r w:rsidR="00150922">
        <w:t xml:space="preserve"> </w:t>
      </w:r>
      <w:r w:rsidR="00101D73">
        <w:t>of</w:t>
      </w:r>
      <w:r w:rsidR="00150922">
        <w:t xml:space="preserve"> </w:t>
      </w:r>
      <w:r w:rsidR="00101D73">
        <w:t>God,</w:t>
      </w:r>
      <w:r w:rsidR="00150922">
        <w:t xml:space="preserve"> </w:t>
      </w:r>
      <w:r w:rsidR="00522156">
        <w:t>approv</w:t>
      </w:r>
      <w:r w:rsidR="00101D73">
        <w:t>ing</w:t>
      </w:r>
      <w:r w:rsidR="00150922">
        <w:t xml:space="preserve"> </w:t>
      </w:r>
      <w:r w:rsidR="00522156">
        <w:t>the</w:t>
      </w:r>
      <w:r w:rsidR="00150922">
        <w:t xml:space="preserve"> </w:t>
      </w:r>
      <w:r w:rsidR="00522156">
        <w:t>written</w:t>
      </w:r>
      <w:r w:rsidR="00150922">
        <w:t xml:space="preserve"> </w:t>
      </w:r>
      <w:r w:rsidR="00522156">
        <w:t>record</w:t>
      </w:r>
      <w:r w:rsidR="00150922">
        <w:t xml:space="preserve"> </w:t>
      </w:r>
      <w:r w:rsidR="00522156">
        <w:t>of</w:t>
      </w:r>
      <w:r w:rsidR="00150922">
        <w:t xml:space="preserve"> </w:t>
      </w:r>
      <w:r w:rsidR="00522156">
        <w:t>the</w:t>
      </w:r>
      <w:r w:rsidR="00150922">
        <w:t xml:space="preserve"> </w:t>
      </w:r>
      <w:r w:rsidR="00522156">
        <w:t>Prophet</w:t>
      </w:r>
      <w:r w:rsidR="00991FBF">
        <w:t>’</w:t>
      </w:r>
      <w:r w:rsidR="00522156">
        <w:t>s</w:t>
      </w:r>
      <w:r w:rsidR="00150922">
        <w:t xml:space="preserve"> </w:t>
      </w:r>
      <w:r w:rsidR="00522156">
        <w:t>conversation,</w:t>
      </w:r>
      <w:r w:rsidR="00150922">
        <w:t xml:space="preserve"> </w:t>
      </w:r>
      <w:r w:rsidR="00522156">
        <w:t>whereby</w:t>
      </w:r>
      <w:r w:rsidR="00150922">
        <w:t xml:space="preserve"> </w:t>
      </w:r>
      <w:r w:rsidR="00C61F1F">
        <w:t>God</w:t>
      </w:r>
      <w:r w:rsidR="00150922">
        <w:t xml:space="preserve"> </w:t>
      </w:r>
      <w:r w:rsidR="00522156">
        <w:t>receives</w:t>
      </w:r>
      <w:r w:rsidR="00150922">
        <w:t xml:space="preserve"> </w:t>
      </w:r>
      <w:r w:rsidR="00522156">
        <w:t>the</w:t>
      </w:r>
      <w:r w:rsidR="00150922">
        <w:t xml:space="preserve"> </w:t>
      </w:r>
      <w:r w:rsidR="00522156">
        <w:t>written</w:t>
      </w:r>
      <w:r w:rsidR="00150922">
        <w:t xml:space="preserve"> </w:t>
      </w:r>
      <w:r w:rsidR="00522156">
        <w:t>record</w:t>
      </w:r>
      <w:r w:rsidR="00150922">
        <w:t xml:space="preserve"> </w:t>
      </w:r>
      <w:r w:rsidR="00522156">
        <w:t>in</w:t>
      </w:r>
      <w:r w:rsidR="00150922">
        <w:t xml:space="preserve"> </w:t>
      </w:r>
      <w:r w:rsidR="00522156">
        <w:t>the</w:t>
      </w:r>
      <w:r w:rsidR="00150922">
        <w:t xml:space="preserve"> </w:t>
      </w:r>
      <w:r w:rsidR="00522156">
        <w:t>Oracle,</w:t>
      </w:r>
      <w:r w:rsidR="00150922">
        <w:t xml:space="preserve"> </w:t>
      </w:r>
      <w:r w:rsidR="00101D73">
        <w:t>archived</w:t>
      </w:r>
      <w:r w:rsidR="00150922">
        <w:t xml:space="preserve"> </w:t>
      </w:r>
      <w:r w:rsidR="00522156">
        <w:t>beside</w:t>
      </w:r>
      <w:r w:rsidR="00150922">
        <w:t xml:space="preserve"> </w:t>
      </w:r>
      <w:r w:rsidR="00522156">
        <w:t>the</w:t>
      </w:r>
      <w:r w:rsidR="00150922">
        <w:t xml:space="preserve"> </w:t>
      </w:r>
      <w:r w:rsidR="00522156">
        <w:t>ark</w:t>
      </w:r>
      <w:r w:rsidR="00150922">
        <w:t xml:space="preserve"> </w:t>
      </w:r>
      <w:r w:rsidR="00522156">
        <w:t>as</w:t>
      </w:r>
      <w:r w:rsidR="00150922">
        <w:t xml:space="preserve"> </w:t>
      </w:r>
      <w:r w:rsidR="00522156">
        <w:t>an</w:t>
      </w:r>
      <w:r w:rsidR="00150922">
        <w:t xml:space="preserve"> </w:t>
      </w:r>
      <w:r w:rsidR="00522156">
        <w:t>offering</w:t>
      </w:r>
      <w:r w:rsidR="00150922">
        <w:t xml:space="preserve"> </w:t>
      </w:r>
      <w:r w:rsidR="00522156">
        <w:t>presented</w:t>
      </w:r>
      <w:r w:rsidR="00150922">
        <w:t xml:space="preserve"> </w:t>
      </w:r>
      <w:r w:rsidR="00522156">
        <w:t>by</w:t>
      </w:r>
      <w:r w:rsidR="00150922">
        <w:t xml:space="preserve"> </w:t>
      </w:r>
      <w:r w:rsidR="00522156">
        <w:t>the</w:t>
      </w:r>
      <w:r w:rsidR="00150922">
        <w:t xml:space="preserve"> </w:t>
      </w:r>
      <w:r w:rsidR="00522156">
        <w:t>Levites.</w:t>
      </w:r>
      <w:r w:rsidR="00150922">
        <w:t xml:space="preserve">  </w:t>
      </w:r>
      <w:r w:rsidR="00522156">
        <w:t>It</w:t>
      </w:r>
      <w:r w:rsidR="00150922">
        <w:t xml:space="preserve"> </w:t>
      </w:r>
      <w:r w:rsidR="00522156">
        <w:t>is</w:t>
      </w:r>
      <w:r w:rsidR="00150922">
        <w:t xml:space="preserve"> </w:t>
      </w:r>
      <w:r w:rsidR="00522156">
        <w:t>this</w:t>
      </w:r>
      <w:r w:rsidR="00150922">
        <w:t xml:space="preserve"> </w:t>
      </w:r>
      <w:r w:rsidR="00522156">
        <w:t>approval</w:t>
      </w:r>
      <w:r w:rsidR="00150922">
        <w:t xml:space="preserve"> </w:t>
      </w:r>
      <w:r w:rsidR="00522156">
        <w:t>that</w:t>
      </w:r>
      <w:r w:rsidR="00150922">
        <w:t xml:space="preserve"> </w:t>
      </w:r>
      <w:r w:rsidR="00522156">
        <w:t>gives</w:t>
      </w:r>
      <w:r w:rsidR="00150922">
        <w:t xml:space="preserve"> </w:t>
      </w:r>
      <w:r w:rsidR="00522156">
        <w:t>Scripture</w:t>
      </w:r>
      <w:r w:rsidR="00150922">
        <w:t xml:space="preserve"> </w:t>
      </w:r>
      <w:r w:rsidR="00522156">
        <w:t>its</w:t>
      </w:r>
      <w:r w:rsidR="00150922">
        <w:t xml:space="preserve"> </w:t>
      </w:r>
      <w:r w:rsidR="00522156">
        <w:t>final</w:t>
      </w:r>
      <w:r w:rsidR="00150922">
        <w:t xml:space="preserve"> </w:t>
      </w:r>
      <w:r w:rsidR="00522156">
        <w:t>legal</w:t>
      </w:r>
      <w:r w:rsidR="00150922">
        <w:t xml:space="preserve"> </w:t>
      </w:r>
      <w:r w:rsidR="00522156">
        <w:t>status.</w:t>
      </w:r>
    </w:p>
    <w:p w:rsidR="00D9754A" w:rsidRDefault="00991FBF" w:rsidP="00522156">
      <w:pPr>
        <w:tabs>
          <w:tab w:val="left" w:pos="1080"/>
        </w:tabs>
        <w:ind w:left="720" w:right="720"/>
      </w:pPr>
      <w:r>
        <w:lastRenderedPageBreak/>
        <w:t>“</w:t>
      </w:r>
      <w:r w:rsidR="005D546F" w:rsidRPr="005D546F">
        <w:t>Take</w:t>
      </w:r>
      <w:r w:rsidR="00150922">
        <w:t xml:space="preserve"> </w:t>
      </w:r>
      <w:r w:rsidR="005D546F" w:rsidRPr="005D546F">
        <w:t>this</w:t>
      </w:r>
      <w:r w:rsidR="00150922">
        <w:t xml:space="preserve"> </w:t>
      </w:r>
      <w:r w:rsidR="005D546F" w:rsidRPr="005D546F">
        <w:t>book</w:t>
      </w:r>
      <w:r w:rsidR="00150922">
        <w:t xml:space="preserve"> </w:t>
      </w:r>
      <w:r w:rsidR="005D546F" w:rsidRPr="005D546F">
        <w:t>of</w:t>
      </w:r>
      <w:r w:rsidR="00150922">
        <w:t xml:space="preserve"> </w:t>
      </w:r>
      <w:r w:rsidR="005D546F" w:rsidRPr="005D546F">
        <w:t>the</w:t>
      </w:r>
      <w:r w:rsidR="00150922">
        <w:t xml:space="preserve"> </w:t>
      </w:r>
      <w:r w:rsidR="005D546F" w:rsidRPr="005D546F">
        <w:t>law,</w:t>
      </w:r>
      <w:r w:rsidR="00150922">
        <w:t xml:space="preserve"> </w:t>
      </w:r>
      <w:r w:rsidR="005D546F" w:rsidRPr="005D546F">
        <w:t>and</w:t>
      </w:r>
      <w:r w:rsidR="00150922">
        <w:t xml:space="preserve"> </w:t>
      </w:r>
      <w:r w:rsidR="005D546F" w:rsidRPr="005D546F">
        <w:t>put</w:t>
      </w:r>
      <w:r w:rsidR="00150922">
        <w:t xml:space="preserve"> </w:t>
      </w:r>
      <w:r w:rsidR="005D546F" w:rsidRPr="005D546F">
        <w:t>it</w:t>
      </w:r>
      <w:r w:rsidR="00150922">
        <w:t xml:space="preserve"> </w:t>
      </w:r>
      <w:r w:rsidR="005D546F">
        <w:t>be</w:t>
      </w:r>
      <w:r w:rsidR="005D546F" w:rsidRPr="005D546F">
        <w:t>side</w:t>
      </w:r>
      <w:r w:rsidR="00150922">
        <w:t xml:space="preserve"> </w:t>
      </w:r>
      <w:r w:rsidR="005D546F" w:rsidRPr="005D546F">
        <w:t>of</w:t>
      </w:r>
      <w:r w:rsidR="00150922">
        <w:t xml:space="preserve"> </w:t>
      </w:r>
      <w:r w:rsidR="005D546F" w:rsidRPr="005D546F">
        <w:t>the</w:t>
      </w:r>
      <w:r w:rsidR="00150922">
        <w:t xml:space="preserve"> </w:t>
      </w:r>
      <w:r w:rsidR="005D546F" w:rsidRPr="005D546F">
        <w:t>ark</w:t>
      </w:r>
      <w:r w:rsidR="00150922">
        <w:t xml:space="preserve"> </w:t>
      </w:r>
      <w:r w:rsidR="005D546F" w:rsidRPr="005D546F">
        <w:t>of</w:t>
      </w:r>
      <w:r w:rsidR="00150922">
        <w:t xml:space="preserve"> </w:t>
      </w:r>
      <w:r w:rsidR="005D546F" w:rsidRPr="005D546F">
        <w:t>the</w:t>
      </w:r>
      <w:r w:rsidR="00150922">
        <w:t xml:space="preserve"> </w:t>
      </w:r>
      <w:r w:rsidR="005D546F" w:rsidRPr="005D546F">
        <w:t>covenant</w:t>
      </w:r>
      <w:r w:rsidR="00150922">
        <w:t xml:space="preserve"> </w:t>
      </w:r>
      <w:r w:rsidR="005D546F" w:rsidRPr="005D546F">
        <w:t>of</w:t>
      </w:r>
      <w:r w:rsidR="00150922">
        <w:t xml:space="preserve"> </w:t>
      </w:r>
      <w:r w:rsidR="005D546F" w:rsidRPr="005D546F">
        <w:t>the</w:t>
      </w:r>
      <w:r w:rsidR="00150922">
        <w:t xml:space="preserve"> </w:t>
      </w:r>
      <w:r w:rsidR="005D546F" w:rsidRPr="005D546F">
        <w:t>Lord</w:t>
      </w:r>
      <w:r w:rsidR="00150922">
        <w:t xml:space="preserve"> </w:t>
      </w:r>
      <w:r w:rsidR="005D546F" w:rsidRPr="005D546F">
        <w:t>your</w:t>
      </w:r>
      <w:r w:rsidR="00150922">
        <w:t xml:space="preserve"> </w:t>
      </w:r>
      <w:r w:rsidR="005D546F" w:rsidRPr="005D546F">
        <w:t>God,</w:t>
      </w:r>
      <w:r w:rsidR="00150922">
        <w:t xml:space="preserve"> </w:t>
      </w:r>
      <w:r w:rsidR="005D546F">
        <w:t>so</w:t>
      </w:r>
      <w:r w:rsidR="00150922">
        <w:t xml:space="preserve"> </w:t>
      </w:r>
      <w:r w:rsidR="005D546F" w:rsidRPr="005D546F">
        <w:t>that</w:t>
      </w:r>
      <w:r w:rsidR="00150922">
        <w:t xml:space="preserve"> </w:t>
      </w:r>
      <w:r w:rsidR="005D546F" w:rsidRPr="005D546F">
        <w:t>it</w:t>
      </w:r>
      <w:r w:rsidR="00150922">
        <w:t xml:space="preserve"> </w:t>
      </w:r>
      <w:r w:rsidR="005D546F" w:rsidRPr="005D546F">
        <w:t>may</w:t>
      </w:r>
      <w:r w:rsidR="00150922">
        <w:t xml:space="preserve"> </w:t>
      </w:r>
      <w:r w:rsidR="005D546F" w:rsidRPr="005D546F">
        <w:t>be</w:t>
      </w:r>
      <w:r w:rsidR="00150922">
        <w:t xml:space="preserve"> </w:t>
      </w:r>
      <w:r w:rsidR="005D546F" w:rsidRPr="005D546F">
        <w:t>there</w:t>
      </w:r>
      <w:r w:rsidR="00150922">
        <w:t xml:space="preserve"> </w:t>
      </w:r>
      <w:r w:rsidR="005D546F" w:rsidRPr="005D546F">
        <w:t>for</w:t>
      </w:r>
      <w:r w:rsidR="00150922">
        <w:t xml:space="preserve"> </w:t>
      </w:r>
      <w:r w:rsidR="005D546F" w:rsidRPr="005D546F">
        <w:t>a</w:t>
      </w:r>
      <w:r w:rsidR="00150922">
        <w:t xml:space="preserve"> </w:t>
      </w:r>
      <w:r w:rsidR="005D546F" w:rsidRPr="005D546F">
        <w:t>witness</w:t>
      </w:r>
      <w:r w:rsidR="00150922">
        <w:t xml:space="preserve"> </w:t>
      </w:r>
      <w:r w:rsidR="005D546F" w:rsidRPr="005D546F">
        <w:t>a</w:t>
      </w:r>
      <w:r w:rsidR="0021165F">
        <w:t>mong</w:t>
      </w:r>
      <w:r w:rsidR="0021165F" w:rsidRPr="00522156">
        <w:rPr>
          <w:vertAlign w:val="superscript"/>
        </w:rPr>
        <w:endnoteReference w:id="14"/>
      </w:r>
      <w:r w:rsidR="00150922">
        <w:t xml:space="preserve"> </w:t>
      </w:r>
      <w:r w:rsidR="0021165F">
        <w:t>you</w:t>
      </w:r>
      <w:r w:rsidR="005D546F" w:rsidRPr="005D546F">
        <w:t>.</w:t>
      </w:r>
      <w:r>
        <w:t>”</w:t>
      </w:r>
      <w:r w:rsidR="00150922">
        <w:t xml:space="preserve"> </w:t>
      </w:r>
      <w:r w:rsidR="00522156">
        <w:t>—</w:t>
      </w:r>
      <w:r w:rsidR="00150922">
        <w:t xml:space="preserve"> </w:t>
      </w:r>
      <w:r w:rsidR="00522156" w:rsidRPr="00522156">
        <w:t>Deuteronomy</w:t>
      </w:r>
      <w:r w:rsidR="00150922">
        <w:t xml:space="preserve"> </w:t>
      </w:r>
      <w:r w:rsidR="00522156" w:rsidRPr="00522156">
        <w:t>31:26</w:t>
      </w:r>
    </w:p>
    <w:p w:rsidR="00D9754A" w:rsidRPr="000F3C4C" w:rsidRDefault="000F3C4C" w:rsidP="009A65AA">
      <w:pPr>
        <w:tabs>
          <w:tab w:val="left" w:pos="1080"/>
        </w:tabs>
        <w:rPr>
          <w:i/>
          <w:iCs/>
          <w:u w:val="single"/>
        </w:rPr>
      </w:pPr>
      <w:r>
        <w:rPr>
          <w:i/>
          <w:iCs/>
          <w:u w:val="single"/>
        </w:rPr>
        <w:t>Spirit</w:t>
      </w:r>
      <w:r w:rsidR="00150922">
        <w:rPr>
          <w:i/>
          <w:iCs/>
          <w:u w:val="single"/>
        </w:rPr>
        <w:t xml:space="preserve"> </w:t>
      </w:r>
      <w:r>
        <w:rPr>
          <w:i/>
          <w:iCs/>
          <w:u w:val="single"/>
        </w:rPr>
        <w:t>in</w:t>
      </w:r>
      <w:r w:rsidR="00150922">
        <w:rPr>
          <w:i/>
          <w:iCs/>
          <w:u w:val="single"/>
        </w:rPr>
        <w:t xml:space="preserve"> </w:t>
      </w:r>
      <w:r>
        <w:rPr>
          <w:i/>
          <w:iCs/>
          <w:u w:val="single"/>
        </w:rPr>
        <w:t>the</w:t>
      </w:r>
      <w:r w:rsidR="00150922">
        <w:rPr>
          <w:i/>
          <w:iCs/>
          <w:u w:val="single"/>
        </w:rPr>
        <w:t xml:space="preserve"> </w:t>
      </w:r>
      <w:r>
        <w:rPr>
          <w:i/>
          <w:iCs/>
          <w:u w:val="single"/>
        </w:rPr>
        <w:t>New</w:t>
      </w:r>
      <w:r w:rsidR="00150922">
        <w:rPr>
          <w:i/>
          <w:iCs/>
          <w:u w:val="single"/>
        </w:rPr>
        <w:t xml:space="preserve"> </w:t>
      </w:r>
      <w:r>
        <w:rPr>
          <w:i/>
          <w:iCs/>
          <w:u w:val="single"/>
        </w:rPr>
        <w:t>Testament</w:t>
      </w:r>
      <w:r w:rsidRPr="000F3C4C">
        <w:t>.</w:t>
      </w:r>
      <w:r w:rsidR="00150922">
        <w:t xml:space="preserve">  </w:t>
      </w:r>
      <w:r w:rsidR="00D82181">
        <w:t>The</w:t>
      </w:r>
      <w:r w:rsidR="00150922">
        <w:t xml:space="preserve"> </w:t>
      </w:r>
      <w:r w:rsidR="00D82181">
        <w:t>first</w:t>
      </w:r>
      <w:r w:rsidR="00150922">
        <w:t xml:space="preserve"> </w:t>
      </w:r>
      <w:r w:rsidR="00D82181">
        <w:t>thing</w:t>
      </w:r>
      <w:r w:rsidR="00150922">
        <w:t xml:space="preserve"> </w:t>
      </w:r>
      <w:r w:rsidR="00D82181">
        <w:t>that</w:t>
      </w:r>
      <w:r w:rsidR="00150922">
        <w:t xml:space="preserve"> </w:t>
      </w:r>
      <w:r w:rsidR="00D82181">
        <w:t>we</w:t>
      </w:r>
      <w:r w:rsidR="00150922">
        <w:t xml:space="preserve"> </w:t>
      </w:r>
      <w:r w:rsidR="00D82181">
        <w:t>notice</w:t>
      </w:r>
      <w:r w:rsidR="00150922">
        <w:t xml:space="preserve"> </w:t>
      </w:r>
      <w:r w:rsidR="00D82181">
        <w:t>in</w:t>
      </w:r>
      <w:r w:rsidR="00150922">
        <w:t xml:space="preserve"> </w:t>
      </w:r>
      <w:r w:rsidR="00D82181">
        <w:t>the</w:t>
      </w:r>
      <w:r w:rsidR="00150922">
        <w:t xml:space="preserve"> </w:t>
      </w:r>
      <w:r w:rsidR="00D82181">
        <w:t>New</w:t>
      </w:r>
      <w:r w:rsidR="00150922">
        <w:t xml:space="preserve"> </w:t>
      </w:r>
      <w:r w:rsidR="00D82181">
        <w:t>Testament</w:t>
      </w:r>
      <w:r w:rsidR="00150922">
        <w:t xml:space="preserve"> </w:t>
      </w:r>
      <w:r w:rsidR="00D82181">
        <w:t>is</w:t>
      </w:r>
      <w:r w:rsidR="00150922">
        <w:t xml:space="preserve"> </w:t>
      </w:r>
      <w:r w:rsidR="00D82181">
        <w:t>about</w:t>
      </w:r>
      <w:r w:rsidR="00150922">
        <w:t xml:space="preserve"> </w:t>
      </w:r>
      <w:r w:rsidR="00D82181">
        <w:t>the</w:t>
      </w:r>
      <w:r w:rsidR="00150922">
        <w:t xml:space="preserve"> </w:t>
      </w:r>
      <w:r w:rsidR="00D82181">
        <w:t>life</w:t>
      </w:r>
      <w:r w:rsidR="00150922">
        <w:t xml:space="preserve"> </w:t>
      </w:r>
      <w:r w:rsidR="00D82181">
        <w:t>of</w:t>
      </w:r>
      <w:r w:rsidR="00150922">
        <w:t xml:space="preserve"> </w:t>
      </w:r>
      <w:r w:rsidR="00D82181">
        <w:t>Christ:</w:t>
      </w:r>
      <w:r w:rsidR="00150922">
        <w:t xml:space="preserve"> </w:t>
      </w:r>
      <w:r w:rsidR="00D82181">
        <w:t>Jesus</w:t>
      </w:r>
      <w:r w:rsidR="00150922">
        <w:t xml:space="preserve"> </w:t>
      </w:r>
      <w:r w:rsidR="00D82181">
        <w:t>is</w:t>
      </w:r>
      <w:r w:rsidR="00150922">
        <w:t xml:space="preserve"> </w:t>
      </w:r>
      <w:r w:rsidR="00D82181">
        <w:t>intimately</w:t>
      </w:r>
      <w:r w:rsidR="00150922">
        <w:t xml:space="preserve"> </w:t>
      </w:r>
      <w:r w:rsidR="00D82181">
        <w:t>associated</w:t>
      </w:r>
      <w:r w:rsidR="00150922">
        <w:t xml:space="preserve"> </w:t>
      </w:r>
      <w:r w:rsidR="00D82181">
        <w:t>with</w:t>
      </w:r>
      <w:r w:rsidR="00150922">
        <w:t xml:space="preserve"> </w:t>
      </w:r>
      <w:r w:rsidR="00D82181">
        <w:t>the</w:t>
      </w:r>
      <w:r w:rsidR="00150922">
        <w:t xml:space="preserve"> </w:t>
      </w:r>
      <w:r w:rsidR="00D82181">
        <w:t>Spirit.</w:t>
      </w:r>
      <w:r w:rsidR="00150922">
        <w:t xml:space="preserve">  </w:t>
      </w:r>
      <w:r w:rsidR="00D82181">
        <w:t>The</w:t>
      </w:r>
      <w:r w:rsidR="00150922">
        <w:t xml:space="preserve"> </w:t>
      </w:r>
      <w:r w:rsidR="00D82181">
        <w:t>Son</w:t>
      </w:r>
      <w:r w:rsidR="00150922">
        <w:t xml:space="preserve"> </w:t>
      </w:r>
      <w:r w:rsidR="00D82181">
        <w:t>rarely,</w:t>
      </w:r>
      <w:r w:rsidR="00150922">
        <w:t xml:space="preserve"> </w:t>
      </w:r>
      <w:r w:rsidR="00D82181">
        <w:t>if</w:t>
      </w:r>
      <w:r w:rsidR="00150922">
        <w:t xml:space="preserve"> </w:t>
      </w:r>
      <w:r w:rsidR="00D82181">
        <w:t>ever</w:t>
      </w:r>
      <w:r w:rsidR="00150922">
        <w:t xml:space="preserve"> </w:t>
      </w:r>
      <w:r w:rsidR="00D82181">
        <w:t>acts</w:t>
      </w:r>
      <w:r w:rsidR="00150922">
        <w:t xml:space="preserve"> </w:t>
      </w:r>
      <w:r w:rsidR="00D82181">
        <w:t>separately</w:t>
      </w:r>
      <w:r w:rsidR="00150922">
        <w:t xml:space="preserve"> </w:t>
      </w:r>
      <w:r w:rsidR="00D82181">
        <w:t>from</w:t>
      </w:r>
      <w:r w:rsidR="00150922">
        <w:t xml:space="preserve"> </w:t>
      </w:r>
      <w:r w:rsidR="00D82181">
        <w:t>the</w:t>
      </w:r>
      <w:r w:rsidR="00150922">
        <w:t xml:space="preserve"> </w:t>
      </w:r>
      <w:r w:rsidR="00D82181">
        <w:t>Spirit.</w:t>
      </w:r>
      <w:r w:rsidR="00150922">
        <w:t xml:space="preserve">  </w:t>
      </w:r>
      <w:r w:rsidR="00D82181">
        <w:t>The</w:t>
      </w:r>
      <w:r w:rsidR="00150922">
        <w:t xml:space="preserve"> </w:t>
      </w:r>
      <w:r w:rsidR="00D82181">
        <w:t>Spirit</w:t>
      </w:r>
      <w:r w:rsidR="00150922">
        <w:t xml:space="preserve"> </w:t>
      </w:r>
      <w:r w:rsidR="00D82181">
        <w:t>rarely,</w:t>
      </w:r>
      <w:r w:rsidR="00150922">
        <w:t xml:space="preserve"> </w:t>
      </w:r>
      <w:r w:rsidR="00D82181">
        <w:t>if</w:t>
      </w:r>
      <w:r w:rsidR="00150922">
        <w:t xml:space="preserve"> </w:t>
      </w:r>
      <w:r w:rsidR="00D82181">
        <w:t>ever</w:t>
      </w:r>
      <w:r w:rsidR="00150922">
        <w:t xml:space="preserve"> </w:t>
      </w:r>
      <w:r w:rsidR="00D82181">
        <w:t>acts</w:t>
      </w:r>
      <w:r w:rsidR="00150922">
        <w:t xml:space="preserve"> </w:t>
      </w:r>
      <w:r w:rsidR="00D82181">
        <w:t>separately</w:t>
      </w:r>
      <w:r w:rsidR="00150922">
        <w:t xml:space="preserve"> </w:t>
      </w:r>
      <w:r w:rsidR="00D82181">
        <w:t>from</w:t>
      </w:r>
      <w:r w:rsidR="00150922">
        <w:t xml:space="preserve"> </w:t>
      </w:r>
      <w:r w:rsidR="00D82181">
        <w:t>the</w:t>
      </w:r>
      <w:r w:rsidR="00150922">
        <w:t xml:space="preserve"> </w:t>
      </w:r>
      <w:r w:rsidR="00D82181">
        <w:t>Son.</w:t>
      </w:r>
      <w:r w:rsidR="00150922">
        <w:t xml:space="preserve">  </w:t>
      </w:r>
      <w:r w:rsidR="00D82181">
        <w:t>The</w:t>
      </w:r>
      <w:r w:rsidR="00150922">
        <w:t xml:space="preserve"> </w:t>
      </w:r>
      <w:r w:rsidR="00D82181">
        <w:t>absolute</w:t>
      </w:r>
      <w:r w:rsidR="00150922">
        <w:t xml:space="preserve"> </w:t>
      </w:r>
      <w:r w:rsidR="00D82181">
        <w:t>authority</w:t>
      </w:r>
      <w:r w:rsidR="00150922">
        <w:t xml:space="preserve"> </w:t>
      </w:r>
      <w:r w:rsidR="00D82181">
        <w:t>of</w:t>
      </w:r>
      <w:r w:rsidR="00150922">
        <w:t xml:space="preserve"> </w:t>
      </w:r>
      <w:r w:rsidR="00D82181">
        <w:t>the</w:t>
      </w:r>
      <w:r w:rsidR="00150922">
        <w:t xml:space="preserve"> </w:t>
      </w:r>
      <w:r w:rsidR="00D82181">
        <w:t>Son</w:t>
      </w:r>
      <w:r w:rsidR="00150922">
        <w:t xml:space="preserve"> </w:t>
      </w:r>
      <w:r w:rsidR="00D82181">
        <w:t>and</w:t>
      </w:r>
      <w:r w:rsidR="00150922">
        <w:t xml:space="preserve"> </w:t>
      </w:r>
      <w:r w:rsidR="00D82181">
        <w:t>the</w:t>
      </w:r>
      <w:r w:rsidR="00150922">
        <w:t xml:space="preserve"> </w:t>
      </w:r>
      <w:r w:rsidR="00D82181">
        <w:t>absolute</w:t>
      </w:r>
      <w:r w:rsidR="00150922">
        <w:t xml:space="preserve"> </w:t>
      </w:r>
      <w:r w:rsidR="00D82181">
        <w:t>power</w:t>
      </w:r>
      <w:r w:rsidR="00150922">
        <w:t xml:space="preserve"> </w:t>
      </w:r>
      <w:r w:rsidR="00D82181">
        <w:t>of</w:t>
      </w:r>
      <w:r w:rsidR="00150922">
        <w:t xml:space="preserve"> </w:t>
      </w:r>
      <w:r w:rsidR="00D82181">
        <w:t>the</w:t>
      </w:r>
      <w:r w:rsidR="00150922">
        <w:t xml:space="preserve"> </w:t>
      </w:r>
      <w:r w:rsidR="00D82181">
        <w:t>Spirit</w:t>
      </w:r>
      <w:r w:rsidR="00150922">
        <w:t xml:space="preserve"> </w:t>
      </w:r>
      <w:r w:rsidR="00D82181">
        <w:t>are</w:t>
      </w:r>
      <w:r w:rsidR="00150922">
        <w:t xml:space="preserve"> </w:t>
      </w:r>
      <w:r w:rsidR="00D82181">
        <w:t>almost</w:t>
      </w:r>
      <w:r w:rsidR="00150922">
        <w:t xml:space="preserve"> </w:t>
      </w:r>
      <w:r w:rsidR="00D82181">
        <w:t>always</w:t>
      </w:r>
      <w:r w:rsidR="00150922">
        <w:t xml:space="preserve"> </w:t>
      </w:r>
      <w:r w:rsidR="00D82181">
        <w:t>seen</w:t>
      </w:r>
      <w:r w:rsidR="00150922">
        <w:t xml:space="preserve"> </w:t>
      </w:r>
      <w:r w:rsidR="00D82181">
        <w:t>working</w:t>
      </w:r>
      <w:r w:rsidR="00150922">
        <w:t xml:space="preserve"> </w:t>
      </w:r>
      <w:r w:rsidR="00D82181">
        <w:t>together.</w:t>
      </w:r>
    </w:p>
    <w:p w:rsidR="009F2C7C" w:rsidRDefault="00991FBF" w:rsidP="009F2C7C">
      <w:pPr>
        <w:tabs>
          <w:tab w:val="left" w:pos="1080"/>
        </w:tabs>
        <w:ind w:left="720" w:right="720"/>
      </w:pPr>
      <w:r>
        <w:t>“</w:t>
      </w:r>
      <w:r w:rsidR="009F2C7C">
        <w:t>T</w:t>
      </w:r>
      <w:r w:rsidR="009F2C7C" w:rsidRPr="009F2C7C">
        <w:t>he</w:t>
      </w:r>
      <w:r w:rsidR="00150922">
        <w:t xml:space="preserve"> </w:t>
      </w:r>
      <w:r w:rsidR="009F2C7C" w:rsidRPr="009F2C7C">
        <w:t>birth</w:t>
      </w:r>
      <w:r w:rsidR="00150922">
        <w:t xml:space="preserve"> </w:t>
      </w:r>
      <w:r w:rsidR="009F2C7C" w:rsidRPr="009F2C7C">
        <w:t>of</w:t>
      </w:r>
      <w:r w:rsidR="00150922">
        <w:t xml:space="preserve"> </w:t>
      </w:r>
      <w:r w:rsidR="009F2C7C" w:rsidRPr="009F2C7C">
        <w:t>Jesus</w:t>
      </w:r>
      <w:r w:rsidR="00150922">
        <w:t xml:space="preserve"> </w:t>
      </w:r>
      <w:r w:rsidR="009F2C7C" w:rsidRPr="009F2C7C">
        <w:t>Christ</w:t>
      </w:r>
      <w:r w:rsidR="00150922">
        <w:t xml:space="preserve"> </w:t>
      </w:r>
      <w:r w:rsidR="009F2C7C" w:rsidRPr="009F2C7C">
        <w:t>was</w:t>
      </w:r>
      <w:r w:rsidR="00150922">
        <w:t xml:space="preserve"> </w:t>
      </w:r>
      <w:r w:rsidR="009F2C7C" w:rsidRPr="009F2C7C">
        <w:t>on</w:t>
      </w:r>
      <w:r w:rsidR="00150922">
        <w:t xml:space="preserve"> </w:t>
      </w:r>
      <w:r w:rsidR="009F2C7C" w:rsidRPr="009F2C7C">
        <w:t>this</w:t>
      </w:r>
      <w:r w:rsidR="00150922">
        <w:t xml:space="preserve"> </w:t>
      </w:r>
      <w:r w:rsidR="009F2C7C" w:rsidRPr="009F2C7C">
        <w:t>wise:</w:t>
      </w:r>
      <w:r w:rsidR="00150922">
        <w:t xml:space="preserve"> </w:t>
      </w:r>
      <w:r w:rsidR="009F2C7C">
        <w:t>w</w:t>
      </w:r>
      <w:r w:rsidR="009F2C7C" w:rsidRPr="009F2C7C">
        <w:t>hen</w:t>
      </w:r>
      <w:r w:rsidR="00150922">
        <w:t xml:space="preserve"> </w:t>
      </w:r>
      <w:r w:rsidR="009F2C7C" w:rsidRPr="009F2C7C">
        <w:t>as</w:t>
      </w:r>
      <w:r w:rsidR="00150922">
        <w:t xml:space="preserve"> </w:t>
      </w:r>
      <w:r w:rsidR="009F2C7C">
        <w:t>H</w:t>
      </w:r>
      <w:r w:rsidR="009F2C7C" w:rsidRPr="009F2C7C">
        <w:t>is</w:t>
      </w:r>
      <w:r w:rsidR="00150922">
        <w:t xml:space="preserve"> </w:t>
      </w:r>
      <w:r w:rsidR="009F2C7C" w:rsidRPr="009F2C7C">
        <w:t>mother</w:t>
      </w:r>
      <w:r w:rsidR="00150922">
        <w:t xml:space="preserve"> </w:t>
      </w:r>
      <w:r w:rsidR="009F2C7C" w:rsidRPr="009F2C7C">
        <w:t>Mary</w:t>
      </w:r>
      <w:r w:rsidR="00150922">
        <w:t xml:space="preserve"> </w:t>
      </w:r>
      <w:r w:rsidR="009F2C7C" w:rsidRPr="009F2C7C">
        <w:t>was</w:t>
      </w:r>
      <w:r w:rsidR="00150922">
        <w:t xml:space="preserve"> </w:t>
      </w:r>
      <w:r w:rsidR="009F2C7C">
        <w:t>engaged</w:t>
      </w:r>
      <w:r w:rsidR="00150922">
        <w:t xml:space="preserve"> </w:t>
      </w:r>
      <w:r w:rsidR="009F2C7C" w:rsidRPr="009F2C7C">
        <w:t>to</w:t>
      </w:r>
      <w:r w:rsidR="00150922">
        <w:t xml:space="preserve"> </w:t>
      </w:r>
      <w:r w:rsidR="009F2C7C" w:rsidRPr="009F2C7C">
        <w:t>Joseph,</w:t>
      </w:r>
      <w:r w:rsidR="00150922">
        <w:t xml:space="preserve"> </w:t>
      </w:r>
      <w:r w:rsidR="009F2C7C" w:rsidRPr="009F2C7C">
        <w:t>before</w:t>
      </w:r>
      <w:r w:rsidR="00150922">
        <w:t xml:space="preserve"> </w:t>
      </w:r>
      <w:r w:rsidR="009F2C7C" w:rsidRPr="009F2C7C">
        <w:t>they</w:t>
      </w:r>
      <w:r w:rsidR="00150922">
        <w:t xml:space="preserve"> </w:t>
      </w:r>
      <w:r w:rsidR="009F2C7C">
        <w:t>consummated</w:t>
      </w:r>
      <w:r w:rsidR="00150922">
        <w:t xml:space="preserve"> </w:t>
      </w:r>
      <w:r w:rsidR="009F2C7C">
        <w:t>marriage</w:t>
      </w:r>
      <w:r w:rsidR="009F2C7C" w:rsidRPr="009F2C7C">
        <w:t>,</w:t>
      </w:r>
      <w:r w:rsidR="00150922">
        <w:t xml:space="preserve"> </w:t>
      </w:r>
      <w:r w:rsidR="009F2C7C">
        <w:t>it</w:t>
      </w:r>
      <w:r w:rsidR="00150922">
        <w:t xml:space="preserve"> </w:t>
      </w:r>
      <w:r w:rsidR="009F2C7C" w:rsidRPr="009F2C7C">
        <w:t>was</w:t>
      </w:r>
      <w:r w:rsidR="00150922">
        <w:t xml:space="preserve"> </w:t>
      </w:r>
      <w:r w:rsidR="009F2C7C">
        <w:t>discovered</w:t>
      </w:r>
      <w:r w:rsidR="00150922">
        <w:t xml:space="preserve"> </w:t>
      </w:r>
      <w:r w:rsidR="009F2C7C">
        <w:t>that</w:t>
      </w:r>
      <w:r w:rsidR="00150922">
        <w:t xml:space="preserve"> </w:t>
      </w:r>
      <w:r w:rsidR="009F2C7C">
        <w:t>she</w:t>
      </w:r>
      <w:r w:rsidR="00150922">
        <w:t xml:space="preserve"> </w:t>
      </w:r>
      <w:r w:rsidR="009F2C7C">
        <w:t>was</w:t>
      </w:r>
      <w:r w:rsidR="00150922">
        <w:t xml:space="preserve"> </w:t>
      </w:r>
      <w:r w:rsidR="009F2C7C">
        <w:t>made</w:t>
      </w:r>
      <w:r w:rsidR="00150922">
        <w:t xml:space="preserve"> </w:t>
      </w:r>
      <w:r w:rsidR="009F2C7C">
        <w:t>pregnant</w:t>
      </w:r>
      <w:r w:rsidR="00150922">
        <w:t xml:space="preserve"> </w:t>
      </w:r>
      <w:r w:rsidR="009F2C7C">
        <w:t>by</w:t>
      </w:r>
      <w:r w:rsidR="00150922">
        <w:t xml:space="preserve"> </w:t>
      </w:r>
      <w:r w:rsidR="009F2C7C" w:rsidRPr="009F2C7C">
        <w:t>the</w:t>
      </w:r>
      <w:r w:rsidR="00150922">
        <w:t xml:space="preserve"> </w:t>
      </w:r>
      <w:r w:rsidR="009F2C7C" w:rsidRPr="009F2C7C">
        <w:t>Holy</w:t>
      </w:r>
      <w:r w:rsidR="00150922">
        <w:t xml:space="preserve"> </w:t>
      </w:r>
      <w:r w:rsidR="009F2C7C">
        <w:t>Spirit</w:t>
      </w:r>
      <w:r w:rsidR="009F2C7C" w:rsidRPr="009F2C7C">
        <w:t>.</w:t>
      </w:r>
      <w:r>
        <w:t>”</w:t>
      </w:r>
      <w:r w:rsidR="00101D73">
        <w:rPr>
          <w:rStyle w:val="EndnoteReference"/>
        </w:rPr>
        <w:endnoteReference w:id="15"/>
      </w:r>
      <w:r w:rsidR="00150922">
        <w:t xml:space="preserve"> </w:t>
      </w:r>
      <w:r w:rsidR="00101D73">
        <w:t>—</w:t>
      </w:r>
      <w:r w:rsidR="00150922">
        <w:t xml:space="preserve"> </w:t>
      </w:r>
      <w:r w:rsidR="009F2C7C">
        <w:t>Matthew</w:t>
      </w:r>
      <w:r w:rsidR="00150922">
        <w:t xml:space="preserve"> </w:t>
      </w:r>
      <w:r w:rsidR="009F2C7C">
        <w:t>1:18</w:t>
      </w:r>
    </w:p>
    <w:p w:rsidR="009F2C7C" w:rsidRDefault="00991FBF" w:rsidP="00800372">
      <w:pPr>
        <w:tabs>
          <w:tab w:val="left" w:pos="1080"/>
        </w:tabs>
        <w:ind w:left="720" w:right="720"/>
      </w:pPr>
      <w:r>
        <w:t>“</w:t>
      </w:r>
      <w:r w:rsidR="009F2C7C">
        <w:t>W</w:t>
      </w:r>
      <w:r w:rsidR="009F2C7C" w:rsidRPr="009F2C7C">
        <w:t>hile</w:t>
      </w:r>
      <w:r w:rsidR="00150922">
        <w:t xml:space="preserve"> </w:t>
      </w:r>
      <w:r w:rsidR="009F2C7C">
        <w:t>[Joseph]</w:t>
      </w:r>
      <w:r w:rsidR="00150922">
        <w:t xml:space="preserve"> </w:t>
      </w:r>
      <w:r w:rsidR="009F2C7C">
        <w:t>considered</w:t>
      </w:r>
      <w:r w:rsidR="00150922">
        <w:t xml:space="preserve"> </w:t>
      </w:r>
      <w:r w:rsidR="009F2C7C">
        <w:t>these</w:t>
      </w:r>
      <w:r w:rsidR="00150922">
        <w:t xml:space="preserve"> </w:t>
      </w:r>
      <w:r w:rsidR="009F2C7C">
        <w:t>things…</w:t>
      </w:r>
      <w:r w:rsidR="00150922">
        <w:t xml:space="preserve">  </w:t>
      </w:r>
      <w:r w:rsidR="009F2C7C">
        <w:t>Look!</w:t>
      </w:r>
      <w:r w:rsidR="00150922">
        <w:t xml:space="preserve">  </w:t>
      </w:r>
      <w:r w:rsidR="009F2C7C">
        <w:t>T</w:t>
      </w:r>
      <w:r w:rsidR="009F2C7C" w:rsidRPr="009F2C7C">
        <w:t>he</w:t>
      </w:r>
      <w:r w:rsidR="00150922">
        <w:t xml:space="preserve"> </w:t>
      </w:r>
      <w:r w:rsidR="009F2C7C" w:rsidRPr="009F2C7C">
        <w:t>angel</w:t>
      </w:r>
      <w:r w:rsidR="00150922">
        <w:t xml:space="preserve"> </w:t>
      </w:r>
      <w:r w:rsidR="009F2C7C" w:rsidRPr="009F2C7C">
        <w:t>of</w:t>
      </w:r>
      <w:r w:rsidR="00150922">
        <w:t xml:space="preserve"> </w:t>
      </w:r>
      <w:r w:rsidR="009F2C7C" w:rsidRPr="009F2C7C">
        <w:t>the</w:t>
      </w:r>
      <w:r w:rsidR="00150922">
        <w:t xml:space="preserve"> </w:t>
      </w:r>
      <w:r w:rsidR="009F2C7C" w:rsidRPr="009F2C7C">
        <w:t>Lord</w:t>
      </w:r>
      <w:r w:rsidR="00150922">
        <w:t xml:space="preserve"> </w:t>
      </w:r>
      <w:r w:rsidR="009F2C7C" w:rsidRPr="009F2C7C">
        <w:t>appeared</w:t>
      </w:r>
      <w:r w:rsidR="00150922">
        <w:t xml:space="preserve"> </w:t>
      </w:r>
      <w:r w:rsidR="009F2C7C" w:rsidRPr="009F2C7C">
        <w:t>to</w:t>
      </w:r>
      <w:r w:rsidR="00150922">
        <w:t xml:space="preserve"> </w:t>
      </w:r>
      <w:r w:rsidR="009F2C7C" w:rsidRPr="009F2C7C">
        <w:t>him</w:t>
      </w:r>
      <w:r w:rsidR="00150922">
        <w:t xml:space="preserve"> </w:t>
      </w:r>
      <w:r w:rsidR="009F2C7C" w:rsidRPr="009F2C7C">
        <w:t>in</w:t>
      </w:r>
      <w:r w:rsidR="00150922">
        <w:t xml:space="preserve"> </w:t>
      </w:r>
      <w:r w:rsidR="009F2C7C" w:rsidRPr="009F2C7C">
        <w:t>a</w:t>
      </w:r>
      <w:r w:rsidR="00150922">
        <w:t xml:space="preserve"> </w:t>
      </w:r>
      <w:r w:rsidR="009F2C7C" w:rsidRPr="009F2C7C">
        <w:t>dream,</w:t>
      </w:r>
      <w:r w:rsidR="00150922">
        <w:t xml:space="preserve"> </w:t>
      </w:r>
      <w:r w:rsidR="009F2C7C" w:rsidRPr="009F2C7C">
        <w:t>saying,</w:t>
      </w:r>
      <w:r w:rsidR="00150922">
        <w:t xml:space="preserve"> </w:t>
      </w:r>
      <w:r>
        <w:t>‘</w:t>
      </w:r>
      <w:r w:rsidR="009F2C7C" w:rsidRPr="009F2C7C">
        <w:t>Joseph,</w:t>
      </w:r>
      <w:r w:rsidR="00150922">
        <w:t xml:space="preserve"> </w:t>
      </w:r>
      <w:r w:rsidR="009F2C7C" w:rsidRPr="009F2C7C">
        <w:t>son</w:t>
      </w:r>
      <w:r w:rsidR="00150922">
        <w:t xml:space="preserve"> </w:t>
      </w:r>
      <w:r w:rsidR="009F2C7C" w:rsidRPr="009F2C7C">
        <w:t>of</w:t>
      </w:r>
      <w:r w:rsidR="00150922">
        <w:t xml:space="preserve"> </w:t>
      </w:r>
      <w:r w:rsidR="009F2C7C" w:rsidRPr="009F2C7C">
        <w:t>David,</w:t>
      </w:r>
      <w:r w:rsidR="00150922">
        <w:t xml:space="preserve"> </w:t>
      </w:r>
      <w:r w:rsidR="009F2C7C">
        <w:t>do</w:t>
      </w:r>
      <w:r w:rsidR="00150922">
        <w:t xml:space="preserve"> </w:t>
      </w:r>
      <w:r w:rsidR="009F2C7C">
        <w:t>not</w:t>
      </w:r>
      <w:r w:rsidR="00150922">
        <w:t xml:space="preserve"> </w:t>
      </w:r>
      <w:r w:rsidR="009F2C7C">
        <w:t>be</w:t>
      </w:r>
      <w:r w:rsidR="00150922">
        <w:t xml:space="preserve"> </w:t>
      </w:r>
      <w:r w:rsidR="009F2C7C">
        <w:t>a</w:t>
      </w:r>
      <w:r w:rsidR="009F2C7C" w:rsidRPr="009F2C7C">
        <w:t>fr</w:t>
      </w:r>
      <w:r w:rsidR="009F2C7C">
        <w:t>aid</w:t>
      </w:r>
      <w:r w:rsidR="00150922">
        <w:t xml:space="preserve"> </w:t>
      </w:r>
      <w:r w:rsidR="009F2C7C" w:rsidRPr="009F2C7C">
        <w:t>to</w:t>
      </w:r>
      <w:r w:rsidR="00150922">
        <w:t xml:space="preserve"> </w:t>
      </w:r>
      <w:r w:rsidR="009F2C7C" w:rsidRPr="009F2C7C">
        <w:t>take</w:t>
      </w:r>
      <w:r w:rsidR="00150922">
        <w:t xml:space="preserve"> </w:t>
      </w:r>
      <w:r w:rsidR="009F2C7C" w:rsidRPr="009F2C7C">
        <w:t>Mary</w:t>
      </w:r>
      <w:r w:rsidR="00150922">
        <w:t xml:space="preserve"> </w:t>
      </w:r>
      <w:r w:rsidR="009F2C7C">
        <w:t>as</w:t>
      </w:r>
      <w:r w:rsidR="00150922">
        <w:t xml:space="preserve"> </w:t>
      </w:r>
      <w:r w:rsidR="009F2C7C" w:rsidRPr="009F2C7C">
        <w:t>y</w:t>
      </w:r>
      <w:r w:rsidR="009F2C7C">
        <w:t>our</w:t>
      </w:r>
      <w:r w:rsidR="00150922">
        <w:t xml:space="preserve"> </w:t>
      </w:r>
      <w:r w:rsidR="009F2C7C" w:rsidRPr="009F2C7C">
        <w:t>wife:</w:t>
      </w:r>
      <w:r w:rsidR="00150922">
        <w:t xml:space="preserve"> </w:t>
      </w:r>
      <w:r w:rsidR="009F2C7C" w:rsidRPr="009F2C7C">
        <w:t>for</w:t>
      </w:r>
      <w:r w:rsidR="00150922">
        <w:t xml:space="preserve"> </w:t>
      </w:r>
      <w:r w:rsidR="009F2C7C" w:rsidRPr="009F2C7C">
        <w:t>that</w:t>
      </w:r>
      <w:r w:rsidR="00150922">
        <w:t xml:space="preserve"> </w:t>
      </w:r>
      <w:r w:rsidR="009F2C7C" w:rsidRPr="009F2C7C">
        <w:t>which</w:t>
      </w:r>
      <w:r w:rsidR="00150922">
        <w:t xml:space="preserve"> </w:t>
      </w:r>
      <w:r w:rsidR="009F2C7C" w:rsidRPr="009F2C7C">
        <w:t>is</w:t>
      </w:r>
      <w:r w:rsidR="00150922">
        <w:t xml:space="preserve"> </w:t>
      </w:r>
      <w:r w:rsidR="00800372">
        <w:t>begotten</w:t>
      </w:r>
      <w:r w:rsidR="00800372">
        <w:rPr>
          <w:rStyle w:val="EndnoteReference"/>
        </w:rPr>
        <w:endnoteReference w:id="16"/>
      </w:r>
      <w:r w:rsidR="00150922">
        <w:t xml:space="preserve"> </w:t>
      </w:r>
      <w:r w:rsidR="009F2C7C" w:rsidRPr="009F2C7C">
        <w:t>in</w:t>
      </w:r>
      <w:r w:rsidR="00150922">
        <w:t xml:space="preserve"> </w:t>
      </w:r>
      <w:r w:rsidR="009F2C7C" w:rsidRPr="009F2C7C">
        <w:t>her</w:t>
      </w:r>
      <w:r w:rsidR="00150922">
        <w:t xml:space="preserve"> </w:t>
      </w:r>
      <w:r w:rsidR="009F2C7C" w:rsidRPr="009F2C7C">
        <w:t>is</w:t>
      </w:r>
      <w:r w:rsidR="00150922">
        <w:t xml:space="preserve"> </w:t>
      </w:r>
      <w:r w:rsidR="00101D73">
        <w:t>by</w:t>
      </w:r>
      <w:r w:rsidR="00150922">
        <w:t xml:space="preserve"> </w:t>
      </w:r>
      <w:r w:rsidR="009F2C7C" w:rsidRPr="009F2C7C">
        <w:t>the</w:t>
      </w:r>
      <w:r w:rsidR="00150922">
        <w:t xml:space="preserve"> </w:t>
      </w:r>
      <w:r w:rsidR="009F2C7C" w:rsidRPr="009F2C7C">
        <w:t>Holy</w:t>
      </w:r>
      <w:r w:rsidR="00150922">
        <w:t xml:space="preserve"> </w:t>
      </w:r>
      <w:r w:rsidR="00101D73">
        <w:t>Spirit</w:t>
      </w:r>
      <w:r w:rsidR="009F2C7C" w:rsidRPr="009F2C7C">
        <w:t>.</w:t>
      </w:r>
      <w:r>
        <w:t>”</w:t>
      </w:r>
      <w:r w:rsidR="0024246E">
        <w:rPr>
          <w:rStyle w:val="EndnoteReference"/>
        </w:rPr>
        <w:endnoteReference w:id="17"/>
      </w:r>
      <w:r w:rsidR="00150922">
        <w:t xml:space="preserve"> </w:t>
      </w:r>
      <w:r w:rsidR="00101D73">
        <w:t>—</w:t>
      </w:r>
      <w:r w:rsidR="00150922">
        <w:t xml:space="preserve"> </w:t>
      </w:r>
      <w:r w:rsidR="00101D73">
        <w:t>Matthew</w:t>
      </w:r>
      <w:r w:rsidR="00150922">
        <w:t xml:space="preserve"> </w:t>
      </w:r>
      <w:r w:rsidR="00101D73">
        <w:t>1:20</w:t>
      </w:r>
    </w:p>
    <w:p w:rsidR="00FD16CF" w:rsidRDefault="00991FBF" w:rsidP="00FD16CF">
      <w:pPr>
        <w:tabs>
          <w:tab w:val="left" w:pos="1080"/>
        </w:tabs>
        <w:ind w:left="720" w:right="720"/>
      </w:pPr>
      <w:r>
        <w:t>“</w:t>
      </w:r>
      <w:r w:rsidR="00FD16CF" w:rsidRPr="00FD16CF">
        <w:t>I</w:t>
      </w:r>
      <w:r w:rsidR="00150922">
        <w:t xml:space="preserve"> </w:t>
      </w:r>
      <w:r w:rsidR="00FD16CF" w:rsidRPr="00FD16CF">
        <w:t>indeed</w:t>
      </w:r>
      <w:r w:rsidR="00150922">
        <w:t xml:space="preserve"> </w:t>
      </w:r>
      <w:r w:rsidR="00FD16CF" w:rsidRPr="00FD16CF">
        <w:t>baptize</w:t>
      </w:r>
      <w:r w:rsidR="00150922">
        <w:t xml:space="preserve"> </w:t>
      </w:r>
      <w:r w:rsidR="00FD16CF" w:rsidRPr="00FD16CF">
        <w:t>you</w:t>
      </w:r>
      <w:r w:rsidR="00150922">
        <w:t xml:space="preserve"> </w:t>
      </w:r>
      <w:r w:rsidR="00FD16CF" w:rsidRPr="00FD16CF">
        <w:t>with</w:t>
      </w:r>
      <w:r w:rsidR="00150922">
        <w:t xml:space="preserve"> </w:t>
      </w:r>
      <w:r w:rsidR="00FD16CF" w:rsidRPr="00FD16CF">
        <w:t>water</w:t>
      </w:r>
      <w:r w:rsidR="00150922">
        <w:t xml:space="preserve"> </w:t>
      </w:r>
      <w:r w:rsidR="00FD16CF">
        <w:t>for</w:t>
      </w:r>
      <w:r w:rsidR="00150922">
        <w:t xml:space="preserve"> </w:t>
      </w:r>
      <w:r w:rsidR="00FD16CF" w:rsidRPr="00FD16CF">
        <w:t>repentance.</w:t>
      </w:r>
      <w:r w:rsidR="00150922">
        <w:t xml:space="preserve">  </w:t>
      </w:r>
      <w:r w:rsidR="00FD16CF">
        <w:t>H</w:t>
      </w:r>
      <w:r w:rsidR="00FD16CF" w:rsidRPr="00FD16CF">
        <w:t>e</w:t>
      </w:r>
      <w:r w:rsidR="00150922">
        <w:t xml:space="preserve"> </w:t>
      </w:r>
      <w:r w:rsidR="00FD16CF">
        <w:t>Who</w:t>
      </w:r>
      <w:r w:rsidR="00150922">
        <w:t xml:space="preserve"> </w:t>
      </w:r>
      <w:r w:rsidR="00FD16CF">
        <w:t>comes</w:t>
      </w:r>
      <w:r w:rsidR="00150922">
        <w:t xml:space="preserve"> </w:t>
      </w:r>
      <w:r w:rsidR="00FD16CF" w:rsidRPr="00FD16CF">
        <w:t>after</w:t>
      </w:r>
      <w:r w:rsidR="00150922">
        <w:t xml:space="preserve"> </w:t>
      </w:r>
      <w:r w:rsidR="00FD16CF" w:rsidRPr="00FD16CF">
        <w:t>me</w:t>
      </w:r>
      <w:r w:rsidR="00150922">
        <w:t xml:space="preserve"> </w:t>
      </w:r>
      <w:r w:rsidR="00FD16CF" w:rsidRPr="00FD16CF">
        <w:t>is</w:t>
      </w:r>
      <w:r w:rsidR="00150922">
        <w:t xml:space="preserve"> </w:t>
      </w:r>
      <w:r w:rsidR="00FD16CF" w:rsidRPr="00FD16CF">
        <w:t>mightier</w:t>
      </w:r>
      <w:r w:rsidR="00150922">
        <w:t xml:space="preserve"> </w:t>
      </w:r>
      <w:r w:rsidR="00FD16CF" w:rsidRPr="00FD16CF">
        <w:t>than</w:t>
      </w:r>
      <w:r w:rsidR="00150922">
        <w:t xml:space="preserve"> </w:t>
      </w:r>
      <w:r w:rsidR="00FD16CF" w:rsidRPr="00FD16CF">
        <w:t>I,</w:t>
      </w:r>
      <w:r w:rsidR="00150922">
        <w:t xml:space="preserve"> </w:t>
      </w:r>
      <w:r w:rsidR="00FD16CF">
        <w:t>W</w:t>
      </w:r>
      <w:r w:rsidR="00FD16CF" w:rsidRPr="00FD16CF">
        <w:t>hose</w:t>
      </w:r>
      <w:r w:rsidR="00150922">
        <w:t xml:space="preserve"> </w:t>
      </w:r>
      <w:r w:rsidR="00FD16CF" w:rsidRPr="00FD16CF">
        <w:t>shoes</w:t>
      </w:r>
      <w:r w:rsidR="00150922">
        <w:t xml:space="preserve"> </w:t>
      </w:r>
      <w:r w:rsidR="00FD16CF" w:rsidRPr="00FD16CF">
        <w:t>I</w:t>
      </w:r>
      <w:r w:rsidR="00150922">
        <w:t xml:space="preserve"> </w:t>
      </w:r>
      <w:r w:rsidR="00FD16CF" w:rsidRPr="00FD16CF">
        <w:t>am</w:t>
      </w:r>
      <w:r w:rsidR="00150922">
        <w:t xml:space="preserve"> </w:t>
      </w:r>
      <w:r w:rsidR="00FD16CF" w:rsidRPr="00FD16CF">
        <w:t>not</w:t>
      </w:r>
      <w:r w:rsidR="00150922">
        <w:t xml:space="preserve"> </w:t>
      </w:r>
      <w:r w:rsidR="00FD16CF" w:rsidRPr="00FD16CF">
        <w:t>worthy</w:t>
      </w:r>
      <w:r w:rsidR="00150922">
        <w:t xml:space="preserve"> </w:t>
      </w:r>
      <w:r w:rsidR="00FD16CF" w:rsidRPr="00FD16CF">
        <w:t>to</w:t>
      </w:r>
      <w:r w:rsidR="00150922">
        <w:t xml:space="preserve"> </w:t>
      </w:r>
      <w:r w:rsidR="00FD16CF">
        <w:t>untie.</w:t>
      </w:r>
      <w:r w:rsidR="00150922">
        <w:t xml:space="preserve">  </w:t>
      </w:r>
      <w:r w:rsidR="00FD16CF">
        <w:t>H</w:t>
      </w:r>
      <w:r w:rsidR="00FD16CF" w:rsidRPr="00FD16CF">
        <w:t>e</w:t>
      </w:r>
      <w:r w:rsidR="00150922">
        <w:t xml:space="preserve"> </w:t>
      </w:r>
      <w:r w:rsidR="00FD16CF" w:rsidRPr="00FD16CF">
        <w:t>shall</w:t>
      </w:r>
      <w:r w:rsidR="00150922">
        <w:t xml:space="preserve"> </w:t>
      </w:r>
      <w:r w:rsidR="00FD16CF" w:rsidRPr="00FD16CF">
        <w:t>baptize</w:t>
      </w:r>
      <w:r w:rsidR="00150922">
        <w:t xml:space="preserve"> </w:t>
      </w:r>
      <w:r w:rsidR="00FD16CF" w:rsidRPr="00FD16CF">
        <w:t>you</w:t>
      </w:r>
      <w:r w:rsidR="00150922">
        <w:t xml:space="preserve"> </w:t>
      </w:r>
      <w:r w:rsidR="00FD16CF" w:rsidRPr="00FD16CF">
        <w:t>with</w:t>
      </w:r>
      <w:r w:rsidR="00150922">
        <w:t xml:space="preserve"> </w:t>
      </w:r>
      <w:r w:rsidR="00FD16CF" w:rsidRPr="00FD16CF">
        <w:t>the</w:t>
      </w:r>
      <w:r w:rsidR="00150922">
        <w:t xml:space="preserve"> </w:t>
      </w:r>
      <w:r w:rsidR="00FD16CF" w:rsidRPr="00FD16CF">
        <w:t>Holy</w:t>
      </w:r>
      <w:r w:rsidR="00150922">
        <w:t xml:space="preserve"> </w:t>
      </w:r>
      <w:r w:rsidR="00FD16CF">
        <w:t>Spirit</w:t>
      </w:r>
      <w:r w:rsidR="00FD16CF" w:rsidRPr="00FD16CF">
        <w:t>,</w:t>
      </w:r>
      <w:r w:rsidR="00150922">
        <w:t xml:space="preserve"> </w:t>
      </w:r>
      <w:r w:rsidR="00FD16CF" w:rsidRPr="00FD16CF">
        <w:t>and</w:t>
      </w:r>
      <w:r w:rsidR="00150922">
        <w:t xml:space="preserve"> </w:t>
      </w:r>
      <w:r w:rsidR="00FD16CF" w:rsidRPr="00FD16CF">
        <w:t>with</w:t>
      </w:r>
      <w:r w:rsidR="00150922">
        <w:t xml:space="preserve"> </w:t>
      </w:r>
      <w:r w:rsidR="00FD16CF" w:rsidRPr="00FD16CF">
        <w:t>fire:</w:t>
      </w:r>
      <w:r>
        <w:t>”</w:t>
      </w:r>
      <w:r w:rsidR="00D82181">
        <w:rPr>
          <w:rStyle w:val="EndnoteReference"/>
        </w:rPr>
        <w:endnoteReference w:id="18"/>
      </w:r>
      <w:r w:rsidR="00150922">
        <w:t xml:space="preserve"> </w:t>
      </w:r>
      <w:r w:rsidR="00FD16CF">
        <w:t>—</w:t>
      </w:r>
      <w:r w:rsidR="00150922">
        <w:t xml:space="preserve"> </w:t>
      </w:r>
      <w:r w:rsidR="00FD16CF">
        <w:t>Matthew</w:t>
      </w:r>
      <w:r w:rsidR="00150922">
        <w:t xml:space="preserve"> </w:t>
      </w:r>
      <w:r w:rsidR="00FD16CF">
        <w:t>3:11</w:t>
      </w:r>
    </w:p>
    <w:p w:rsidR="00FD16CF" w:rsidRDefault="00991FBF" w:rsidP="00FD0DCA">
      <w:pPr>
        <w:tabs>
          <w:tab w:val="left" w:pos="1080"/>
        </w:tabs>
        <w:ind w:left="720" w:right="720"/>
      </w:pPr>
      <w:r>
        <w:t>“</w:t>
      </w:r>
      <w:r w:rsidR="00FD16CF" w:rsidRPr="00FD16CF">
        <w:t>Jesus,</w:t>
      </w:r>
      <w:r w:rsidR="00150922">
        <w:t xml:space="preserve"> </w:t>
      </w:r>
      <w:r w:rsidR="00FD16CF" w:rsidRPr="00FD16CF">
        <w:t>when</w:t>
      </w:r>
      <w:r w:rsidR="00150922">
        <w:t xml:space="preserve"> </w:t>
      </w:r>
      <w:r w:rsidR="00FD16CF" w:rsidRPr="00FD16CF">
        <w:t>he</w:t>
      </w:r>
      <w:r w:rsidR="00150922">
        <w:t xml:space="preserve"> </w:t>
      </w:r>
      <w:r w:rsidR="00FD16CF" w:rsidRPr="00FD16CF">
        <w:t>was</w:t>
      </w:r>
      <w:r w:rsidR="00150922">
        <w:t xml:space="preserve"> </w:t>
      </w:r>
      <w:r w:rsidR="00FD16CF" w:rsidRPr="00FD16CF">
        <w:t>baptized,</w:t>
      </w:r>
      <w:r w:rsidR="00150922">
        <w:t xml:space="preserve"> </w:t>
      </w:r>
      <w:r w:rsidR="00FD16CF" w:rsidRPr="00FD16CF">
        <w:t>went</w:t>
      </w:r>
      <w:r w:rsidR="00150922">
        <w:t xml:space="preserve"> </w:t>
      </w:r>
      <w:r w:rsidR="009A65AA">
        <w:t>straight</w:t>
      </w:r>
      <w:r w:rsidR="00150922">
        <w:t xml:space="preserve"> </w:t>
      </w:r>
      <w:r w:rsidR="00FD16CF" w:rsidRPr="00FD16CF">
        <w:t>up</w:t>
      </w:r>
      <w:r w:rsidR="00150922">
        <w:t xml:space="preserve"> </w:t>
      </w:r>
      <w:r w:rsidR="00FD16CF">
        <w:t>away</w:t>
      </w:r>
      <w:r w:rsidR="00150922">
        <w:t xml:space="preserve"> </w:t>
      </w:r>
      <w:r w:rsidR="00FD16CF">
        <w:t>from</w:t>
      </w:r>
      <w:r w:rsidR="00E60A0F">
        <w:rPr>
          <w:rStyle w:val="EndnoteReference"/>
        </w:rPr>
        <w:endnoteReference w:id="19"/>
      </w:r>
      <w:r w:rsidR="00150922">
        <w:t xml:space="preserve"> </w:t>
      </w:r>
      <w:r w:rsidR="00FD16CF">
        <w:t>the</w:t>
      </w:r>
      <w:r w:rsidR="00150922">
        <w:t xml:space="preserve"> </w:t>
      </w:r>
      <w:r w:rsidR="00FD16CF">
        <w:t>water.</w:t>
      </w:r>
      <w:r w:rsidR="00150922">
        <w:t xml:space="preserve">  </w:t>
      </w:r>
      <w:r w:rsidR="00FD16CF">
        <w:t>L</w:t>
      </w:r>
      <w:r w:rsidR="00FD16CF" w:rsidRPr="00FD16CF">
        <w:t>o</w:t>
      </w:r>
      <w:r w:rsidR="00FD16CF">
        <w:t>ok!</w:t>
      </w:r>
      <w:r w:rsidR="00150922">
        <w:t xml:space="preserve">  </w:t>
      </w:r>
      <w:r w:rsidR="00FD16CF">
        <w:t>T</w:t>
      </w:r>
      <w:r w:rsidR="00FD16CF" w:rsidRPr="00FD16CF">
        <w:t>he</w:t>
      </w:r>
      <w:r w:rsidR="00150922">
        <w:t xml:space="preserve"> </w:t>
      </w:r>
      <w:r w:rsidR="00FD16CF" w:rsidRPr="00FD16CF">
        <w:t>heavens</w:t>
      </w:r>
      <w:r w:rsidR="00150922">
        <w:t xml:space="preserve"> </w:t>
      </w:r>
      <w:r w:rsidR="00FD16CF" w:rsidRPr="00FD16CF">
        <w:t>were</w:t>
      </w:r>
      <w:r w:rsidR="00150922">
        <w:t xml:space="preserve"> </w:t>
      </w:r>
      <w:r w:rsidR="00FD16CF" w:rsidRPr="00FD16CF">
        <w:t>opened</w:t>
      </w:r>
      <w:r w:rsidR="00150922">
        <w:t xml:space="preserve"> </w:t>
      </w:r>
      <w:r w:rsidR="00FD16CF" w:rsidRPr="00FD16CF">
        <w:t>to</w:t>
      </w:r>
      <w:r w:rsidR="00150922">
        <w:t xml:space="preserve"> </w:t>
      </w:r>
      <w:r w:rsidR="00FD16CF">
        <w:t>H</w:t>
      </w:r>
      <w:r w:rsidR="00FD16CF" w:rsidRPr="00FD16CF">
        <w:t>im,</w:t>
      </w:r>
      <w:r w:rsidR="00150922">
        <w:t xml:space="preserve"> </w:t>
      </w:r>
      <w:r w:rsidR="00FD16CF" w:rsidRPr="00FD16CF">
        <w:t>and</w:t>
      </w:r>
      <w:r w:rsidR="00150922">
        <w:t xml:space="preserve"> </w:t>
      </w:r>
      <w:r w:rsidR="00FD16CF" w:rsidRPr="00FD16CF">
        <w:t>he</w:t>
      </w:r>
      <w:r w:rsidR="00150922">
        <w:t xml:space="preserve"> </w:t>
      </w:r>
      <w:r w:rsidR="00FD16CF" w:rsidRPr="00FD16CF">
        <w:t>saw</w:t>
      </w:r>
      <w:r w:rsidR="00150922">
        <w:t xml:space="preserve"> </w:t>
      </w:r>
      <w:r w:rsidR="00FD16CF" w:rsidRPr="00FD16CF">
        <w:t>the</w:t>
      </w:r>
      <w:r w:rsidR="00150922">
        <w:t xml:space="preserve"> </w:t>
      </w:r>
      <w:r w:rsidR="00FD16CF" w:rsidRPr="00FD16CF">
        <w:t>Spirit</w:t>
      </w:r>
      <w:r w:rsidR="00150922">
        <w:t xml:space="preserve"> </w:t>
      </w:r>
      <w:r w:rsidR="00FD16CF" w:rsidRPr="00FD16CF">
        <w:t>of</w:t>
      </w:r>
      <w:r w:rsidR="00150922">
        <w:t xml:space="preserve"> </w:t>
      </w:r>
      <w:r w:rsidR="00FD16CF" w:rsidRPr="00FD16CF">
        <w:t>God</w:t>
      </w:r>
      <w:r w:rsidR="00150922">
        <w:t xml:space="preserve"> </w:t>
      </w:r>
      <w:r w:rsidR="00FD16CF" w:rsidRPr="00FD16CF">
        <w:t>descending</w:t>
      </w:r>
      <w:r w:rsidR="00150922">
        <w:t xml:space="preserve"> </w:t>
      </w:r>
      <w:r w:rsidR="00FD0DCA">
        <w:t>as</w:t>
      </w:r>
      <w:r w:rsidR="00150922">
        <w:t xml:space="preserve"> </w:t>
      </w:r>
      <w:r w:rsidR="00FD0DCA">
        <w:t>if</w:t>
      </w:r>
      <w:r w:rsidR="00150922">
        <w:t xml:space="preserve"> </w:t>
      </w:r>
      <w:r w:rsidR="00FD0DCA">
        <w:t>[He</w:t>
      </w:r>
      <w:r w:rsidR="00150922">
        <w:t xml:space="preserve"> </w:t>
      </w:r>
      <w:r w:rsidR="00FD0DCA">
        <w:t>were]</w:t>
      </w:r>
      <w:r w:rsidR="00150922">
        <w:t xml:space="preserve"> </w:t>
      </w:r>
      <w:r w:rsidR="00E60A0F">
        <w:t>a</w:t>
      </w:r>
      <w:r w:rsidR="00150922">
        <w:t xml:space="preserve"> </w:t>
      </w:r>
      <w:r w:rsidR="00E60A0F">
        <w:t>dove,</w:t>
      </w:r>
      <w:r w:rsidR="00150922">
        <w:t xml:space="preserve"> </w:t>
      </w:r>
      <w:r w:rsidR="00E60A0F">
        <w:t>and</w:t>
      </w:r>
      <w:r w:rsidR="00150922">
        <w:t xml:space="preserve"> </w:t>
      </w:r>
      <w:r w:rsidR="00E60A0F">
        <w:t>lighting</w:t>
      </w:r>
      <w:r w:rsidR="00150922">
        <w:t xml:space="preserve"> </w:t>
      </w:r>
      <w:r w:rsidR="00E60A0F">
        <w:t>on</w:t>
      </w:r>
      <w:r w:rsidR="00150922">
        <w:t xml:space="preserve"> </w:t>
      </w:r>
      <w:r w:rsidR="00E60A0F">
        <w:t>H</w:t>
      </w:r>
      <w:r w:rsidR="00FD16CF" w:rsidRPr="00FD16CF">
        <w:t>im:</w:t>
      </w:r>
      <w:r>
        <w:t>”</w:t>
      </w:r>
      <w:r w:rsidR="00D82181">
        <w:rPr>
          <w:rStyle w:val="EndnoteReference"/>
        </w:rPr>
        <w:endnoteReference w:id="20"/>
      </w:r>
      <w:r w:rsidR="00150922">
        <w:t xml:space="preserve"> </w:t>
      </w:r>
      <w:r w:rsidR="00E60A0F">
        <w:t>—</w:t>
      </w:r>
      <w:r w:rsidR="00150922">
        <w:t xml:space="preserve"> </w:t>
      </w:r>
      <w:r w:rsidR="00E60A0F">
        <w:t>Matthew</w:t>
      </w:r>
      <w:r w:rsidR="00150922">
        <w:t xml:space="preserve"> </w:t>
      </w:r>
      <w:r w:rsidR="00E60A0F" w:rsidRPr="00E60A0F">
        <w:t>3:16</w:t>
      </w:r>
    </w:p>
    <w:p w:rsidR="00FD16CF" w:rsidRDefault="00991FBF" w:rsidP="004811A7">
      <w:pPr>
        <w:tabs>
          <w:tab w:val="left" w:pos="1080"/>
        </w:tabs>
        <w:ind w:left="720" w:right="720"/>
      </w:pPr>
      <w:r>
        <w:t>“</w:t>
      </w:r>
      <w:r w:rsidR="004811A7" w:rsidRPr="004811A7">
        <w:t>Then</w:t>
      </w:r>
      <w:r w:rsidR="00150922">
        <w:t xml:space="preserve"> </w:t>
      </w:r>
      <w:r w:rsidR="004811A7" w:rsidRPr="004811A7">
        <w:t>Jesus</w:t>
      </w:r>
      <w:r w:rsidR="00150922">
        <w:t xml:space="preserve"> </w:t>
      </w:r>
      <w:r w:rsidR="004811A7" w:rsidRPr="004811A7">
        <w:t>was</w:t>
      </w:r>
      <w:r w:rsidR="00150922">
        <w:t xml:space="preserve"> </w:t>
      </w:r>
      <w:r w:rsidR="004811A7" w:rsidRPr="004811A7">
        <w:t>led</w:t>
      </w:r>
      <w:r w:rsidR="00150922">
        <w:t xml:space="preserve"> </w:t>
      </w:r>
      <w:r w:rsidR="004811A7" w:rsidRPr="004811A7">
        <w:t>up</w:t>
      </w:r>
      <w:r w:rsidR="00150922">
        <w:t xml:space="preserve"> </w:t>
      </w:r>
      <w:r w:rsidR="004811A7">
        <w:t>by</w:t>
      </w:r>
      <w:r w:rsidR="00150922">
        <w:t xml:space="preserve"> </w:t>
      </w:r>
      <w:r w:rsidR="004811A7" w:rsidRPr="004811A7">
        <w:t>the</w:t>
      </w:r>
      <w:r w:rsidR="00150922">
        <w:t xml:space="preserve"> </w:t>
      </w:r>
      <w:r w:rsidR="004811A7" w:rsidRPr="004811A7">
        <w:t>Spirit</w:t>
      </w:r>
      <w:r w:rsidR="00150922">
        <w:t xml:space="preserve"> </w:t>
      </w:r>
      <w:r w:rsidR="004811A7" w:rsidRPr="004811A7">
        <w:t>into</w:t>
      </w:r>
      <w:r w:rsidR="00150922">
        <w:t xml:space="preserve"> </w:t>
      </w:r>
      <w:r w:rsidR="004811A7" w:rsidRPr="004811A7">
        <w:t>the</w:t>
      </w:r>
      <w:r w:rsidR="00150922">
        <w:t xml:space="preserve"> </w:t>
      </w:r>
      <w:r w:rsidR="004811A7" w:rsidRPr="004811A7">
        <w:t>wilderness</w:t>
      </w:r>
      <w:r w:rsidR="00150922">
        <w:t xml:space="preserve"> </w:t>
      </w:r>
      <w:r w:rsidR="004811A7" w:rsidRPr="004811A7">
        <w:t>to</w:t>
      </w:r>
      <w:r w:rsidR="00150922">
        <w:t xml:space="preserve"> </w:t>
      </w:r>
      <w:r w:rsidR="004811A7" w:rsidRPr="004811A7">
        <w:t>be</w:t>
      </w:r>
      <w:r w:rsidR="00150922">
        <w:t xml:space="preserve"> </w:t>
      </w:r>
      <w:r w:rsidR="004811A7" w:rsidRPr="004811A7">
        <w:t>tempted</w:t>
      </w:r>
      <w:r w:rsidR="00150922">
        <w:t xml:space="preserve"> </w:t>
      </w:r>
      <w:r w:rsidR="004811A7">
        <w:t>by</w:t>
      </w:r>
      <w:r w:rsidR="00150922">
        <w:t xml:space="preserve"> </w:t>
      </w:r>
      <w:r w:rsidR="004811A7" w:rsidRPr="004811A7">
        <w:t>the</w:t>
      </w:r>
      <w:r w:rsidR="00150922">
        <w:t xml:space="preserve"> </w:t>
      </w:r>
      <w:r w:rsidR="004811A7" w:rsidRPr="004811A7">
        <w:t>devil.</w:t>
      </w:r>
      <w:r>
        <w:t>”</w:t>
      </w:r>
      <w:r w:rsidR="00A542B8">
        <w:rPr>
          <w:rStyle w:val="EndnoteReference"/>
        </w:rPr>
        <w:endnoteReference w:id="21"/>
      </w:r>
      <w:r w:rsidR="00150922">
        <w:t xml:space="preserve"> </w:t>
      </w:r>
      <w:r w:rsidR="004811A7">
        <w:t>—</w:t>
      </w:r>
      <w:r w:rsidR="00150922">
        <w:t xml:space="preserve"> </w:t>
      </w:r>
      <w:r w:rsidR="004811A7" w:rsidRPr="004811A7">
        <w:t>Matthew</w:t>
      </w:r>
      <w:r w:rsidR="00150922">
        <w:t xml:space="preserve"> </w:t>
      </w:r>
      <w:r w:rsidR="004811A7" w:rsidRPr="004811A7">
        <w:t>4:1</w:t>
      </w:r>
    </w:p>
    <w:p w:rsidR="004811A7" w:rsidRDefault="00991FBF" w:rsidP="00A542B8">
      <w:pPr>
        <w:tabs>
          <w:tab w:val="left" w:pos="1080"/>
        </w:tabs>
        <w:ind w:left="720" w:right="720"/>
      </w:pPr>
      <w:r>
        <w:t>“</w:t>
      </w:r>
      <w:r w:rsidR="00A542B8" w:rsidRPr="00A542B8">
        <w:t>Behold</w:t>
      </w:r>
      <w:r w:rsidR="00150922">
        <w:t xml:space="preserve"> </w:t>
      </w:r>
      <w:r w:rsidR="00A542B8">
        <w:t>M</w:t>
      </w:r>
      <w:r w:rsidR="00A542B8" w:rsidRPr="00A542B8">
        <w:t>y</w:t>
      </w:r>
      <w:r w:rsidR="00150922">
        <w:t xml:space="preserve"> </w:t>
      </w:r>
      <w:r w:rsidR="00A542B8">
        <w:t>S</w:t>
      </w:r>
      <w:r w:rsidR="00A542B8" w:rsidRPr="00A542B8">
        <w:t>ervant,</w:t>
      </w:r>
      <w:r w:rsidR="00150922">
        <w:t xml:space="preserve"> </w:t>
      </w:r>
      <w:r w:rsidR="00A542B8">
        <w:t>W</w:t>
      </w:r>
      <w:r w:rsidR="00A542B8" w:rsidRPr="00A542B8">
        <w:t>hom</w:t>
      </w:r>
      <w:r w:rsidR="00150922">
        <w:t xml:space="preserve"> </w:t>
      </w:r>
      <w:r w:rsidR="00A542B8" w:rsidRPr="00A542B8">
        <w:t>I</w:t>
      </w:r>
      <w:r w:rsidR="00150922">
        <w:t xml:space="preserve"> </w:t>
      </w:r>
      <w:r w:rsidR="00A542B8" w:rsidRPr="00A542B8">
        <w:t>have</w:t>
      </w:r>
      <w:r w:rsidR="00150922">
        <w:t xml:space="preserve"> </w:t>
      </w:r>
      <w:r w:rsidR="00A542B8" w:rsidRPr="00A542B8">
        <w:t>chosen;</w:t>
      </w:r>
      <w:r w:rsidR="00150922">
        <w:t xml:space="preserve"> </w:t>
      </w:r>
      <w:r w:rsidR="00A542B8">
        <w:t>M</w:t>
      </w:r>
      <w:r w:rsidR="00A542B8" w:rsidRPr="00A542B8">
        <w:t>y</w:t>
      </w:r>
      <w:r w:rsidR="00150922">
        <w:t xml:space="preserve"> </w:t>
      </w:r>
      <w:r w:rsidR="00A542B8" w:rsidRPr="00A542B8">
        <w:t>beloved,</w:t>
      </w:r>
      <w:r w:rsidR="00150922">
        <w:t xml:space="preserve"> </w:t>
      </w:r>
      <w:r w:rsidR="00A542B8" w:rsidRPr="00A542B8">
        <w:t>in</w:t>
      </w:r>
      <w:r w:rsidR="00150922">
        <w:t xml:space="preserve"> </w:t>
      </w:r>
      <w:r w:rsidR="00A542B8">
        <w:t>W</w:t>
      </w:r>
      <w:r w:rsidR="00A542B8" w:rsidRPr="00A542B8">
        <w:t>hom</w:t>
      </w:r>
      <w:r w:rsidR="00150922">
        <w:t xml:space="preserve"> </w:t>
      </w:r>
      <w:r w:rsidR="00A542B8">
        <w:t>M</w:t>
      </w:r>
      <w:r w:rsidR="00A542B8" w:rsidRPr="00A542B8">
        <w:t>y</w:t>
      </w:r>
      <w:r w:rsidR="00150922">
        <w:t xml:space="preserve"> </w:t>
      </w:r>
      <w:r w:rsidR="00A542B8" w:rsidRPr="00A542B8">
        <w:t>soul</w:t>
      </w:r>
      <w:r w:rsidR="00150922">
        <w:t xml:space="preserve"> </w:t>
      </w:r>
      <w:r w:rsidR="00A542B8" w:rsidRPr="00A542B8">
        <w:t>is</w:t>
      </w:r>
      <w:r w:rsidR="00150922">
        <w:t xml:space="preserve"> </w:t>
      </w:r>
      <w:r w:rsidR="00A542B8" w:rsidRPr="00A542B8">
        <w:t>well</w:t>
      </w:r>
      <w:r w:rsidR="00150922">
        <w:t xml:space="preserve"> </w:t>
      </w:r>
      <w:r w:rsidR="00A542B8" w:rsidRPr="00A542B8">
        <w:t>pleased:</w:t>
      </w:r>
      <w:r w:rsidR="00150922">
        <w:t xml:space="preserve"> </w:t>
      </w:r>
      <w:r w:rsidR="00A542B8" w:rsidRPr="00A542B8">
        <w:t>I</w:t>
      </w:r>
      <w:r w:rsidR="00150922">
        <w:t xml:space="preserve"> </w:t>
      </w:r>
      <w:r w:rsidR="00A542B8" w:rsidRPr="00A542B8">
        <w:t>will</w:t>
      </w:r>
      <w:r w:rsidR="00150922">
        <w:t xml:space="preserve"> </w:t>
      </w:r>
      <w:r w:rsidR="00A542B8" w:rsidRPr="00A542B8">
        <w:t>put</w:t>
      </w:r>
      <w:r w:rsidR="00150922">
        <w:t xml:space="preserve"> </w:t>
      </w:r>
      <w:r w:rsidR="00A542B8">
        <w:t>M</w:t>
      </w:r>
      <w:r w:rsidR="00A542B8" w:rsidRPr="00A542B8">
        <w:t>y</w:t>
      </w:r>
      <w:r w:rsidR="00150922">
        <w:t xml:space="preserve"> </w:t>
      </w:r>
      <w:r w:rsidR="00A542B8">
        <w:t>S</w:t>
      </w:r>
      <w:r w:rsidR="00A542B8" w:rsidRPr="00A542B8">
        <w:t>pirit</w:t>
      </w:r>
      <w:r w:rsidR="00150922">
        <w:t xml:space="preserve"> </w:t>
      </w:r>
      <w:r w:rsidR="00A542B8" w:rsidRPr="00A542B8">
        <w:t>on</w:t>
      </w:r>
      <w:r w:rsidR="00150922">
        <w:t xml:space="preserve"> </w:t>
      </w:r>
      <w:r w:rsidR="00A542B8">
        <w:t>H</w:t>
      </w:r>
      <w:r w:rsidR="00A542B8" w:rsidRPr="00A542B8">
        <w:t>im,</w:t>
      </w:r>
      <w:r w:rsidR="00150922">
        <w:t xml:space="preserve"> </w:t>
      </w:r>
      <w:r w:rsidR="00A542B8" w:rsidRPr="00A542B8">
        <w:t>and</w:t>
      </w:r>
      <w:r w:rsidR="00150922">
        <w:t xml:space="preserve"> </w:t>
      </w:r>
      <w:r w:rsidR="00A542B8">
        <w:t>He</w:t>
      </w:r>
      <w:r w:rsidR="00150922">
        <w:t xml:space="preserve"> </w:t>
      </w:r>
      <w:r w:rsidR="00A542B8">
        <w:t>shall</w:t>
      </w:r>
      <w:r w:rsidR="00150922">
        <w:t xml:space="preserve"> </w:t>
      </w:r>
      <w:r w:rsidR="00A542B8">
        <w:t>sho</w:t>
      </w:r>
      <w:r w:rsidR="00A542B8" w:rsidRPr="00A542B8">
        <w:t>w</w:t>
      </w:r>
      <w:r w:rsidR="00150922">
        <w:t xml:space="preserve"> </w:t>
      </w:r>
      <w:r w:rsidR="00A542B8" w:rsidRPr="00A542B8">
        <w:t>judgment</w:t>
      </w:r>
      <w:r w:rsidR="00150922">
        <w:t xml:space="preserve"> </w:t>
      </w:r>
      <w:r w:rsidR="00A542B8" w:rsidRPr="00A542B8">
        <w:t>to</w:t>
      </w:r>
      <w:r w:rsidR="00150922">
        <w:t xml:space="preserve"> </w:t>
      </w:r>
      <w:r w:rsidR="00A542B8" w:rsidRPr="00A542B8">
        <w:t>the</w:t>
      </w:r>
      <w:r w:rsidR="00150922">
        <w:t xml:space="preserve"> </w:t>
      </w:r>
      <w:r w:rsidR="00A542B8" w:rsidRPr="00A542B8">
        <w:t>Gentiles.</w:t>
      </w:r>
      <w:r>
        <w:t>”</w:t>
      </w:r>
      <w:r w:rsidR="003D561E">
        <w:rPr>
          <w:rStyle w:val="EndnoteReference"/>
        </w:rPr>
        <w:endnoteReference w:id="22"/>
      </w:r>
      <w:r w:rsidR="00150922">
        <w:t xml:space="preserve"> </w:t>
      </w:r>
      <w:r w:rsidR="00A542B8">
        <w:t>—</w:t>
      </w:r>
      <w:r w:rsidR="00150922">
        <w:t xml:space="preserve"> </w:t>
      </w:r>
      <w:r w:rsidR="00A542B8" w:rsidRPr="00A542B8">
        <w:t>Matthew</w:t>
      </w:r>
      <w:r w:rsidR="00150922">
        <w:t xml:space="preserve"> </w:t>
      </w:r>
      <w:r w:rsidR="00A542B8" w:rsidRPr="00A542B8">
        <w:t>12:18</w:t>
      </w:r>
    </w:p>
    <w:p w:rsidR="00A542B8" w:rsidRDefault="00991FBF" w:rsidP="003D561E">
      <w:pPr>
        <w:tabs>
          <w:tab w:val="left" w:pos="1080"/>
        </w:tabs>
        <w:ind w:left="720" w:right="720"/>
      </w:pPr>
      <w:r>
        <w:lastRenderedPageBreak/>
        <w:t>“</w:t>
      </w:r>
      <w:r w:rsidR="003D561E">
        <w:t>If</w:t>
      </w:r>
      <w:r w:rsidR="00150922">
        <w:t xml:space="preserve"> </w:t>
      </w:r>
      <w:r w:rsidR="003D561E">
        <w:t>I</w:t>
      </w:r>
      <w:r w:rsidR="00150922">
        <w:t xml:space="preserve"> </w:t>
      </w:r>
      <w:r w:rsidR="003D561E">
        <w:t>cast</w:t>
      </w:r>
      <w:r w:rsidR="00150922">
        <w:t xml:space="preserve"> </w:t>
      </w:r>
      <w:r w:rsidR="003D561E">
        <w:t>out</w:t>
      </w:r>
      <w:r w:rsidR="00150922">
        <w:t xml:space="preserve"> </w:t>
      </w:r>
      <w:r w:rsidR="003D561E">
        <w:t>demon</w:t>
      </w:r>
      <w:r w:rsidR="003D561E" w:rsidRPr="003D561E">
        <w:t>s</w:t>
      </w:r>
      <w:r w:rsidR="00150922">
        <w:t xml:space="preserve"> </w:t>
      </w:r>
      <w:r w:rsidR="003D561E" w:rsidRPr="003D561E">
        <w:t>by</w:t>
      </w:r>
      <w:r w:rsidR="00150922">
        <w:t xml:space="preserve"> </w:t>
      </w:r>
      <w:r w:rsidR="003D561E" w:rsidRPr="003D561E">
        <w:t>the</w:t>
      </w:r>
      <w:r w:rsidR="00150922">
        <w:t xml:space="preserve"> </w:t>
      </w:r>
      <w:r w:rsidR="003D561E" w:rsidRPr="003D561E">
        <w:t>Spirit</w:t>
      </w:r>
      <w:r w:rsidR="00150922">
        <w:t xml:space="preserve"> </w:t>
      </w:r>
      <w:r w:rsidR="003D561E" w:rsidRPr="003D561E">
        <w:t>of</w:t>
      </w:r>
      <w:r w:rsidR="00150922">
        <w:t xml:space="preserve"> </w:t>
      </w:r>
      <w:r w:rsidR="003D561E" w:rsidRPr="003D561E">
        <w:t>God,</w:t>
      </w:r>
      <w:r w:rsidR="00150922">
        <w:t xml:space="preserve"> </w:t>
      </w:r>
      <w:r w:rsidR="003D561E" w:rsidRPr="003D561E">
        <w:t>then</w:t>
      </w:r>
      <w:r w:rsidR="00150922">
        <w:t xml:space="preserve"> </w:t>
      </w:r>
      <w:r w:rsidR="003D561E" w:rsidRPr="003D561E">
        <w:t>the</w:t>
      </w:r>
      <w:r w:rsidR="00150922">
        <w:t xml:space="preserve"> </w:t>
      </w:r>
      <w:r w:rsidR="003D561E" w:rsidRPr="003D561E">
        <w:t>kingdom</w:t>
      </w:r>
      <w:r w:rsidR="00150922">
        <w:t xml:space="preserve"> </w:t>
      </w:r>
      <w:r w:rsidR="003D561E" w:rsidRPr="003D561E">
        <w:t>of</w:t>
      </w:r>
      <w:r w:rsidR="00150922">
        <w:t xml:space="preserve"> </w:t>
      </w:r>
      <w:r w:rsidR="003D561E" w:rsidRPr="003D561E">
        <w:t>God</w:t>
      </w:r>
      <w:r w:rsidR="00150922">
        <w:t xml:space="preserve"> </w:t>
      </w:r>
      <w:r w:rsidR="003D561E" w:rsidRPr="003D561E">
        <w:t>is</w:t>
      </w:r>
      <w:r w:rsidR="00150922">
        <w:t xml:space="preserve"> </w:t>
      </w:r>
      <w:r w:rsidR="003D561E" w:rsidRPr="003D561E">
        <w:t>come</w:t>
      </w:r>
      <w:r w:rsidR="00150922">
        <w:t xml:space="preserve"> </w:t>
      </w:r>
      <w:r w:rsidR="003D561E" w:rsidRPr="003D561E">
        <w:t>u</w:t>
      </w:r>
      <w:r w:rsidR="003D561E">
        <w:t>pon</w:t>
      </w:r>
      <w:r w:rsidR="00150922">
        <w:t xml:space="preserve"> </w:t>
      </w:r>
      <w:r w:rsidR="003D561E" w:rsidRPr="003D561E">
        <w:t>you.</w:t>
      </w:r>
      <w:r>
        <w:t>”</w:t>
      </w:r>
      <w:r w:rsidR="00150922">
        <w:t xml:space="preserve"> </w:t>
      </w:r>
      <w:r w:rsidR="003D561E">
        <w:t>—</w:t>
      </w:r>
      <w:r w:rsidR="00150922">
        <w:t xml:space="preserve"> </w:t>
      </w:r>
      <w:r w:rsidR="003D561E" w:rsidRPr="00A542B8">
        <w:t>Matthew</w:t>
      </w:r>
      <w:r w:rsidR="00150922">
        <w:t xml:space="preserve"> </w:t>
      </w:r>
      <w:r w:rsidR="003D561E" w:rsidRPr="00A542B8">
        <w:t>12:</w:t>
      </w:r>
      <w:r w:rsidR="003D561E">
        <w:t>28</w:t>
      </w:r>
    </w:p>
    <w:p w:rsidR="00927440" w:rsidRDefault="00927440" w:rsidP="00EC5E85">
      <w:pPr>
        <w:tabs>
          <w:tab w:val="left" w:pos="1080"/>
        </w:tabs>
        <w:ind w:left="720" w:right="720"/>
      </w:pPr>
      <w:r>
        <w:t>“</w:t>
      </w:r>
      <w:r w:rsidR="004F288F">
        <w:t>He</w:t>
      </w:r>
      <w:r w:rsidR="00150922">
        <w:t xml:space="preserve"> </w:t>
      </w:r>
      <w:r w:rsidR="004F288F">
        <w:t>said</w:t>
      </w:r>
      <w:r w:rsidR="00150922">
        <w:t xml:space="preserve"> </w:t>
      </w:r>
      <w:r w:rsidR="004F288F" w:rsidRPr="004F288F">
        <w:t>to</w:t>
      </w:r>
      <w:r w:rsidR="00150922">
        <w:t xml:space="preserve"> </w:t>
      </w:r>
      <w:r w:rsidR="004F288F" w:rsidRPr="004F288F">
        <w:t>them,</w:t>
      </w:r>
      <w:r w:rsidR="00150922">
        <w:t xml:space="preserve"> </w:t>
      </w:r>
      <w:r w:rsidR="004F288F">
        <w:t>‘</w:t>
      </w:r>
      <w:r w:rsidR="00EC5E85">
        <w:t>Then</w:t>
      </w:r>
      <w:r w:rsidR="00150922">
        <w:t xml:space="preserve"> </w:t>
      </w:r>
      <w:r w:rsidR="00EC5E85">
        <w:t>h</w:t>
      </w:r>
      <w:r w:rsidR="004F288F" w:rsidRPr="004F288F">
        <w:t>ow</w:t>
      </w:r>
      <w:r w:rsidR="00150922">
        <w:t xml:space="preserve"> </w:t>
      </w:r>
      <w:r w:rsidR="004F288F" w:rsidRPr="004F288F">
        <w:t>do</w:t>
      </w:r>
      <w:r w:rsidR="00EC5E85">
        <w:t>es</w:t>
      </w:r>
      <w:r w:rsidR="00150922">
        <w:t xml:space="preserve"> </w:t>
      </w:r>
      <w:r w:rsidR="004F288F" w:rsidRPr="004F288F">
        <w:t>David</w:t>
      </w:r>
      <w:r w:rsidR="00150922">
        <w:t xml:space="preserve"> </w:t>
      </w:r>
      <w:r w:rsidR="004F288F" w:rsidRPr="004F288F">
        <w:t>in</w:t>
      </w:r>
      <w:r w:rsidR="00150922">
        <w:t xml:space="preserve"> </w:t>
      </w:r>
      <w:r w:rsidR="00EC5E85">
        <w:t>Sp</w:t>
      </w:r>
      <w:r w:rsidR="004F288F" w:rsidRPr="004F288F">
        <w:t>irit</w:t>
      </w:r>
      <w:r w:rsidR="00150922">
        <w:t xml:space="preserve"> </w:t>
      </w:r>
      <w:r w:rsidR="004F288F" w:rsidRPr="004F288F">
        <w:t>call</w:t>
      </w:r>
      <w:r w:rsidR="00150922">
        <w:t xml:space="preserve"> </w:t>
      </w:r>
      <w:r w:rsidR="004F288F" w:rsidRPr="004F288F">
        <w:t>him</w:t>
      </w:r>
      <w:r w:rsidR="00150922">
        <w:t xml:space="preserve"> </w:t>
      </w:r>
      <w:r w:rsidR="004F288F" w:rsidRPr="004F288F">
        <w:t>Lord,</w:t>
      </w:r>
      <w:r w:rsidR="00150922">
        <w:t xml:space="preserve"> </w:t>
      </w:r>
      <w:r w:rsidR="004F288F" w:rsidRPr="004F288F">
        <w:t>saying,</w:t>
      </w:r>
      <w:r w:rsidR="000A5EAD">
        <w:t>”</w:t>
      </w:r>
      <w:r w:rsidR="00760768">
        <w:t xml:space="preserve"> </w:t>
      </w:r>
      <w:r w:rsidRPr="00927440">
        <w:t>The</w:t>
      </w:r>
      <w:r w:rsidR="00150922">
        <w:t xml:space="preserve"> </w:t>
      </w:r>
      <w:r w:rsidRPr="00927440">
        <w:t>Lord</w:t>
      </w:r>
      <w:r w:rsidR="00150922">
        <w:t xml:space="preserve"> </w:t>
      </w:r>
      <w:r w:rsidRPr="00927440">
        <w:t>said</w:t>
      </w:r>
      <w:r w:rsidR="00150922">
        <w:t xml:space="preserve"> </w:t>
      </w:r>
      <w:r w:rsidRPr="00927440">
        <w:t>to</w:t>
      </w:r>
      <w:r w:rsidR="00150922">
        <w:t xml:space="preserve"> </w:t>
      </w:r>
      <w:r w:rsidRPr="00927440">
        <w:t>my</w:t>
      </w:r>
      <w:r w:rsidR="00150922">
        <w:t xml:space="preserve"> </w:t>
      </w:r>
      <w:r w:rsidRPr="00927440">
        <w:t>Lord,</w:t>
      </w:r>
      <w:r w:rsidR="00150922">
        <w:t xml:space="preserve"> </w:t>
      </w:r>
      <w:r w:rsidR="00EC5E85">
        <w:t>‘</w:t>
      </w:r>
      <w:r w:rsidRPr="00927440">
        <w:t>Sit</w:t>
      </w:r>
      <w:r w:rsidR="00150922">
        <w:t xml:space="preserve"> </w:t>
      </w:r>
      <w:r>
        <w:t>at</w:t>
      </w:r>
      <w:r w:rsidR="00150922">
        <w:t xml:space="preserve"> </w:t>
      </w:r>
      <w:r>
        <w:t>M</w:t>
      </w:r>
      <w:r w:rsidRPr="00927440">
        <w:t>y</w:t>
      </w:r>
      <w:r w:rsidR="00150922">
        <w:t xml:space="preserve"> </w:t>
      </w:r>
      <w:r w:rsidRPr="00927440">
        <w:t>right</w:t>
      </w:r>
      <w:r w:rsidR="00150922">
        <w:t xml:space="preserve"> </w:t>
      </w:r>
      <w:r w:rsidRPr="00927440">
        <w:t>hand,</w:t>
      </w:r>
      <w:r w:rsidR="00150922">
        <w:t xml:space="preserve"> </w:t>
      </w:r>
      <w:r w:rsidRPr="00927440">
        <w:t>till</w:t>
      </w:r>
      <w:r w:rsidR="00150922">
        <w:t xml:space="preserve"> </w:t>
      </w:r>
      <w:r w:rsidRPr="00927440">
        <w:t>I</w:t>
      </w:r>
      <w:r w:rsidR="00150922">
        <w:t xml:space="preserve"> </w:t>
      </w:r>
      <w:r w:rsidRPr="00927440">
        <w:t>make</w:t>
      </w:r>
      <w:r w:rsidR="00150922">
        <w:t xml:space="preserve"> </w:t>
      </w:r>
      <w:r>
        <w:t>Your</w:t>
      </w:r>
      <w:r w:rsidR="00150922">
        <w:t xml:space="preserve"> </w:t>
      </w:r>
      <w:r w:rsidRPr="00927440">
        <w:t>enemies</w:t>
      </w:r>
      <w:r w:rsidR="00150922">
        <w:t xml:space="preserve"> </w:t>
      </w:r>
      <w:r w:rsidR="00EC5E85">
        <w:t>Y</w:t>
      </w:r>
      <w:r>
        <w:t>our</w:t>
      </w:r>
      <w:r w:rsidR="00150922">
        <w:t xml:space="preserve"> </w:t>
      </w:r>
      <w:r w:rsidRPr="00927440">
        <w:t>footstool?</w:t>
      </w:r>
      <w:r w:rsidR="00EC5E85">
        <w:t>’</w:t>
      </w:r>
      <w:r w:rsidR="00FA719F">
        <w:t xml:space="preserve"> </w:t>
      </w:r>
      <w:r w:rsidR="000A5EAD">
        <w:t>”</w:t>
      </w:r>
      <w:r w:rsidR="00150922">
        <w:t xml:space="preserve"> </w:t>
      </w:r>
      <w:r w:rsidR="00EC5E85">
        <w:t>’</w:t>
      </w:r>
      <w:r w:rsidR="00FA719F">
        <w:t xml:space="preserve"> </w:t>
      </w:r>
      <w:r w:rsidR="000A5EAD">
        <w:t>”</w:t>
      </w:r>
      <w:r w:rsidR="00150922">
        <w:t xml:space="preserve"> </w:t>
      </w:r>
      <w:r>
        <w:t>—</w:t>
      </w:r>
      <w:r w:rsidR="00150922">
        <w:t xml:space="preserve"> </w:t>
      </w:r>
      <w:r w:rsidRPr="00A542B8">
        <w:t>Matthew</w:t>
      </w:r>
      <w:r w:rsidR="00150922">
        <w:t xml:space="preserve"> </w:t>
      </w:r>
      <w:r>
        <w:t>22:</w:t>
      </w:r>
      <w:r w:rsidR="004F288F">
        <w:t>43-</w:t>
      </w:r>
      <w:r>
        <w:t>44</w:t>
      </w:r>
    </w:p>
    <w:p w:rsidR="009A65AA" w:rsidRDefault="009A65AA" w:rsidP="001938B8">
      <w:pPr>
        <w:tabs>
          <w:tab w:val="left" w:pos="1080"/>
        </w:tabs>
      </w:pPr>
      <w:r>
        <w:t>While</w:t>
      </w:r>
      <w:r w:rsidR="00150922">
        <w:t xml:space="preserve"> </w:t>
      </w:r>
      <w:r>
        <w:t>all</w:t>
      </w:r>
      <w:r w:rsidR="00150922">
        <w:t xml:space="preserve"> </w:t>
      </w:r>
      <w:r>
        <w:t>of</w:t>
      </w:r>
      <w:r w:rsidR="00150922">
        <w:t xml:space="preserve"> </w:t>
      </w:r>
      <w:r>
        <w:t>these</w:t>
      </w:r>
      <w:r w:rsidR="00150922">
        <w:t xml:space="preserve"> </w:t>
      </w:r>
      <w:r>
        <w:t>verses</w:t>
      </w:r>
      <w:r w:rsidR="00150922">
        <w:t xml:space="preserve"> </w:t>
      </w:r>
      <w:r>
        <w:t>are</w:t>
      </w:r>
      <w:r w:rsidR="00150922">
        <w:t xml:space="preserve"> </w:t>
      </w:r>
      <w:r>
        <w:t>from</w:t>
      </w:r>
      <w:r w:rsidR="00150922">
        <w:t xml:space="preserve"> </w:t>
      </w:r>
      <w:r>
        <w:t>Matthew,</w:t>
      </w:r>
      <w:r w:rsidR="00150922">
        <w:t xml:space="preserve"> </w:t>
      </w:r>
      <w:r>
        <w:t>Mark</w:t>
      </w:r>
      <w:r w:rsidR="00150922">
        <w:t xml:space="preserve"> </w:t>
      </w:r>
      <w:r>
        <w:t>has</w:t>
      </w:r>
      <w:r w:rsidR="00150922">
        <w:t xml:space="preserve"> </w:t>
      </w:r>
      <w:r>
        <w:t>similar</w:t>
      </w:r>
      <w:r w:rsidR="00150922">
        <w:t xml:space="preserve"> </w:t>
      </w:r>
      <w:r w:rsidR="001938B8">
        <w:t>verses</w:t>
      </w:r>
      <w:r w:rsidR="00150922">
        <w:t xml:space="preserve"> </w:t>
      </w:r>
      <w:r>
        <w:t>making</w:t>
      </w:r>
      <w:r w:rsidR="00150922">
        <w:t xml:space="preserve"> </w:t>
      </w:r>
      <w:r>
        <w:t>the</w:t>
      </w:r>
      <w:r w:rsidR="00150922">
        <w:t xml:space="preserve"> </w:t>
      </w:r>
      <w:r>
        <w:t>same</w:t>
      </w:r>
      <w:r w:rsidR="00150922">
        <w:t xml:space="preserve"> </w:t>
      </w:r>
      <w:r>
        <w:t>points.</w:t>
      </w:r>
    </w:p>
    <w:p w:rsidR="00B27F88" w:rsidRPr="00D318A4" w:rsidRDefault="00991FBF" w:rsidP="00D318A4">
      <w:pPr>
        <w:tabs>
          <w:tab w:val="left" w:pos="1080"/>
        </w:tabs>
        <w:ind w:left="720" w:right="720"/>
      </w:pPr>
      <w:r>
        <w:t>“</w:t>
      </w:r>
      <w:r w:rsidR="00D318A4">
        <w:t>I</w:t>
      </w:r>
      <w:r w:rsidR="003420E7" w:rsidRPr="00D318A4">
        <w:t>ndeed</w:t>
      </w:r>
      <w:r w:rsidR="00150922">
        <w:t xml:space="preserve"> </w:t>
      </w:r>
      <w:r w:rsidR="00D318A4">
        <w:t>I</w:t>
      </w:r>
      <w:r w:rsidR="00150922">
        <w:t xml:space="preserve"> </w:t>
      </w:r>
      <w:r w:rsidR="003420E7" w:rsidRPr="00D318A4">
        <w:t>have</w:t>
      </w:r>
      <w:r w:rsidR="00150922">
        <w:t xml:space="preserve"> </w:t>
      </w:r>
      <w:r w:rsidR="003420E7" w:rsidRPr="00D318A4">
        <w:t>baptized</w:t>
      </w:r>
      <w:r w:rsidR="00150922">
        <w:t xml:space="preserve"> </w:t>
      </w:r>
      <w:r w:rsidR="003420E7" w:rsidRPr="00D318A4">
        <w:t>you</w:t>
      </w:r>
      <w:r w:rsidR="00150922">
        <w:t xml:space="preserve"> </w:t>
      </w:r>
      <w:r w:rsidR="003420E7" w:rsidRPr="00D318A4">
        <w:t>with</w:t>
      </w:r>
      <w:r w:rsidR="00150922">
        <w:t xml:space="preserve"> </w:t>
      </w:r>
      <w:r w:rsidR="003420E7" w:rsidRPr="00D318A4">
        <w:t>water:</w:t>
      </w:r>
      <w:r w:rsidR="00150922">
        <w:t xml:space="preserve"> </w:t>
      </w:r>
      <w:r w:rsidR="003420E7" w:rsidRPr="00D318A4">
        <w:t>but</w:t>
      </w:r>
      <w:r w:rsidR="00150922">
        <w:t xml:space="preserve"> </w:t>
      </w:r>
      <w:r w:rsidR="00D318A4">
        <w:t>H</w:t>
      </w:r>
      <w:r w:rsidR="003420E7" w:rsidRPr="00D318A4">
        <w:t>e</w:t>
      </w:r>
      <w:r w:rsidR="00150922">
        <w:t xml:space="preserve"> </w:t>
      </w:r>
      <w:r w:rsidR="003420E7" w:rsidRPr="00D318A4">
        <w:t>shall</w:t>
      </w:r>
      <w:r w:rsidR="00150922">
        <w:t xml:space="preserve"> </w:t>
      </w:r>
      <w:r w:rsidR="003420E7" w:rsidRPr="00D318A4">
        <w:t>baptize</w:t>
      </w:r>
      <w:r w:rsidR="00150922">
        <w:t xml:space="preserve"> </w:t>
      </w:r>
      <w:r w:rsidR="003420E7" w:rsidRPr="00D318A4">
        <w:t>you</w:t>
      </w:r>
      <w:r w:rsidR="00150922">
        <w:t xml:space="preserve"> </w:t>
      </w:r>
      <w:r w:rsidR="003420E7" w:rsidRPr="00D318A4">
        <w:t>with</w:t>
      </w:r>
      <w:r w:rsidR="00150922">
        <w:t xml:space="preserve"> </w:t>
      </w:r>
      <w:r w:rsidR="003420E7" w:rsidRPr="00D318A4">
        <w:t>the</w:t>
      </w:r>
      <w:r w:rsidR="00150922">
        <w:t xml:space="preserve"> </w:t>
      </w:r>
      <w:r w:rsidR="003420E7" w:rsidRPr="00D318A4">
        <w:t>Holy</w:t>
      </w:r>
      <w:r w:rsidR="00150922">
        <w:t xml:space="preserve"> </w:t>
      </w:r>
      <w:r w:rsidR="00D318A4">
        <w:t>Spirit</w:t>
      </w:r>
      <w:r w:rsidR="003420E7" w:rsidRPr="00D318A4">
        <w:t>.</w:t>
      </w:r>
      <w:r>
        <w:t>”</w:t>
      </w:r>
      <w:r w:rsidR="00150922">
        <w:t xml:space="preserve"> </w:t>
      </w:r>
      <w:r w:rsidR="00D318A4">
        <w:t>—</w:t>
      </w:r>
      <w:r w:rsidR="00150922">
        <w:t xml:space="preserve"> </w:t>
      </w:r>
      <w:r w:rsidR="00D318A4">
        <w:t>Mark</w:t>
      </w:r>
      <w:r w:rsidR="00150922">
        <w:t xml:space="preserve"> </w:t>
      </w:r>
      <w:r w:rsidR="00D318A4">
        <w:t>1:8</w:t>
      </w:r>
    </w:p>
    <w:p w:rsidR="009A65AA" w:rsidRDefault="00991FBF" w:rsidP="009A65AA">
      <w:pPr>
        <w:tabs>
          <w:tab w:val="left" w:pos="1080"/>
        </w:tabs>
        <w:ind w:left="720" w:right="720"/>
      </w:pPr>
      <w:r>
        <w:t>“</w:t>
      </w:r>
      <w:r w:rsidR="009A65AA">
        <w:t>[Jesus]</w:t>
      </w:r>
      <w:r w:rsidR="00150922">
        <w:t xml:space="preserve"> </w:t>
      </w:r>
      <w:r w:rsidR="009A65AA" w:rsidRPr="009A65AA">
        <w:t>coming</w:t>
      </w:r>
      <w:r w:rsidR="00150922">
        <w:t xml:space="preserve"> </w:t>
      </w:r>
      <w:r w:rsidR="009A65AA">
        <w:t>straight</w:t>
      </w:r>
      <w:r w:rsidR="00150922">
        <w:t xml:space="preserve"> </w:t>
      </w:r>
      <w:r w:rsidR="009A65AA" w:rsidRPr="009A65AA">
        <w:t>up</w:t>
      </w:r>
      <w:r w:rsidR="00150922">
        <w:t xml:space="preserve"> </w:t>
      </w:r>
      <w:r w:rsidR="009A65AA" w:rsidRPr="009A65AA">
        <w:t>out</w:t>
      </w:r>
      <w:r w:rsidR="00150922">
        <w:t xml:space="preserve"> </w:t>
      </w:r>
      <w:r w:rsidR="009A65AA" w:rsidRPr="009A65AA">
        <w:t>of</w:t>
      </w:r>
      <w:r w:rsidR="00FD0DCA">
        <w:rPr>
          <w:rStyle w:val="EndnoteReference"/>
        </w:rPr>
        <w:endnoteReference w:id="23"/>
      </w:r>
      <w:r w:rsidR="00150922">
        <w:t xml:space="preserve"> </w:t>
      </w:r>
      <w:r w:rsidR="009A65AA" w:rsidRPr="009A65AA">
        <w:t>the</w:t>
      </w:r>
      <w:r w:rsidR="00150922">
        <w:t xml:space="preserve"> </w:t>
      </w:r>
      <w:r w:rsidR="009A65AA" w:rsidRPr="009A65AA">
        <w:t>water,</w:t>
      </w:r>
      <w:r w:rsidR="00150922">
        <w:t xml:space="preserve"> </w:t>
      </w:r>
      <w:r w:rsidR="009A65AA" w:rsidRPr="009A65AA">
        <w:t>saw</w:t>
      </w:r>
      <w:r w:rsidR="00150922">
        <w:t xml:space="preserve"> </w:t>
      </w:r>
      <w:r w:rsidR="009A65AA" w:rsidRPr="009A65AA">
        <w:t>the</w:t>
      </w:r>
      <w:r w:rsidR="00150922">
        <w:t xml:space="preserve"> </w:t>
      </w:r>
      <w:r w:rsidR="009A65AA" w:rsidRPr="009A65AA">
        <w:t>heavens</w:t>
      </w:r>
      <w:r w:rsidR="00150922">
        <w:t xml:space="preserve"> </w:t>
      </w:r>
      <w:r w:rsidR="009A65AA" w:rsidRPr="009A65AA">
        <w:t>opened,</w:t>
      </w:r>
      <w:r w:rsidR="00150922">
        <w:t xml:space="preserve"> </w:t>
      </w:r>
      <w:r w:rsidR="009A65AA" w:rsidRPr="009A65AA">
        <w:t>and</w:t>
      </w:r>
      <w:r w:rsidR="00150922">
        <w:t xml:space="preserve"> </w:t>
      </w:r>
      <w:r w:rsidR="009A65AA" w:rsidRPr="009A65AA">
        <w:t>the</w:t>
      </w:r>
      <w:r w:rsidR="00150922">
        <w:t xml:space="preserve"> </w:t>
      </w:r>
      <w:r w:rsidR="009A65AA" w:rsidRPr="009A65AA">
        <w:t>Spirit</w:t>
      </w:r>
      <w:r w:rsidR="00150922">
        <w:t xml:space="preserve"> </w:t>
      </w:r>
      <w:r w:rsidR="009A65AA" w:rsidRPr="009A65AA">
        <w:t>descending</w:t>
      </w:r>
      <w:r w:rsidR="00150922">
        <w:t xml:space="preserve"> </w:t>
      </w:r>
      <w:r w:rsidR="009A65AA" w:rsidRPr="009A65AA">
        <w:t>on</w:t>
      </w:r>
      <w:r w:rsidR="00150922">
        <w:t xml:space="preserve"> </w:t>
      </w:r>
      <w:r w:rsidR="009A65AA">
        <w:t>H</w:t>
      </w:r>
      <w:r w:rsidR="009A65AA" w:rsidRPr="009A65AA">
        <w:t>im</w:t>
      </w:r>
      <w:r w:rsidR="00150922">
        <w:t xml:space="preserve"> </w:t>
      </w:r>
      <w:r w:rsidR="009A65AA">
        <w:t>as</w:t>
      </w:r>
      <w:r w:rsidR="00150922">
        <w:t xml:space="preserve"> </w:t>
      </w:r>
      <w:r w:rsidR="009A65AA" w:rsidRPr="009A65AA">
        <w:t>a</w:t>
      </w:r>
      <w:r w:rsidR="00150922">
        <w:t xml:space="preserve"> </w:t>
      </w:r>
      <w:r w:rsidR="009A65AA" w:rsidRPr="009A65AA">
        <w:t>dove:</w:t>
      </w:r>
      <w:r>
        <w:t>”</w:t>
      </w:r>
      <w:r w:rsidR="00150922">
        <w:t xml:space="preserve"> </w:t>
      </w:r>
      <w:r w:rsidR="009A65AA" w:rsidRPr="009A65AA">
        <w:t>—</w:t>
      </w:r>
      <w:r w:rsidR="00150922">
        <w:t xml:space="preserve"> </w:t>
      </w:r>
      <w:r w:rsidR="009A65AA" w:rsidRPr="009A65AA">
        <w:t>Mark</w:t>
      </w:r>
      <w:r w:rsidR="00150922">
        <w:t xml:space="preserve"> </w:t>
      </w:r>
      <w:r w:rsidR="009A65AA" w:rsidRPr="009A65AA">
        <w:t>1:10</w:t>
      </w:r>
    </w:p>
    <w:p w:rsidR="009A65AA" w:rsidRDefault="00991FBF" w:rsidP="001938B8">
      <w:pPr>
        <w:tabs>
          <w:tab w:val="left" w:pos="1080"/>
        </w:tabs>
        <w:ind w:left="720" w:right="720"/>
      </w:pPr>
      <w:r>
        <w:t>“</w:t>
      </w:r>
      <w:r w:rsidR="001938B8">
        <w:t>I</w:t>
      </w:r>
      <w:r w:rsidR="009A65AA" w:rsidRPr="009A65AA">
        <w:t>mmediately</w:t>
      </w:r>
      <w:r w:rsidR="00150922">
        <w:t xml:space="preserve"> </w:t>
      </w:r>
      <w:r w:rsidR="009A65AA" w:rsidRPr="009A65AA">
        <w:t>the</w:t>
      </w:r>
      <w:r w:rsidR="00150922">
        <w:t xml:space="preserve"> </w:t>
      </w:r>
      <w:r w:rsidR="001938B8">
        <w:t>S</w:t>
      </w:r>
      <w:r w:rsidR="009A65AA" w:rsidRPr="009A65AA">
        <w:t>pirit</w:t>
      </w:r>
      <w:r w:rsidR="00150922">
        <w:t xml:space="preserve"> </w:t>
      </w:r>
      <w:r w:rsidR="001938B8">
        <w:t>drives</w:t>
      </w:r>
      <w:r w:rsidR="00150922">
        <w:t xml:space="preserve"> </w:t>
      </w:r>
      <w:r w:rsidR="001938B8">
        <w:t>H</w:t>
      </w:r>
      <w:r w:rsidR="009A65AA" w:rsidRPr="009A65AA">
        <w:t>im</w:t>
      </w:r>
      <w:r w:rsidR="00150922">
        <w:t xml:space="preserve"> </w:t>
      </w:r>
      <w:r w:rsidR="009A65AA" w:rsidRPr="009A65AA">
        <w:t>into</w:t>
      </w:r>
      <w:r w:rsidR="00150922">
        <w:t xml:space="preserve"> </w:t>
      </w:r>
      <w:r w:rsidR="009A65AA" w:rsidRPr="009A65AA">
        <w:t>the</w:t>
      </w:r>
      <w:r w:rsidR="00150922">
        <w:t xml:space="preserve"> </w:t>
      </w:r>
      <w:r w:rsidR="009A65AA" w:rsidRPr="009A65AA">
        <w:t>wilderness.</w:t>
      </w:r>
      <w:r>
        <w:t>”</w:t>
      </w:r>
      <w:r w:rsidR="00150922">
        <w:t xml:space="preserve"> </w:t>
      </w:r>
      <w:r w:rsidR="009A65AA" w:rsidRPr="009A65AA">
        <w:t>—</w:t>
      </w:r>
      <w:r w:rsidR="00150922">
        <w:t xml:space="preserve"> </w:t>
      </w:r>
      <w:r w:rsidR="009A65AA" w:rsidRPr="009A65AA">
        <w:t>Mark</w:t>
      </w:r>
      <w:r w:rsidR="00150922">
        <w:t xml:space="preserve"> </w:t>
      </w:r>
      <w:r w:rsidR="009A65AA" w:rsidRPr="009A65AA">
        <w:t>1:12</w:t>
      </w:r>
    </w:p>
    <w:p w:rsidR="00927440" w:rsidRDefault="00927440" w:rsidP="004F288F">
      <w:pPr>
        <w:tabs>
          <w:tab w:val="left" w:pos="1080"/>
        </w:tabs>
        <w:ind w:left="720" w:right="720"/>
      </w:pPr>
      <w:r>
        <w:t>“</w:t>
      </w:r>
      <w:r w:rsidRPr="00927440">
        <w:t>David</w:t>
      </w:r>
      <w:r w:rsidR="00150922">
        <w:t xml:space="preserve"> </w:t>
      </w:r>
      <w:r w:rsidRPr="00927440">
        <w:t>himself</w:t>
      </w:r>
      <w:r w:rsidR="00150922">
        <w:t xml:space="preserve"> </w:t>
      </w:r>
      <w:r w:rsidRPr="00927440">
        <w:t>said</w:t>
      </w:r>
      <w:r w:rsidR="00150922">
        <w:t xml:space="preserve"> </w:t>
      </w:r>
      <w:r w:rsidRPr="00927440">
        <w:t>by</w:t>
      </w:r>
      <w:r w:rsidR="00150922">
        <w:t xml:space="preserve"> </w:t>
      </w:r>
      <w:r w:rsidRPr="00927440">
        <w:t>the</w:t>
      </w:r>
      <w:r w:rsidR="00150922">
        <w:t xml:space="preserve"> </w:t>
      </w:r>
      <w:r w:rsidRPr="00927440">
        <w:t>Holy</w:t>
      </w:r>
      <w:r w:rsidR="00150922">
        <w:t xml:space="preserve"> </w:t>
      </w:r>
      <w:r>
        <w:t>Spiri</w:t>
      </w:r>
      <w:r w:rsidRPr="00927440">
        <w:t>t,</w:t>
      </w:r>
      <w:r w:rsidR="00150922">
        <w:t xml:space="preserve"> </w:t>
      </w:r>
      <w:r>
        <w:t>‘</w:t>
      </w:r>
      <w:r w:rsidRPr="00927440">
        <w:t>The</w:t>
      </w:r>
      <w:r w:rsidR="00150922">
        <w:t xml:space="preserve"> </w:t>
      </w:r>
      <w:r w:rsidRPr="00927440">
        <w:t>Lord</w:t>
      </w:r>
      <w:r w:rsidR="00150922">
        <w:t xml:space="preserve"> </w:t>
      </w:r>
      <w:r w:rsidRPr="00927440">
        <w:t>said</w:t>
      </w:r>
      <w:r w:rsidR="00150922">
        <w:t xml:space="preserve"> </w:t>
      </w:r>
      <w:r w:rsidRPr="00927440">
        <w:t>to</w:t>
      </w:r>
      <w:r w:rsidR="00150922">
        <w:t xml:space="preserve"> </w:t>
      </w:r>
      <w:r w:rsidRPr="00927440">
        <w:t>my</w:t>
      </w:r>
      <w:r w:rsidR="00150922">
        <w:t xml:space="preserve"> </w:t>
      </w:r>
      <w:r w:rsidRPr="00927440">
        <w:t>Lord,</w:t>
      </w:r>
      <w:r w:rsidR="000A5EAD">
        <w:t>”</w:t>
      </w:r>
      <w:r w:rsidR="00760768">
        <w:t xml:space="preserve"> </w:t>
      </w:r>
      <w:r w:rsidRPr="00927440">
        <w:t>Sit</w:t>
      </w:r>
      <w:r w:rsidR="00150922">
        <w:t xml:space="preserve"> </w:t>
      </w:r>
      <w:r w:rsidRPr="00927440">
        <w:t>on</w:t>
      </w:r>
      <w:r w:rsidR="00150922">
        <w:t xml:space="preserve"> </w:t>
      </w:r>
      <w:r>
        <w:t>M</w:t>
      </w:r>
      <w:r w:rsidRPr="00927440">
        <w:t>y</w:t>
      </w:r>
      <w:r w:rsidR="00150922">
        <w:t xml:space="preserve"> </w:t>
      </w:r>
      <w:r w:rsidRPr="00927440">
        <w:t>right</w:t>
      </w:r>
      <w:r w:rsidR="00150922">
        <w:t xml:space="preserve"> </w:t>
      </w:r>
      <w:r w:rsidRPr="00927440">
        <w:t>hand,</w:t>
      </w:r>
      <w:r w:rsidR="00150922">
        <w:t xml:space="preserve"> </w:t>
      </w:r>
      <w:r w:rsidRPr="00927440">
        <w:t>till</w:t>
      </w:r>
      <w:r w:rsidR="00150922">
        <w:t xml:space="preserve"> </w:t>
      </w:r>
      <w:r w:rsidRPr="00927440">
        <w:t>I</w:t>
      </w:r>
      <w:r w:rsidR="00150922">
        <w:t xml:space="preserve"> </w:t>
      </w:r>
      <w:r w:rsidRPr="00927440">
        <w:t>make</w:t>
      </w:r>
      <w:r w:rsidR="00150922">
        <w:t xml:space="preserve"> </w:t>
      </w:r>
      <w:r>
        <w:t>Your</w:t>
      </w:r>
      <w:r w:rsidR="00150922">
        <w:t xml:space="preserve"> </w:t>
      </w:r>
      <w:r w:rsidRPr="00927440">
        <w:t>enemies</w:t>
      </w:r>
      <w:r w:rsidR="00150922">
        <w:t xml:space="preserve"> </w:t>
      </w:r>
      <w:r>
        <w:t>[into]</w:t>
      </w:r>
      <w:r w:rsidR="00150922">
        <w:t xml:space="preserve"> </w:t>
      </w:r>
      <w:r>
        <w:t>Your</w:t>
      </w:r>
      <w:r w:rsidR="00150922">
        <w:t xml:space="preserve"> </w:t>
      </w:r>
      <w:r w:rsidRPr="00927440">
        <w:t>footstool.</w:t>
      </w:r>
      <w:r w:rsidR="00EC5E85">
        <w:t>”</w:t>
      </w:r>
      <w:r w:rsidR="00150922">
        <w:t xml:space="preserve"> </w:t>
      </w:r>
      <w:r>
        <w:t>’</w:t>
      </w:r>
      <w:r w:rsidR="00BC0773">
        <w:t xml:space="preserve"> </w:t>
      </w:r>
      <w:r w:rsidR="000A5EAD">
        <w:t>”</w:t>
      </w:r>
      <w:r>
        <w:rPr>
          <w:rStyle w:val="EndnoteReference"/>
        </w:rPr>
        <w:endnoteReference w:id="24"/>
      </w:r>
      <w:r w:rsidR="00150922">
        <w:t xml:space="preserve"> </w:t>
      </w:r>
      <w:r>
        <w:t>—</w:t>
      </w:r>
      <w:r w:rsidR="00150922">
        <w:t xml:space="preserve"> </w:t>
      </w:r>
      <w:r>
        <w:t>Mark</w:t>
      </w:r>
      <w:r w:rsidR="00150922">
        <w:t xml:space="preserve"> </w:t>
      </w:r>
      <w:r>
        <w:t>12:36</w:t>
      </w:r>
    </w:p>
    <w:p w:rsidR="00F373C2" w:rsidRDefault="00F373C2" w:rsidP="004165A7">
      <w:pPr>
        <w:tabs>
          <w:tab w:val="left" w:pos="1080"/>
        </w:tabs>
      </w:pPr>
      <w:r>
        <w:t>Several</w:t>
      </w:r>
      <w:r w:rsidR="00150922">
        <w:t xml:space="preserve"> </w:t>
      </w:r>
      <w:r>
        <w:t>passages</w:t>
      </w:r>
      <w:r w:rsidR="00150922">
        <w:t xml:space="preserve"> </w:t>
      </w:r>
      <w:r>
        <w:t>emphasize</w:t>
      </w:r>
      <w:r w:rsidR="00150922">
        <w:t xml:space="preserve"> </w:t>
      </w:r>
      <w:r>
        <w:t>Jesus</w:t>
      </w:r>
      <w:r w:rsidR="00FC55A1">
        <w:t>’</w:t>
      </w:r>
      <w:r w:rsidR="00150922">
        <w:t xml:space="preserve"> </w:t>
      </w:r>
      <w:r>
        <w:t>conflict</w:t>
      </w:r>
      <w:r w:rsidR="00150922">
        <w:t xml:space="preserve"> </w:t>
      </w:r>
      <w:r>
        <w:t>with</w:t>
      </w:r>
      <w:r w:rsidR="00150922">
        <w:t xml:space="preserve"> </w:t>
      </w:r>
      <w:r>
        <w:t>unclean</w:t>
      </w:r>
      <w:r w:rsidR="00150922">
        <w:t xml:space="preserve"> </w:t>
      </w:r>
      <w:r>
        <w:t>spirits,</w:t>
      </w:r>
      <w:r w:rsidR="00150922">
        <w:t xml:space="preserve"> </w:t>
      </w:r>
      <w:r>
        <w:t>which</w:t>
      </w:r>
      <w:r w:rsidR="00150922">
        <w:t xml:space="preserve"> </w:t>
      </w:r>
      <w:r w:rsidR="00884770">
        <w:t>unclean</w:t>
      </w:r>
      <w:r w:rsidR="00150922">
        <w:t xml:space="preserve"> </w:t>
      </w:r>
      <w:r w:rsidR="00884770">
        <w:t>spirits</w:t>
      </w:r>
      <w:r w:rsidR="00150922">
        <w:t xml:space="preserve"> </w:t>
      </w:r>
      <w:r w:rsidR="00884770">
        <w:t>H</w:t>
      </w:r>
      <w:r>
        <w:t>e</w:t>
      </w:r>
      <w:r w:rsidR="00150922">
        <w:t xml:space="preserve"> </w:t>
      </w:r>
      <w:r>
        <w:t>often</w:t>
      </w:r>
      <w:r w:rsidR="00150922">
        <w:t xml:space="preserve"> </w:t>
      </w:r>
      <w:r>
        <w:t>attacks</w:t>
      </w:r>
      <w:r w:rsidR="00150922">
        <w:t xml:space="preserve"> </w:t>
      </w:r>
      <w:r>
        <w:t>through</w:t>
      </w:r>
      <w:r w:rsidR="00150922">
        <w:t xml:space="preserve"> </w:t>
      </w:r>
      <w:r>
        <w:t>His</w:t>
      </w:r>
      <w:r w:rsidR="00150922">
        <w:t xml:space="preserve"> </w:t>
      </w:r>
      <w:r>
        <w:t>disciples.</w:t>
      </w:r>
      <w:r w:rsidR="00150922">
        <w:t xml:space="preserve">  </w:t>
      </w:r>
      <w:r w:rsidR="00884770">
        <w:t>Although</w:t>
      </w:r>
      <w:r w:rsidR="00150922">
        <w:t xml:space="preserve"> </w:t>
      </w:r>
      <w:r w:rsidR="00884770">
        <w:t>the</w:t>
      </w:r>
      <w:r w:rsidR="00150922">
        <w:t xml:space="preserve"> </w:t>
      </w:r>
      <w:r w:rsidR="00884770">
        <w:t>Holy</w:t>
      </w:r>
      <w:r w:rsidR="00150922">
        <w:t xml:space="preserve"> </w:t>
      </w:r>
      <w:r w:rsidR="00884770">
        <w:t>Spirit</w:t>
      </w:r>
      <w:r w:rsidR="00150922">
        <w:t xml:space="preserve"> </w:t>
      </w:r>
      <w:r w:rsidR="00884770">
        <w:t>is</w:t>
      </w:r>
      <w:r w:rsidR="00150922">
        <w:t xml:space="preserve"> </w:t>
      </w:r>
      <w:r w:rsidR="00884770">
        <w:t>not</w:t>
      </w:r>
      <w:r w:rsidR="00150922">
        <w:t xml:space="preserve"> </w:t>
      </w:r>
      <w:r w:rsidR="00884770">
        <w:t>mentioned,</w:t>
      </w:r>
      <w:r w:rsidR="00150922">
        <w:t xml:space="preserve"> </w:t>
      </w:r>
      <w:r w:rsidR="00884770">
        <w:t>we</w:t>
      </w:r>
      <w:r w:rsidR="00150922">
        <w:t xml:space="preserve"> </w:t>
      </w:r>
      <w:r w:rsidR="00884770">
        <w:t>have</w:t>
      </w:r>
      <w:r w:rsidR="00150922">
        <w:t xml:space="preserve"> </w:t>
      </w:r>
      <w:r w:rsidR="00884770">
        <w:t>the</w:t>
      </w:r>
      <w:r w:rsidR="00150922">
        <w:t xml:space="preserve"> </w:t>
      </w:r>
      <w:r w:rsidR="00884770">
        <w:t>distinct</w:t>
      </w:r>
      <w:r w:rsidR="00150922">
        <w:t xml:space="preserve"> </w:t>
      </w:r>
      <w:r w:rsidR="00884770">
        <w:t>impression</w:t>
      </w:r>
      <w:r w:rsidR="00150922">
        <w:t xml:space="preserve"> </w:t>
      </w:r>
      <w:r w:rsidR="00884770">
        <w:t>that</w:t>
      </w:r>
      <w:r w:rsidR="00150922">
        <w:t xml:space="preserve"> </w:t>
      </w:r>
      <w:r w:rsidR="004165A7">
        <w:t>the</w:t>
      </w:r>
      <w:r w:rsidR="00150922">
        <w:t xml:space="preserve"> </w:t>
      </w:r>
      <w:r w:rsidR="004165A7">
        <w:t>Spirit</w:t>
      </w:r>
      <w:r w:rsidR="00150922">
        <w:t xml:space="preserve"> </w:t>
      </w:r>
      <w:r w:rsidR="00884770">
        <w:t>provides</w:t>
      </w:r>
      <w:r w:rsidR="00150922">
        <w:t xml:space="preserve"> </w:t>
      </w:r>
      <w:r w:rsidR="00884770">
        <w:t>the</w:t>
      </w:r>
      <w:r w:rsidR="00150922">
        <w:t xml:space="preserve"> </w:t>
      </w:r>
      <w:r w:rsidR="00884770">
        <w:t>power</w:t>
      </w:r>
      <w:r w:rsidR="00150922">
        <w:t xml:space="preserve"> </w:t>
      </w:r>
      <w:r w:rsidR="00884770">
        <w:t>behind</w:t>
      </w:r>
      <w:r w:rsidR="00150922">
        <w:t xml:space="preserve"> </w:t>
      </w:r>
      <w:r w:rsidR="00884770">
        <w:t>the</w:t>
      </w:r>
      <w:r w:rsidR="00150922">
        <w:t xml:space="preserve"> </w:t>
      </w:r>
      <w:r w:rsidR="00884770">
        <w:t>disciples</w:t>
      </w:r>
      <w:r w:rsidR="00991FBF">
        <w:t>’</w:t>
      </w:r>
      <w:r w:rsidR="00150922">
        <w:t xml:space="preserve"> </w:t>
      </w:r>
      <w:r w:rsidR="00884770">
        <w:t>acts.</w:t>
      </w:r>
    </w:p>
    <w:p w:rsidR="00F373C2" w:rsidRDefault="00991FBF" w:rsidP="00E05E4C">
      <w:pPr>
        <w:tabs>
          <w:tab w:val="left" w:pos="1080"/>
        </w:tabs>
        <w:ind w:left="720" w:right="720"/>
      </w:pPr>
      <w:r>
        <w:t>“</w:t>
      </w:r>
      <w:r w:rsidR="00E05E4C">
        <w:t>Summoning</w:t>
      </w:r>
      <w:r w:rsidR="00150922">
        <w:t xml:space="preserve"> </w:t>
      </w:r>
      <w:r w:rsidR="00E05E4C">
        <w:t>His</w:t>
      </w:r>
      <w:r w:rsidR="00150922">
        <w:t xml:space="preserve"> </w:t>
      </w:r>
      <w:r w:rsidR="00E05E4C" w:rsidRPr="00E05E4C">
        <w:t>twelve</w:t>
      </w:r>
      <w:r w:rsidR="00150922">
        <w:t xml:space="preserve"> </w:t>
      </w:r>
      <w:r w:rsidR="00E05E4C" w:rsidRPr="00E05E4C">
        <w:t>disciples,</w:t>
      </w:r>
      <w:r w:rsidR="00150922">
        <w:t xml:space="preserve"> </w:t>
      </w:r>
      <w:r w:rsidR="00E05E4C">
        <w:t>H</w:t>
      </w:r>
      <w:r w:rsidR="00E05E4C" w:rsidRPr="00E05E4C">
        <w:t>e</w:t>
      </w:r>
      <w:r w:rsidR="00150922">
        <w:t xml:space="preserve"> </w:t>
      </w:r>
      <w:r w:rsidR="00E05E4C" w:rsidRPr="00E05E4C">
        <w:t>gave</w:t>
      </w:r>
      <w:r w:rsidR="00150922">
        <w:t xml:space="preserve"> </w:t>
      </w:r>
      <w:r w:rsidR="00E05E4C" w:rsidRPr="00E05E4C">
        <w:t>them</w:t>
      </w:r>
      <w:r w:rsidR="00150922">
        <w:t xml:space="preserve"> </w:t>
      </w:r>
      <w:r w:rsidR="00E05E4C">
        <w:t>authority</w:t>
      </w:r>
      <w:r w:rsidR="00150922">
        <w:t xml:space="preserve"> </w:t>
      </w:r>
      <w:r w:rsidR="00E05E4C">
        <w:t>over</w:t>
      </w:r>
      <w:r w:rsidR="00150922">
        <w:t xml:space="preserve"> </w:t>
      </w:r>
      <w:r w:rsidR="00E05E4C" w:rsidRPr="00E05E4C">
        <w:t>unclean</w:t>
      </w:r>
      <w:r w:rsidR="00150922">
        <w:t xml:space="preserve"> </w:t>
      </w:r>
      <w:r w:rsidR="00E05E4C" w:rsidRPr="00E05E4C">
        <w:t>spirits,</w:t>
      </w:r>
      <w:r w:rsidR="00150922">
        <w:t xml:space="preserve"> </w:t>
      </w:r>
      <w:r w:rsidR="00E05E4C" w:rsidRPr="00E05E4C">
        <w:t>to</w:t>
      </w:r>
      <w:r w:rsidR="00150922">
        <w:t xml:space="preserve"> </w:t>
      </w:r>
      <w:r w:rsidR="00E05E4C" w:rsidRPr="00E05E4C">
        <w:t>cast</w:t>
      </w:r>
      <w:r w:rsidR="00150922">
        <w:t xml:space="preserve"> </w:t>
      </w:r>
      <w:r w:rsidR="00E05E4C" w:rsidRPr="00E05E4C">
        <w:t>them</w:t>
      </w:r>
      <w:r w:rsidR="00150922">
        <w:t xml:space="preserve"> </w:t>
      </w:r>
      <w:r w:rsidR="00E05E4C" w:rsidRPr="00E05E4C">
        <w:t>out,</w:t>
      </w:r>
      <w:r w:rsidR="00150922">
        <w:t xml:space="preserve"> </w:t>
      </w:r>
      <w:r w:rsidR="00E05E4C" w:rsidRPr="00E05E4C">
        <w:t>and</w:t>
      </w:r>
      <w:r w:rsidR="00150922">
        <w:t xml:space="preserve"> </w:t>
      </w:r>
      <w:r w:rsidR="00E05E4C" w:rsidRPr="00E05E4C">
        <w:t>to</w:t>
      </w:r>
      <w:r w:rsidR="00150922">
        <w:t xml:space="preserve"> </w:t>
      </w:r>
      <w:r w:rsidR="00E05E4C" w:rsidRPr="00E05E4C">
        <w:t>heal</w:t>
      </w:r>
      <w:r w:rsidR="00150922">
        <w:t xml:space="preserve"> </w:t>
      </w:r>
      <w:r w:rsidR="00E05E4C" w:rsidRPr="00E05E4C">
        <w:t>all</w:t>
      </w:r>
      <w:r w:rsidR="00150922">
        <w:t xml:space="preserve"> </w:t>
      </w:r>
      <w:r w:rsidR="00E05E4C">
        <w:t>kinds</w:t>
      </w:r>
      <w:r w:rsidR="00150922">
        <w:t xml:space="preserve"> </w:t>
      </w:r>
      <w:r w:rsidR="00E05E4C" w:rsidRPr="00E05E4C">
        <w:t>of</w:t>
      </w:r>
      <w:r w:rsidR="00150922">
        <w:t xml:space="preserve"> </w:t>
      </w:r>
      <w:r w:rsidR="00E05E4C" w:rsidRPr="00E05E4C">
        <w:t>sickness</w:t>
      </w:r>
      <w:r w:rsidR="00150922">
        <w:t xml:space="preserve"> </w:t>
      </w:r>
      <w:r w:rsidR="00E05E4C" w:rsidRPr="00E05E4C">
        <w:t>and</w:t>
      </w:r>
      <w:r w:rsidR="00150922">
        <w:t xml:space="preserve"> </w:t>
      </w:r>
      <w:r w:rsidR="00E05E4C" w:rsidRPr="00E05E4C">
        <w:t>all</w:t>
      </w:r>
      <w:r w:rsidR="00150922">
        <w:t xml:space="preserve"> </w:t>
      </w:r>
      <w:r w:rsidR="00E05E4C">
        <w:t>kinds</w:t>
      </w:r>
      <w:r w:rsidR="00150922">
        <w:t xml:space="preserve"> </w:t>
      </w:r>
      <w:r w:rsidR="00E05E4C" w:rsidRPr="00E05E4C">
        <w:t>of</w:t>
      </w:r>
      <w:r w:rsidR="00150922">
        <w:t xml:space="preserve"> </w:t>
      </w:r>
      <w:r w:rsidR="00E05E4C" w:rsidRPr="00E05E4C">
        <w:t>disease.</w:t>
      </w:r>
      <w:r>
        <w:t>”</w:t>
      </w:r>
      <w:r w:rsidR="00150922">
        <w:t xml:space="preserve"> </w:t>
      </w:r>
      <w:r w:rsidR="00E05E4C">
        <w:t>—</w:t>
      </w:r>
      <w:r w:rsidR="00150922">
        <w:t xml:space="preserve"> </w:t>
      </w:r>
      <w:r w:rsidR="00CC1266" w:rsidRPr="00CC1266">
        <w:t>Matthew</w:t>
      </w:r>
      <w:r w:rsidR="00150922">
        <w:t xml:space="preserve"> </w:t>
      </w:r>
      <w:r w:rsidR="00CC1266" w:rsidRPr="00CC1266">
        <w:t>10:1</w:t>
      </w:r>
    </w:p>
    <w:p w:rsidR="00CC1266" w:rsidRDefault="00991FBF" w:rsidP="00CC1266">
      <w:pPr>
        <w:tabs>
          <w:tab w:val="left" w:pos="1080"/>
        </w:tabs>
        <w:ind w:left="720" w:right="720"/>
      </w:pPr>
      <w:r>
        <w:t>“</w:t>
      </w:r>
      <w:r w:rsidR="00CC1266">
        <w:t>H</w:t>
      </w:r>
      <w:r w:rsidR="00CC1266" w:rsidRPr="00CC1266">
        <w:t>e</w:t>
      </w:r>
      <w:r w:rsidR="00150922">
        <w:t xml:space="preserve"> </w:t>
      </w:r>
      <w:r w:rsidR="00CC1266">
        <w:t>summoned</w:t>
      </w:r>
      <w:r w:rsidR="00150922">
        <w:t xml:space="preserve"> </w:t>
      </w:r>
      <w:r w:rsidR="00CC1266" w:rsidRPr="00CC1266">
        <w:t>the</w:t>
      </w:r>
      <w:r w:rsidR="00150922">
        <w:t xml:space="preserve"> </w:t>
      </w:r>
      <w:r w:rsidR="00CC1266" w:rsidRPr="00CC1266">
        <w:t>twelve,</w:t>
      </w:r>
      <w:r w:rsidR="00150922">
        <w:t xml:space="preserve"> </w:t>
      </w:r>
      <w:r w:rsidR="00CC1266" w:rsidRPr="00CC1266">
        <w:t>and</w:t>
      </w:r>
      <w:r w:rsidR="00150922">
        <w:t xml:space="preserve"> </w:t>
      </w:r>
      <w:r w:rsidR="00CC1266" w:rsidRPr="00CC1266">
        <w:t>began</w:t>
      </w:r>
      <w:r w:rsidR="00150922">
        <w:t xml:space="preserve"> </w:t>
      </w:r>
      <w:r w:rsidR="00CC1266" w:rsidRPr="00CC1266">
        <w:t>to</w:t>
      </w:r>
      <w:r w:rsidR="00150922">
        <w:t xml:space="preserve"> </w:t>
      </w:r>
      <w:r w:rsidR="00CC1266" w:rsidRPr="00CC1266">
        <w:t>send</w:t>
      </w:r>
      <w:r w:rsidR="00150922">
        <w:t xml:space="preserve"> </w:t>
      </w:r>
      <w:r w:rsidR="00CC1266" w:rsidRPr="00CC1266">
        <w:t>them</w:t>
      </w:r>
      <w:r w:rsidR="00150922">
        <w:t xml:space="preserve"> </w:t>
      </w:r>
      <w:r w:rsidR="00CC1266" w:rsidRPr="00CC1266">
        <w:t>forth</w:t>
      </w:r>
      <w:r w:rsidR="00150922">
        <w:t xml:space="preserve"> </w:t>
      </w:r>
      <w:r w:rsidR="00CC1266" w:rsidRPr="00CC1266">
        <w:t>two</w:t>
      </w:r>
      <w:r w:rsidR="00150922">
        <w:t xml:space="preserve"> </w:t>
      </w:r>
      <w:r w:rsidR="00CC1266">
        <w:t>by</w:t>
      </w:r>
      <w:r w:rsidR="00150922">
        <w:t xml:space="preserve"> </w:t>
      </w:r>
      <w:r w:rsidR="00CC1266" w:rsidRPr="00CC1266">
        <w:t>two;</w:t>
      </w:r>
      <w:r w:rsidR="00150922">
        <w:t xml:space="preserve"> </w:t>
      </w:r>
      <w:r w:rsidR="00CC1266">
        <w:t>He</w:t>
      </w:r>
      <w:r w:rsidR="00150922">
        <w:t xml:space="preserve"> </w:t>
      </w:r>
      <w:r w:rsidR="00CC1266" w:rsidRPr="00CC1266">
        <w:t>gave</w:t>
      </w:r>
      <w:r w:rsidR="00150922">
        <w:t xml:space="preserve"> </w:t>
      </w:r>
      <w:r w:rsidR="00CC1266" w:rsidRPr="00CC1266">
        <w:t>them</w:t>
      </w:r>
      <w:r w:rsidR="00150922">
        <w:t xml:space="preserve"> </w:t>
      </w:r>
      <w:r w:rsidR="00CC1266">
        <w:t>authority</w:t>
      </w:r>
      <w:r w:rsidR="00150922">
        <w:t xml:space="preserve"> </w:t>
      </w:r>
      <w:r w:rsidR="00CC1266" w:rsidRPr="00CC1266">
        <w:t>over</w:t>
      </w:r>
      <w:r w:rsidR="00150922">
        <w:t xml:space="preserve"> </w:t>
      </w:r>
      <w:r w:rsidR="00CC1266" w:rsidRPr="00CC1266">
        <w:t>unclean</w:t>
      </w:r>
      <w:r w:rsidR="00150922">
        <w:t xml:space="preserve"> </w:t>
      </w:r>
      <w:r w:rsidR="00CC1266" w:rsidRPr="00CC1266">
        <w:t>spirits;</w:t>
      </w:r>
      <w:r>
        <w:t>”</w:t>
      </w:r>
      <w:r w:rsidR="00150922">
        <w:t xml:space="preserve"> </w:t>
      </w:r>
      <w:r w:rsidR="00AD78F6">
        <w:t>—</w:t>
      </w:r>
      <w:r w:rsidR="00150922">
        <w:t xml:space="preserve"> </w:t>
      </w:r>
      <w:r w:rsidR="00AD78F6">
        <w:t>Mark</w:t>
      </w:r>
      <w:r w:rsidR="00150922">
        <w:t xml:space="preserve"> </w:t>
      </w:r>
      <w:r w:rsidR="00AD78F6">
        <w:t>6:7</w:t>
      </w:r>
    </w:p>
    <w:p w:rsidR="00F373C2" w:rsidRDefault="00991FBF" w:rsidP="00AD78F6">
      <w:pPr>
        <w:tabs>
          <w:tab w:val="left" w:pos="1080"/>
        </w:tabs>
        <w:ind w:left="720" w:right="720"/>
      </w:pPr>
      <w:r>
        <w:t>“</w:t>
      </w:r>
      <w:r w:rsidR="00AD78F6">
        <w:t>[People</w:t>
      </w:r>
      <w:r w:rsidR="00150922">
        <w:t xml:space="preserve"> </w:t>
      </w:r>
      <w:r w:rsidR="00AD78F6">
        <w:t>from</w:t>
      </w:r>
      <w:r w:rsidR="00150922">
        <w:t xml:space="preserve"> </w:t>
      </w:r>
      <w:r w:rsidR="00AD78F6" w:rsidRPr="00AD78F6">
        <w:t>Capernaum</w:t>
      </w:r>
      <w:r w:rsidR="00AD78F6">
        <w:t>]</w:t>
      </w:r>
      <w:r w:rsidR="00150922">
        <w:t xml:space="preserve"> </w:t>
      </w:r>
      <w:r w:rsidR="00AD78F6">
        <w:t>were</w:t>
      </w:r>
      <w:r w:rsidR="00150922">
        <w:t xml:space="preserve"> </w:t>
      </w:r>
      <w:r w:rsidR="00AD78F6">
        <w:t>all</w:t>
      </w:r>
      <w:r w:rsidR="00150922">
        <w:t xml:space="preserve"> </w:t>
      </w:r>
      <w:r w:rsidR="00AD78F6">
        <w:t>amazed,</w:t>
      </w:r>
      <w:r w:rsidR="00150922">
        <w:t xml:space="preserve"> </w:t>
      </w:r>
      <w:r w:rsidR="00AD78F6">
        <w:t>and</w:t>
      </w:r>
      <w:r w:rsidR="00150922">
        <w:t xml:space="preserve"> </w:t>
      </w:r>
      <w:r w:rsidR="00AD78F6">
        <w:t>spo</w:t>
      </w:r>
      <w:r w:rsidR="00AD78F6" w:rsidRPr="00AD78F6">
        <w:t>ke</w:t>
      </w:r>
      <w:r w:rsidR="00150922">
        <w:t xml:space="preserve"> </w:t>
      </w:r>
      <w:r w:rsidR="00AD78F6" w:rsidRPr="00AD78F6">
        <w:t>among</w:t>
      </w:r>
      <w:r w:rsidR="00150922">
        <w:t xml:space="preserve"> </w:t>
      </w:r>
      <w:r w:rsidR="00AD78F6">
        <w:t>each</w:t>
      </w:r>
      <w:r w:rsidR="00150922">
        <w:t xml:space="preserve"> </w:t>
      </w:r>
      <w:r w:rsidR="00AD78F6">
        <w:t>other</w:t>
      </w:r>
      <w:r w:rsidR="00AD78F6" w:rsidRPr="00AD78F6">
        <w:t>,</w:t>
      </w:r>
      <w:r w:rsidR="00150922">
        <w:t xml:space="preserve"> </w:t>
      </w:r>
      <w:r w:rsidR="00AD78F6" w:rsidRPr="00AD78F6">
        <w:t>saying,</w:t>
      </w:r>
      <w:r w:rsidR="00150922">
        <w:t xml:space="preserve"> </w:t>
      </w:r>
      <w:r>
        <w:t>‘</w:t>
      </w:r>
      <w:r w:rsidR="00AD78F6" w:rsidRPr="00AD78F6">
        <w:t>What</w:t>
      </w:r>
      <w:r w:rsidR="00150922">
        <w:t xml:space="preserve"> </w:t>
      </w:r>
      <w:r w:rsidR="00AD78F6">
        <w:t>is</w:t>
      </w:r>
      <w:r w:rsidR="00150922">
        <w:t xml:space="preserve"> </w:t>
      </w:r>
      <w:r w:rsidR="00AD78F6">
        <w:t>this</w:t>
      </w:r>
      <w:r w:rsidR="00150922">
        <w:t xml:space="preserve"> </w:t>
      </w:r>
      <w:r w:rsidR="00AD78F6" w:rsidRPr="00AD78F6">
        <w:t>word</w:t>
      </w:r>
      <w:r w:rsidR="00AD78F6">
        <w:t>:</w:t>
      </w:r>
      <w:r w:rsidR="00884770">
        <w:rPr>
          <w:rStyle w:val="EndnoteReference"/>
        </w:rPr>
        <w:endnoteReference w:id="25"/>
      </w:r>
      <w:r w:rsidR="00150922">
        <w:t xml:space="preserve"> </w:t>
      </w:r>
      <w:r w:rsidR="00AD78F6" w:rsidRPr="00AD78F6">
        <w:t>for</w:t>
      </w:r>
      <w:r w:rsidR="00150922">
        <w:t xml:space="preserve"> </w:t>
      </w:r>
      <w:r w:rsidR="00AD78F6" w:rsidRPr="00AD78F6">
        <w:t>with</w:t>
      </w:r>
      <w:r w:rsidR="00150922">
        <w:t xml:space="preserve"> </w:t>
      </w:r>
      <w:r w:rsidR="00AD78F6" w:rsidRPr="00AD78F6">
        <w:lastRenderedPageBreak/>
        <w:t>authority</w:t>
      </w:r>
      <w:r w:rsidR="00150922">
        <w:t xml:space="preserve"> </w:t>
      </w:r>
      <w:r w:rsidR="00AD78F6" w:rsidRPr="00AD78F6">
        <w:t>and</w:t>
      </w:r>
      <w:r w:rsidR="00150922">
        <w:t xml:space="preserve"> </w:t>
      </w:r>
      <w:r w:rsidR="00AD78F6" w:rsidRPr="00AD78F6">
        <w:t>power</w:t>
      </w:r>
      <w:r w:rsidR="00E04016">
        <w:rPr>
          <w:rStyle w:val="EndnoteReference"/>
        </w:rPr>
        <w:endnoteReference w:id="26"/>
      </w:r>
      <w:r w:rsidR="00150922">
        <w:t xml:space="preserve"> </w:t>
      </w:r>
      <w:r w:rsidR="00AD78F6">
        <w:t>He</w:t>
      </w:r>
      <w:r w:rsidR="00150922">
        <w:t xml:space="preserve"> </w:t>
      </w:r>
      <w:r w:rsidR="00AD78F6">
        <w:t>commands</w:t>
      </w:r>
      <w:r w:rsidR="00150922">
        <w:t xml:space="preserve"> </w:t>
      </w:r>
      <w:r w:rsidR="00AD78F6" w:rsidRPr="00AD78F6">
        <w:t>the</w:t>
      </w:r>
      <w:r w:rsidR="00150922">
        <w:t xml:space="preserve"> </w:t>
      </w:r>
      <w:r w:rsidR="00AD78F6" w:rsidRPr="00AD78F6">
        <w:t>unclean</w:t>
      </w:r>
      <w:r w:rsidR="00150922">
        <w:t xml:space="preserve"> </w:t>
      </w:r>
      <w:r w:rsidR="00AD78F6" w:rsidRPr="00AD78F6">
        <w:t>spirits,</w:t>
      </w:r>
      <w:r w:rsidR="00150922">
        <w:t xml:space="preserve"> </w:t>
      </w:r>
      <w:r w:rsidR="00AD78F6" w:rsidRPr="00AD78F6">
        <w:t>and</w:t>
      </w:r>
      <w:r w:rsidR="00150922">
        <w:t xml:space="preserve"> </w:t>
      </w:r>
      <w:r w:rsidR="00AD78F6" w:rsidRPr="00AD78F6">
        <w:t>they</w:t>
      </w:r>
      <w:r w:rsidR="00150922">
        <w:t xml:space="preserve"> </w:t>
      </w:r>
      <w:r w:rsidR="00AD78F6" w:rsidRPr="00AD78F6">
        <w:t>come</w:t>
      </w:r>
      <w:r w:rsidR="00150922">
        <w:t xml:space="preserve"> </w:t>
      </w:r>
      <w:r w:rsidR="00AD78F6" w:rsidRPr="00AD78F6">
        <w:t>out</w:t>
      </w:r>
      <w:r w:rsidR="00884770">
        <w:t>?</w:t>
      </w:r>
      <w:r>
        <w:t>”</w:t>
      </w:r>
      <w:r w:rsidR="00150922">
        <w:t xml:space="preserve"> </w:t>
      </w:r>
      <w:r w:rsidR="00884770">
        <w:t>—</w:t>
      </w:r>
      <w:r w:rsidR="00150922">
        <w:t xml:space="preserve"> </w:t>
      </w:r>
      <w:r w:rsidR="00884770" w:rsidRPr="00884770">
        <w:t>Luke</w:t>
      </w:r>
      <w:r w:rsidR="00150922">
        <w:t xml:space="preserve"> </w:t>
      </w:r>
      <w:r w:rsidR="00884770" w:rsidRPr="00884770">
        <w:t>4:36</w:t>
      </w:r>
    </w:p>
    <w:p w:rsidR="001938B8" w:rsidRDefault="0015188A" w:rsidP="001938B8">
      <w:pPr>
        <w:tabs>
          <w:tab w:val="left" w:pos="1080"/>
        </w:tabs>
      </w:pPr>
      <w:r>
        <w:t>Luke</w:t>
      </w:r>
      <w:r w:rsidR="00150922">
        <w:t xml:space="preserve"> </w:t>
      </w:r>
      <w:r>
        <w:t>has</w:t>
      </w:r>
      <w:r w:rsidR="00150922">
        <w:t xml:space="preserve"> </w:t>
      </w:r>
      <w:r>
        <w:t>more</w:t>
      </w:r>
      <w:r w:rsidR="00150922">
        <w:t xml:space="preserve"> </w:t>
      </w:r>
      <w:r>
        <w:t>detail</w:t>
      </w:r>
      <w:r w:rsidR="00150922">
        <w:t xml:space="preserve"> </w:t>
      </w:r>
      <w:r>
        <w:t>and</w:t>
      </w:r>
      <w:r w:rsidR="00150922">
        <w:t xml:space="preserve"> </w:t>
      </w:r>
      <w:r>
        <w:t>shows</w:t>
      </w:r>
      <w:r w:rsidR="00150922">
        <w:t xml:space="preserve"> </w:t>
      </w:r>
      <w:r>
        <w:t>that</w:t>
      </w:r>
      <w:r w:rsidR="00150922">
        <w:t xml:space="preserve"> </w:t>
      </w:r>
      <w:r>
        <w:t>spiritual</w:t>
      </w:r>
      <w:r w:rsidR="00150922">
        <w:t xml:space="preserve"> </w:t>
      </w:r>
      <w:r>
        <w:t>gifts</w:t>
      </w:r>
      <w:r w:rsidR="00150922">
        <w:t xml:space="preserve"> </w:t>
      </w:r>
      <w:r>
        <w:t>are</w:t>
      </w:r>
      <w:r w:rsidR="00150922">
        <w:t xml:space="preserve"> </w:t>
      </w:r>
      <w:r>
        <w:t>beginning</w:t>
      </w:r>
      <w:r w:rsidR="00150922">
        <w:t xml:space="preserve"> </w:t>
      </w:r>
      <w:r>
        <w:t>to</w:t>
      </w:r>
      <w:r w:rsidR="00150922">
        <w:t xml:space="preserve"> </w:t>
      </w:r>
      <w:r>
        <w:t>bloom</w:t>
      </w:r>
      <w:r w:rsidR="00150922">
        <w:t xml:space="preserve"> </w:t>
      </w:r>
      <w:r>
        <w:t>and</w:t>
      </w:r>
      <w:r w:rsidR="00150922">
        <w:t xml:space="preserve"> </w:t>
      </w:r>
      <w:r>
        <w:t>blossom</w:t>
      </w:r>
      <w:r w:rsidR="00150922">
        <w:t xml:space="preserve"> </w:t>
      </w:r>
      <w:r>
        <w:t>before</w:t>
      </w:r>
      <w:r w:rsidR="00150922">
        <w:t xml:space="preserve"> </w:t>
      </w:r>
      <w:r>
        <w:t>Pentecost,</w:t>
      </w:r>
      <w:r w:rsidR="00150922">
        <w:t xml:space="preserve"> </w:t>
      </w:r>
      <w:r>
        <w:t>33</w:t>
      </w:r>
      <w:r w:rsidR="00150922">
        <w:t xml:space="preserve"> </w:t>
      </w:r>
      <w:r>
        <w:t>AD.</w:t>
      </w:r>
      <w:r w:rsidR="00150922">
        <w:t xml:space="preserve">  </w:t>
      </w:r>
      <w:r>
        <w:t>The</w:t>
      </w:r>
      <w:r w:rsidR="00150922">
        <w:t xml:space="preserve"> </w:t>
      </w:r>
      <w:r>
        <w:t>dawn</w:t>
      </w:r>
      <w:r w:rsidR="00150922">
        <w:t xml:space="preserve"> </w:t>
      </w:r>
      <w:r>
        <w:t>is</w:t>
      </w:r>
      <w:r w:rsidR="00150922">
        <w:t xml:space="preserve"> </w:t>
      </w:r>
      <w:r>
        <w:t>approaching</w:t>
      </w:r>
      <w:r w:rsidR="00150922">
        <w:t xml:space="preserve"> </w:t>
      </w:r>
      <w:r>
        <w:t>after</w:t>
      </w:r>
      <w:r w:rsidR="00150922">
        <w:t xml:space="preserve"> </w:t>
      </w:r>
      <w:r>
        <w:t>a</w:t>
      </w:r>
      <w:r w:rsidR="00150922">
        <w:t xml:space="preserve"> </w:t>
      </w:r>
      <w:r>
        <w:t>long,</w:t>
      </w:r>
      <w:r w:rsidR="00150922">
        <w:t xml:space="preserve"> </w:t>
      </w:r>
      <w:r>
        <w:t>fitful,</w:t>
      </w:r>
      <w:r w:rsidR="00150922">
        <w:t xml:space="preserve"> </w:t>
      </w:r>
      <w:r>
        <w:t>and</w:t>
      </w:r>
      <w:r w:rsidR="00150922">
        <w:t xml:space="preserve"> </w:t>
      </w:r>
      <w:r>
        <w:t>painful</w:t>
      </w:r>
      <w:r w:rsidR="00150922">
        <w:t xml:space="preserve"> </w:t>
      </w:r>
      <w:r>
        <w:t>night.</w:t>
      </w:r>
      <w:r w:rsidR="00C577F2">
        <w:rPr>
          <w:rStyle w:val="EndnoteReference"/>
        </w:rPr>
        <w:endnoteReference w:id="27"/>
      </w:r>
      <w:r w:rsidR="00150922">
        <w:t xml:space="preserve">  </w:t>
      </w:r>
      <w:r w:rsidR="00E41787">
        <w:t>Even</w:t>
      </w:r>
      <w:r w:rsidR="00150922">
        <w:t xml:space="preserve"> </w:t>
      </w:r>
      <w:r w:rsidR="00E41787">
        <w:t>before</w:t>
      </w:r>
      <w:r w:rsidR="00150922">
        <w:t xml:space="preserve"> </w:t>
      </w:r>
      <w:r w:rsidR="00E41787">
        <w:t>the</w:t>
      </w:r>
      <w:r w:rsidR="00150922">
        <w:t xml:space="preserve"> </w:t>
      </w:r>
      <w:r w:rsidR="00E41787">
        <w:t>Sun</w:t>
      </w:r>
      <w:r w:rsidR="00150922">
        <w:t xml:space="preserve"> </w:t>
      </w:r>
      <w:r w:rsidR="00E41787">
        <w:t>is</w:t>
      </w:r>
      <w:r w:rsidR="00150922">
        <w:t xml:space="preserve"> </w:t>
      </w:r>
      <w:r w:rsidR="00E41787">
        <w:t>first</w:t>
      </w:r>
      <w:r w:rsidR="00150922">
        <w:t xml:space="preserve"> </w:t>
      </w:r>
      <w:r w:rsidR="00E41787">
        <w:t>seen,</w:t>
      </w:r>
      <w:r w:rsidR="00150922">
        <w:t xml:space="preserve"> </w:t>
      </w:r>
      <w:r w:rsidR="00E41787">
        <w:t>rays</w:t>
      </w:r>
      <w:r w:rsidR="00150922">
        <w:t xml:space="preserve"> </w:t>
      </w:r>
      <w:r w:rsidR="00E41787">
        <w:t>of</w:t>
      </w:r>
      <w:r w:rsidR="00150922">
        <w:t xml:space="preserve"> </w:t>
      </w:r>
      <w:r w:rsidR="00E41787">
        <w:t>light</w:t>
      </w:r>
      <w:r w:rsidR="00150922">
        <w:t xml:space="preserve"> </w:t>
      </w:r>
      <w:r w:rsidR="00E41787">
        <w:t>begin</w:t>
      </w:r>
      <w:r w:rsidR="00150922">
        <w:t xml:space="preserve"> </w:t>
      </w:r>
      <w:r w:rsidR="00E41787">
        <w:t>to</w:t>
      </w:r>
      <w:r w:rsidR="00150922">
        <w:t xml:space="preserve"> </w:t>
      </w:r>
      <w:r w:rsidR="00E41787">
        <w:t>brighten</w:t>
      </w:r>
      <w:r w:rsidR="00150922">
        <w:t xml:space="preserve"> </w:t>
      </w:r>
      <w:r w:rsidR="00E41787">
        <w:t>the</w:t>
      </w:r>
      <w:r w:rsidR="00150922">
        <w:t xml:space="preserve"> </w:t>
      </w:r>
      <w:r w:rsidR="00E41787">
        <w:t>sky.</w:t>
      </w:r>
    </w:p>
    <w:p w:rsidR="003420E7" w:rsidRDefault="00991FBF" w:rsidP="00D345D0">
      <w:pPr>
        <w:tabs>
          <w:tab w:val="left" w:pos="1080"/>
        </w:tabs>
        <w:ind w:left="720" w:right="720"/>
      </w:pPr>
      <w:r>
        <w:t>“</w:t>
      </w:r>
      <w:r w:rsidR="00D345D0">
        <w:t>[John]</w:t>
      </w:r>
      <w:r w:rsidR="00150922">
        <w:t xml:space="preserve"> </w:t>
      </w:r>
      <w:r w:rsidR="003420E7" w:rsidRPr="00D345D0">
        <w:t>shall</w:t>
      </w:r>
      <w:r w:rsidR="00150922">
        <w:t xml:space="preserve"> </w:t>
      </w:r>
      <w:r w:rsidR="003420E7" w:rsidRPr="00D345D0">
        <w:t>be</w:t>
      </w:r>
      <w:r w:rsidR="00150922">
        <w:t xml:space="preserve"> </w:t>
      </w:r>
      <w:r w:rsidR="00D345D0">
        <w:t>great</w:t>
      </w:r>
      <w:r w:rsidR="00150922">
        <w:t xml:space="preserve"> </w:t>
      </w:r>
      <w:r w:rsidR="00D345D0">
        <w:t>in</w:t>
      </w:r>
      <w:r w:rsidR="00150922">
        <w:t xml:space="preserve"> </w:t>
      </w:r>
      <w:r w:rsidR="00D345D0">
        <w:t>the</w:t>
      </w:r>
      <w:r w:rsidR="00150922">
        <w:t xml:space="preserve"> </w:t>
      </w:r>
      <w:r w:rsidR="00D345D0">
        <w:t>sight</w:t>
      </w:r>
      <w:r w:rsidR="00150922">
        <w:t xml:space="preserve"> </w:t>
      </w:r>
      <w:r w:rsidR="00D345D0">
        <w:t>of</w:t>
      </w:r>
      <w:r w:rsidR="00150922">
        <w:t xml:space="preserve"> </w:t>
      </w:r>
      <w:r w:rsidR="00D345D0">
        <w:t>the</w:t>
      </w:r>
      <w:r w:rsidR="00150922">
        <w:t xml:space="preserve"> </w:t>
      </w:r>
      <w:r w:rsidR="00D345D0">
        <w:t>Lord;</w:t>
      </w:r>
      <w:r w:rsidR="00150922">
        <w:t xml:space="preserve"> </w:t>
      </w:r>
      <w:r w:rsidR="00D345D0">
        <w:t>he</w:t>
      </w:r>
      <w:r w:rsidR="00150922">
        <w:t xml:space="preserve"> </w:t>
      </w:r>
      <w:r w:rsidR="003420E7" w:rsidRPr="00D345D0">
        <w:t>shall</w:t>
      </w:r>
      <w:r w:rsidR="00150922">
        <w:t xml:space="preserve"> </w:t>
      </w:r>
      <w:r w:rsidR="003420E7" w:rsidRPr="00D345D0">
        <w:t>drink</w:t>
      </w:r>
      <w:r w:rsidR="00150922">
        <w:t xml:space="preserve"> </w:t>
      </w:r>
      <w:r w:rsidR="003420E7" w:rsidRPr="00D345D0">
        <w:t>neither</w:t>
      </w:r>
      <w:r w:rsidR="00150922">
        <w:t xml:space="preserve"> </w:t>
      </w:r>
      <w:r w:rsidR="003420E7" w:rsidRPr="00D345D0">
        <w:t>wine</w:t>
      </w:r>
      <w:r w:rsidR="00150922">
        <w:t xml:space="preserve"> </w:t>
      </w:r>
      <w:r w:rsidR="003420E7" w:rsidRPr="00D345D0">
        <w:t>nor</w:t>
      </w:r>
      <w:r w:rsidR="00150922">
        <w:t xml:space="preserve"> </w:t>
      </w:r>
      <w:r w:rsidR="003420E7" w:rsidRPr="00D345D0">
        <w:t>strong</w:t>
      </w:r>
      <w:r w:rsidR="00150922">
        <w:t xml:space="preserve"> </w:t>
      </w:r>
      <w:r w:rsidR="003420E7" w:rsidRPr="00D345D0">
        <w:t>drink;</w:t>
      </w:r>
      <w:r w:rsidR="00150922">
        <w:t xml:space="preserve"> </w:t>
      </w:r>
      <w:r w:rsidR="003420E7" w:rsidRPr="00D345D0">
        <w:t>and</w:t>
      </w:r>
      <w:r w:rsidR="00150922">
        <w:t xml:space="preserve"> </w:t>
      </w:r>
      <w:r w:rsidR="003420E7" w:rsidRPr="00D345D0">
        <w:t>he</w:t>
      </w:r>
      <w:r w:rsidR="00150922">
        <w:t xml:space="preserve"> </w:t>
      </w:r>
      <w:r w:rsidR="003420E7" w:rsidRPr="00D345D0">
        <w:t>shall</w:t>
      </w:r>
      <w:r w:rsidR="00150922">
        <w:t xml:space="preserve"> </w:t>
      </w:r>
      <w:r w:rsidR="003420E7" w:rsidRPr="00D345D0">
        <w:t>be</w:t>
      </w:r>
      <w:r w:rsidR="00150922">
        <w:t xml:space="preserve"> </w:t>
      </w:r>
      <w:r w:rsidR="003420E7" w:rsidRPr="00D345D0">
        <w:t>filled</w:t>
      </w:r>
      <w:r w:rsidR="00150922">
        <w:t xml:space="preserve"> </w:t>
      </w:r>
      <w:r w:rsidR="003420E7" w:rsidRPr="00D345D0">
        <w:t>with</w:t>
      </w:r>
      <w:r w:rsidR="00150922">
        <w:t xml:space="preserve"> </w:t>
      </w:r>
      <w:r w:rsidR="003420E7" w:rsidRPr="00D345D0">
        <w:t>the</w:t>
      </w:r>
      <w:r w:rsidR="00150922">
        <w:t xml:space="preserve"> </w:t>
      </w:r>
      <w:r w:rsidR="003420E7" w:rsidRPr="00D345D0">
        <w:t>Holy</w:t>
      </w:r>
      <w:r w:rsidR="00150922">
        <w:t xml:space="preserve"> </w:t>
      </w:r>
      <w:r w:rsidR="00D345D0">
        <w:t>Spiri</w:t>
      </w:r>
      <w:r w:rsidR="003420E7" w:rsidRPr="00D345D0">
        <w:t>t,</w:t>
      </w:r>
      <w:r w:rsidR="00150922">
        <w:t xml:space="preserve"> </w:t>
      </w:r>
      <w:r w:rsidR="003420E7" w:rsidRPr="00D345D0">
        <w:t>even</w:t>
      </w:r>
      <w:r w:rsidR="00150922">
        <w:t xml:space="preserve"> </w:t>
      </w:r>
      <w:r w:rsidR="003420E7" w:rsidRPr="00D345D0">
        <w:t>from</w:t>
      </w:r>
      <w:r w:rsidR="00150922">
        <w:t xml:space="preserve"> </w:t>
      </w:r>
      <w:r w:rsidR="003420E7" w:rsidRPr="00D345D0">
        <w:t>his</w:t>
      </w:r>
      <w:r w:rsidR="00150922">
        <w:t xml:space="preserve"> </w:t>
      </w:r>
      <w:r w:rsidR="003420E7" w:rsidRPr="00D345D0">
        <w:t>mother</w:t>
      </w:r>
      <w:r>
        <w:t>’</w:t>
      </w:r>
      <w:r w:rsidR="003420E7" w:rsidRPr="00D345D0">
        <w:t>s</w:t>
      </w:r>
      <w:r w:rsidR="00150922">
        <w:t xml:space="preserve"> </w:t>
      </w:r>
      <w:r w:rsidR="003420E7" w:rsidRPr="00D345D0">
        <w:t>womb.</w:t>
      </w:r>
      <w:r>
        <w:t>”</w:t>
      </w:r>
      <w:r w:rsidR="00150922">
        <w:t xml:space="preserve"> </w:t>
      </w:r>
      <w:r w:rsidR="003420E7">
        <w:t>—</w:t>
      </w:r>
      <w:r w:rsidR="00150922">
        <w:t xml:space="preserve"> </w:t>
      </w:r>
      <w:r w:rsidR="003420E7">
        <w:t>Luke</w:t>
      </w:r>
      <w:r w:rsidR="00150922">
        <w:t xml:space="preserve"> </w:t>
      </w:r>
      <w:r w:rsidR="003420E7">
        <w:t>1:15</w:t>
      </w:r>
    </w:p>
    <w:p w:rsidR="00E05E4C" w:rsidRDefault="00991FBF" w:rsidP="00B27F88">
      <w:pPr>
        <w:tabs>
          <w:tab w:val="left" w:pos="1080"/>
        </w:tabs>
        <w:ind w:left="720" w:right="720"/>
      </w:pPr>
      <w:r>
        <w:t>“</w:t>
      </w:r>
      <w:r w:rsidR="00B27F88">
        <w:t>[John]</w:t>
      </w:r>
      <w:r w:rsidR="00150922">
        <w:t xml:space="preserve"> </w:t>
      </w:r>
      <w:r w:rsidR="00B27F88" w:rsidRPr="00B27F88">
        <w:t>shall</w:t>
      </w:r>
      <w:r w:rsidR="00150922">
        <w:t xml:space="preserve"> </w:t>
      </w:r>
      <w:r w:rsidR="00B27F88" w:rsidRPr="00B27F88">
        <w:t>go</w:t>
      </w:r>
      <w:r w:rsidR="00150922">
        <w:t xml:space="preserve"> </w:t>
      </w:r>
      <w:r w:rsidR="00B27F88" w:rsidRPr="00B27F88">
        <w:t>before</w:t>
      </w:r>
      <w:r w:rsidR="00150922">
        <w:t xml:space="preserve"> </w:t>
      </w:r>
      <w:r>
        <w:t>[</w:t>
      </w:r>
      <w:r w:rsidR="00B27F88">
        <w:t>Jesus</w:t>
      </w:r>
      <w:r>
        <w:t>]</w:t>
      </w:r>
      <w:r w:rsidR="00150922">
        <w:t xml:space="preserve"> </w:t>
      </w:r>
      <w:r w:rsidR="00B27F88" w:rsidRPr="00B27F88">
        <w:t>in</w:t>
      </w:r>
      <w:r w:rsidR="00150922">
        <w:t xml:space="preserve"> </w:t>
      </w:r>
      <w:r w:rsidR="00B27F88" w:rsidRPr="00B27F88">
        <w:t>the</w:t>
      </w:r>
      <w:r w:rsidR="00150922">
        <w:t xml:space="preserve"> </w:t>
      </w:r>
      <w:r w:rsidR="00B27F88">
        <w:t>S</w:t>
      </w:r>
      <w:r w:rsidR="00B27F88" w:rsidRPr="00B27F88">
        <w:t>pirit</w:t>
      </w:r>
      <w:r w:rsidR="00150922">
        <w:t xml:space="preserve"> </w:t>
      </w:r>
      <w:r w:rsidR="00B27F88" w:rsidRPr="00B27F88">
        <w:t>and</w:t>
      </w:r>
      <w:r w:rsidR="00150922">
        <w:t xml:space="preserve"> </w:t>
      </w:r>
      <w:r w:rsidR="00B27F88" w:rsidRPr="00B27F88">
        <w:t>power</w:t>
      </w:r>
      <w:r w:rsidR="00150922">
        <w:t xml:space="preserve"> </w:t>
      </w:r>
      <w:r w:rsidR="00B27F88" w:rsidRPr="00B27F88">
        <w:t>of</w:t>
      </w:r>
      <w:r w:rsidR="00150922">
        <w:t xml:space="preserve"> </w:t>
      </w:r>
      <w:r w:rsidR="00B27F88" w:rsidRPr="00B27F88">
        <w:t>Eli</w:t>
      </w:r>
      <w:r w:rsidR="00B27F88">
        <w:t>jah</w:t>
      </w:r>
      <w:r w:rsidR="00B27F88" w:rsidRPr="00B27F88">
        <w:t>,</w:t>
      </w:r>
      <w:r w:rsidR="00150922">
        <w:t xml:space="preserve"> </w:t>
      </w:r>
      <w:r w:rsidR="00B27F88" w:rsidRPr="00B27F88">
        <w:t>to</w:t>
      </w:r>
      <w:r w:rsidR="00150922">
        <w:t xml:space="preserve"> </w:t>
      </w:r>
      <w:r w:rsidR="00B27F88" w:rsidRPr="00B27F88">
        <w:t>turn</w:t>
      </w:r>
      <w:r w:rsidR="00150922">
        <w:t xml:space="preserve"> </w:t>
      </w:r>
      <w:r w:rsidR="00B27F88" w:rsidRPr="00B27F88">
        <w:t>the</w:t>
      </w:r>
      <w:r w:rsidR="00150922">
        <w:t xml:space="preserve"> </w:t>
      </w:r>
      <w:r w:rsidR="00B27F88" w:rsidRPr="00B27F88">
        <w:t>hearts</w:t>
      </w:r>
      <w:r w:rsidR="00150922">
        <w:t xml:space="preserve"> </w:t>
      </w:r>
      <w:r w:rsidR="00B27F88" w:rsidRPr="00B27F88">
        <w:t>of</w:t>
      </w:r>
      <w:r w:rsidR="00150922">
        <w:t xml:space="preserve"> </w:t>
      </w:r>
      <w:r w:rsidR="00B27F88" w:rsidRPr="00B27F88">
        <w:t>the</w:t>
      </w:r>
      <w:r w:rsidR="00150922">
        <w:t xml:space="preserve"> </w:t>
      </w:r>
      <w:r w:rsidR="00B27F88" w:rsidRPr="00B27F88">
        <w:t>fathers</w:t>
      </w:r>
      <w:r w:rsidR="00150922">
        <w:t xml:space="preserve"> </w:t>
      </w:r>
      <w:r w:rsidR="00B27F88" w:rsidRPr="00B27F88">
        <w:t>to</w:t>
      </w:r>
      <w:r w:rsidR="00150922">
        <w:t xml:space="preserve"> </w:t>
      </w:r>
      <w:r w:rsidR="00B27F88" w:rsidRPr="00B27F88">
        <w:t>the</w:t>
      </w:r>
      <w:r w:rsidR="00150922">
        <w:t xml:space="preserve"> </w:t>
      </w:r>
      <w:r w:rsidR="00B27F88" w:rsidRPr="00B27F88">
        <w:t>children,</w:t>
      </w:r>
      <w:r w:rsidR="00150922">
        <w:t xml:space="preserve"> </w:t>
      </w:r>
      <w:r w:rsidR="00B27F88" w:rsidRPr="00B27F88">
        <w:t>and</w:t>
      </w:r>
      <w:r w:rsidR="00150922">
        <w:t xml:space="preserve"> </w:t>
      </w:r>
      <w:r w:rsidR="00B27F88" w:rsidRPr="00B27F88">
        <w:t>the</w:t>
      </w:r>
      <w:r w:rsidR="00150922">
        <w:t xml:space="preserve"> </w:t>
      </w:r>
      <w:r w:rsidR="00B27F88" w:rsidRPr="00B27F88">
        <w:t>disobedient</w:t>
      </w:r>
      <w:r w:rsidR="00150922">
        <w:t xml:space="preserve"> </w:t>
      </w:r>
      <w:r w:rsidR="00B27F88" w:rsidRPr="00B27F88">
        <w:t>to</w:t>
      </w:r>
      <w:r w:rsidR="00150922">
        <w:t xml:space="preserve"> </w:t>
      </w:r>
      <w:r w:rsidR="00B27F88" w:rsidRPr="00B27F88">
        <w:t>the</w:t>
      </w:r>
      <w:r w:rsidR="00150922">
        <w:t xml:space="preserve"> </w:t>
      </w:r>
      <w:r w:rsidR="00B27F88">
        <w:t>thoughts</w:t>
      </w:r>
      <w:r w:rsidR="00150922">
        <w:t xml:space="preserve"> </w:t>
      </w:r>
      <w:r w:rsidR="00B27F88" w:rsidRPr="00B27F88">
        <w:t>of</w:t>
      </w:r>
      <w:r w:rsidR="00150922">
        <w:t xml:space="preserve"> </w:t>
      </w:r>
      <w:r w:rsidR="00B27F88" w:rsidRPr="00B27F88">
        <w:t>the</w:t>
      </w:r>
      <w:r w:rsidR="00150922">
        <w:t xml:space="preserve"> </w:t>
      </w:r>
      <w:r w:rsidR="00B27F88">
        <w:t>righteous</w:t>
      </w:r>
      <w:r w:rsidR="00B27F88" w:rsidRPr="00B27F88">
        <w:t>;</w:t>
      </w:r>
      <w:r w:rsidR="00150922">
        <w:t xml:space="preserve"> </w:t>
      </w:r>
      <w:r w:rsidR="00B27F88" w:rsidRPr="00B27F88">
        <w:t>to</w:t>
      </w:r>
      <w:r w:rsidR="00150922">
        <w:t xml:space="preserve"> </w:t>
      </w:r>
      <w:r w:rsidR="00B27F88" w:rsidRPr="00B27F88">
        <w:t>make</w:t>
      </w:r>
      <w:r w:rsidR="00150922">
        <w:t xml:space="preserve"> </w:t>
      </w:r>
      <w:r w:rsidR="00B27F88" w:rsidRPr="00B27F88">
        <w:t>ready</w:t>
      </w:r>
      <w:r w:rsidR="00150922">
        <w:t xml:space="preserve"> </w:t>
      </w:r>
      <w:r w:rsidR="00B27F88" w:rsidRPr="00B27F88">
        <w:t>a</w:t>
      </w:r>
      <w:r w:rsidR="00150922">
        <w:t xml:space="preserve"> </w:t>
      </w:r>
      <w:r w:rsidR="00B27F88" w:rsidRPr="00B27F88">
        <w:t>people</w:t>
      </w:r>
      <w:r w:rsidR="00150922">
        <w:t xml:space="preserve"> </w:t>
      </w:r>
      <w:r w:rsidR="00B27F88" w:rsidRPr="00B27F88">
        <w:t>prepared</w:t>
      </w:r>
      <w:r w:rsidR="00150922">
        <w:t xml:space="preserve"> </w:t>
      </w:r>
      <w:r w:rsidR="00B27F88" w:rsidRPr="00B27F88">
        <w:t>for</w:t>
      </w:r>
      <w:r w:rsidR="00150922">
        <w:t xml:space="preserve"> </w:t>
      </w:r>
      <w:r w:rsidR="00B27F88" w:rsidRPr="00B27F88">
        <w:t>the</w:t>
      </w:r>
      <w:r w:rsidR="00150922">
        <w:t xml:space="preserve"> </w:t>
      </w:r>
      <w:r w:rsidR="00B27F88" w:rsidRPr="00B27F88">
        <w:t>Lord.</w:t>
      </w:r>
      <w:r>
        <w:t>”</w:t>
      </w:r>
      <w:r w:rsidR="00150922">
        <w:t xml:space="preserve"> </w:t>
      </w:r>
      <w:r w:rsidR="00B27F88">
        <w:t>—</w:t>
      </w:r>
      <w:r w:rsidR="00150922">
        <w:t xml:space="preserve"> </w:t>
      </w:r>
      <w:r w:rsidR="00B27F88">
        <w:t>Luke</w:t>
      </w:r>
      <w:r w:rsidR="00150922">
        <w:t xml:space="preserve"> </w:t>
      </w:r>
      <w:r w:rsidR="00B27F88">
        <w:t>1:17</w:t>
      </w:r>
    </w:p>
    <w:p w:rsidR="00D345D0" w:rsidRPr="00B27F88" w:rsidRDefault="00991FBF" w:rsidP="00991FBF">
      <w:pPr>
        <w:tabs>
          <w:tab w:val="left" w:pos="1080"/>
        </w:tabs>
        <w:ind w:left="720" w:right="720"/>
      </w:pPr>
      <w:r>
        <w:t>“[Gabriel]</w:t>
      </w:r>
      <w:r w:rsidR="00150922">
        <w:t xml:space="preserve"> </w:t>
      </w:r>
      <w:r w:rsidR="00D345D0" w:rsidRPr="00D345D0">
        <w:t>answered</w:t>
      </w:r>
      <w:r w:rsidR="00150922">
        <w:t xml:space="preserve"> </w:t>
      </w:r>
      <w:r w:rsidR="00D345D0" w:rsidRPr="00D345D0">
        <w:t>and</w:t>
      </w:r>
      <w:r w:rsidR="00150922">
        <w:t xml:space="preserve"> </w:t>
      </w:r>
      <w:r w:rsidR="00D345D0" w:rsidRPr="00D345D0">
        <w:t>said</w:t>
      </w:r>
      <w:r w:rsidR="00150922">
        <w:t xml:space="preserve"> </w:t>
      </w:r>
      <w:r w:rsidR="00D345D0" w:rsidRPr="00D345D0">
        <w:t>unto</w:t>
      </w:r>
      <w:r w:rsidR="00150922">
        <w:t xml:space="preserve"> </w:t>
      </w:r>
      <w:r w:rsidR="00D345D0" w:rsidRPr="00D345D0">
        <w:t>her,</w:t>
      </w:r>
      <w:r w:rsidR="00150922">
        <w:t xml:space="preserve"> </w:t>
      </w:r>
      <w:r w:rsidR="00D345D0" w:rsidRPr="00D345D0">
        <w:t>The</w:t>
      </w:r>
      <w:r w:rsidR="00150922">
        <w:t xml:space="preserve"> </w:t>
      </w:r>
      <w:r w:rsidR="00BB7923">
        <w:t>Holy</w:t>
      </w:r>
      <w:r w:rsidR="00150922">
        <w:t xml:space="preserve"> </w:t>
      </w:r>
      <w:r w:rsidR="00BB7923">
        <w:t>Spirit</w:t>
      </w:r>
      <w:r w:rsidR="00150922">
        <w:t xml:space="preserve"> </w:t>
      </w:r>
      <w:r w:rsidR="00D345D0" w:rsidRPr="00D345D0">
        <w:t>shall</w:t>
      </w:r>
      <w:r w:rsidR="00150922">
        <w:t xml:space="preserve"> </w:t>
      </w:r>
      <w:r w:rsidR="00D345D0" w:rsidRPr="00D345D0">
        <w:t>come</w:t>
      </w:r>
      <w:r w:rsidR="00150922">
        <w:t xml:space="preserve"> </w:t>
      </w:r>
      <w:r w:rsidR="00D345D0" w:rsidRPr="00D345D0">
        <w:t>upon</w:t>
      </w:r>
      <w:r w:rsidR="00150922">
        <w:t xml:space="preserve"> </w:t>
      </w:r>
      <w:r>
        <w:t>you</w:t>
      </w:r>
      <w:r w:rsidR="00D345D0" w:rsidRPr="00D345D0">
        <w:t>,</w:t>
      </w:r>
      <w:r w:rsidR="00150922">
        <w:t xml:space="preserve"> </w:t>
      </w:r>
      <w:r w:rsidR="00D345D0" w:rsidRPr="00D345D0">
        <w:t>and</w:t>
      </w:r>
      <w:r w:rsidR="00150922">
        <w:t xml:space="preserve"> </w:t>
      </w:r>
      <w:r w:rsidR="00D345D0" w:rsidRPr="00D345D0">
        <w:t>the</w:t>
      </w:r>
      <w:r w:rsidR="00150922">
        <w:t xml:space="preserve"> </w:t>
      </w:r>
      <w:r w:rsidR="00D345D0" w:rsidRPr="00D345D0">
        <w:t>power</w:t>
      </w:r>
      <w:r w:rsidR="00150922">
        <w:t xml:space="preserve"> </w:t>
      </w:r>
      <w:r w:rsidR="00D345D0" w:rsidRPr="00D345D0">
        <w:t>of</w:t>
      </w:r>
      <w:r w:rsidR="00150922">
        <w:t xml:space="preserve"> </w:t>
      </w:r>
      <w:r w:rsidR="00D345D0" w:rsidRPr="00D345D0">
        <w:t>the</w:t>
      </w:r>
      <w:r w:rsidR="00150922">
        <w:t xml:space="preserve"> </w:t>
      </w:r>
      <w:r w:rsidR="00D345D0" w:rsidRPr="00D345D0">
        <w:t>Highest</w:t>
      </w:r>
      <w:r w:rsidR="00150922">
        <w:t xml:space="preserve"> </w:t>
      </w:r>
      <w:r w:rsidR="00D345D0" w:rsidRPr="00D345D0">
        <w:t>shall</w:t>
      </w:r>
      <w:r w:rsidR="00150922">
        <w:t xml:space="preserve"> </w:t>
      </w:r>
      <w:r w:rsidR="00D345D0" w:rsidRPr="00D345D0">
        <w:t>overshadow</w:t>
      </w:r>
      <w:r w:rsidR="00150922">
        <w:t xml:space="preserve"> </w:t>
      </w:r>
      <w:r>
        <w:t>you</w:t>
      </w:r>
      <w:r w:rsidR="00D345D0" w:rsidRPr="00D345D0">
        <w:t>:</w:t>
      </w:r>
      <w:r w:rsidR="00150922">
        <w:t xml:space="preserve"> </w:t>
      </w:r>
      <w:r w:rsidR="00F310EA" w:rsidRPr="00D345D0">
        <w:t>therefore,</w:t>
      </w:r>
      <w:r w:rsidR="00150922">
        <w:t xml:space="preserve"> </w:t>
      </w:r>
      <w:r w:rsidR="00D345D0" w:rsidRPr="00D345D0">
        <w:t>also</w:t>
      </w:r>
      <w:r w:rsidR="00150922">
        <w:t xml:space="preserve"> </w:t>
      </w:r>
      <w:r w:rsidR="00D345D0" w:rsidRPr="00D345D0">
        <w:t>that</w:t>
      </w:r>
      <w:r w:rsidR="00150922">
        <w:t xml:space="preserve"> </w:t>
      </w:r>
      <w:r w:rsidR="00D345D0" w:rsidRPr="00D345D0">
        <w:t>holy</w:t>
      </w:r>
      <w:r w:rsidR="00150922">
        <w:t xml:space="preserve"> </w:t>
      </w:r>
      <w:r w:rsidR="00D345D0" w:rsidRPr="00D345D0">
        <w:t>thing</w:t>
      </w:r>
      <w:r w:rsidR="00150922">
        <w:t xml:space="preserve"> </w:t>
      </w:r>
      <w:r w:rsidR="00D345D0" w:rsidRPr="00D345D0">
        <w:t>which</w:t>
      </w:r>
      <w:r w:rsidR="00150922">
        <w:t xml:space="preserve"> </w:t>
      </w:r>
      <w:r w:rsidR="00D345D0" w:rsidRPr="00D345D0">
        <w:t>shall</w:t>
      </w:r>
      <w:r w:rsidR="00150922">
        <w:t xml:space="preserve"> </w:t>
      </w:r>
      <w:r w:rsidR="00D345D0" w:rsidRPr="00D345D0">
        <w:t>be</w:t>
      </w:r>
      <w:r w:rsidR="00150922">
        <w:t xml:space="preserve"> </w:t>
      </w:r>
      <w:r w:rsidR="00D345D0" w:rsidRPr="00D345D0">
        <w:t>born</w:t>
      </w:r>
      <w:r w:rsidR="00150922">
        <w:t xml:space="preserve"> </w:t>
      </w:r>
      <w:r w:rsidR="00D345D0" w:rsidRPr="00D345D0">
        <w:t>of</w:t>
      </w:r>
      <w:r w:rsidR="00150922">
        <w:t xml:space="preserve"> </w:t>
      </w:r>
      <w:r>
        <w:t>you</w:t>
      </w:r>
      <w:r w:rsidR="00150922">
        <w:t xml:space="preserve"> </w:t>
      </w:r>
      <w:r w:rsidR="00D345D0" w:rsidRPr="00D345D0">
        <w:t>shall</w:t>
      </w:r>
      <w:r w:rsidR="00150922">
        <w:t xml:space="preserve"> </w:t>
      </w:r>
      <w:r w:rsidR="00D345D0" w:rsidRPr="00D345D0">
        <w:t>be</w:t>
      </w:r>
      <w:r w:rsidR="00150922">
        <w:t xml:space="preserve"> </w:t>
      </w:r>
      <w:r w:rsidR="00D345D0" w:rsidRPr="00D345D0">
        <w:t>called</w:t>
      </w:r>
      <w:r w:rsidR="00150922">
        <w:t xml:space="preserve"> </w:t>
      </w:r>
      <w:r w:rsidR="00D345D0" w:rsidRPr="00D345D0">
        <w:t>the</w:t>
      </w:r>
      <w:r w:rsidR="00150922">
        <w:t xml:space="preserve"> </w:t>
      </w:r>
      <w:r w:rsidR="00D345D0" w:rsidRPr="00D345D0">
        <w:t>Son</w:t>
      </w:r>
      <w:r w:rsidR="00150922">
        <w:t xml:space="preserve"> </w:t>
      </w:r>
      <w:r w:rsidR="00D345D0" w:rsidRPr="00D345D0">
        <w:t>of</w:t>
      </w:r>
      <w:r w:rsidR="00150922">
        <w:t xml:space="preserve"> </w:t>
      </w:r>
      <w:r w:rsidR="00D345D0" w:rsidRPr="00D345D0">
        <w:t>God.</w:t>
      </w:r>
      <w:r>
        <w:t>”</w:t>
      </w:r>
      <w:r w:rsidR="00150922">
        <w:t xml:space="preserve"> </w:t>
      </w:r>
      <w:r w:rsidR="006B5853">
        <w:t>—</w:t>
      </w:r>
      <w:r w:rsidR="00150922">
        <w:t xml:space="preserve"> </w:t>
      </w:r>
      <w:r w:rsidR="006B5853">
        <w:t>Luke</w:t>
      </w:r>
      <w:r w:rsidR="00150922">
        <w:t xml:space="preserve"> </w:t>
      </w:r>
      <w:r w:rsidR="006B5853">
        <w:t>1:35</w:t>
      </w:r>
    </w:p>
    <w:p w:rsidR="00B27F88" w:rsidRPr="00B27F88" w:rsidRDefault="00991FBF" w:rsidP="00991FBF">
      <w:pPr>
        <w:tabs>
          <w:tab w:val="left" w:pos="1080"/>
        </w:tabs>
        <w:ind w:left="720" w:right="720"/>
      </w:pPr>
      <w:r>
        <w:t>“W</w:t>
      </w:r>
      <w:r w:rsidR="00D345D0" w:rsidRPr="00D345D0">
        <w:t>hen</w:t>
      </w:r>
      <w:r w:rsidR="00150922">
        <w:t xml:space="preserve"> </w:t>
      </w:r>
      <w:r w:rsidR="00D345D0" w:rsidRPr="00D345D0">
        <w:t>Elisabeth</w:t>
      </w:r>
      <w:r w:rsidR="00150922">
        <w:t xml:space="preserve"> </w:t>
      </w:r>
      <w:r w:rsidR="00D345D0" w:rsidRPr="00D345D0">
        <w:t>heard</w:t>
      </w:r>
      <w:r w:rsidR="00150922">
        <w:t xml:space="preserve"> </w:t>
      </w:r>
      <w:r w:rsidR="00D345D0" w:rsidRPr="00D345D0">
        <w:t>the</w:t>
      </w:r>
      <w:r w:rsidR="00150922">
        <w:t xml:space="preserve"> </w:t>
      </w:r>
      <w:r w:rsidR="00D345D0" w:rsidRPr="00D345D0">
        <w:t>salutation</w:t>
      </w:r>
      <w:r w:rsidR="00150922">
        <w:t xml:space="preserve"> </w:t>
      </w:r>
      <w:r w:rsidR="00D345D0" w:rsidRPr="00D345D0">
        <w:t>of</w:t>
      </w:r>
      <w:r w:rsidR="00150922">
        <w:t xml:space="preserve"> </w:t>
      </w:r>
      <w:r w:rsidR="00D345D0" w:rsidRPr="00D345D0">
        <w:t>Mary,</w:t>
      </w:r>
      <w:r w:rsidR="00150922">
        <w:t xml:space="preserve"> </w:t>
      </w:r>
      <w:r>
        <w:t>[John]</w:t>
      </w:r>
      <w:r w:rsidR="00150922">
        <w:t xml:space="preserve"> </w:t>
      </w:r>
      <w:r w:rsidR="00D345D0" w:rsidRPr="00D345D0">
        <w:t>leaped</w:t>
      </w:r>
      <w:r w:rsidR="00150922">
        <w:t xml:space="preserve"> </w:t>
      </w:r>
      <w:r w:rsidR="00D345D0" w:rsidRPr="00D345D0">
        <w:t>in</w:t>
      </w:r>
      <w:r w:rsidR="00150922">
        <w:t xml:space="preserve"> </w:t>
      </w:r>
      <w:r w:rsidR="00D345D0" w:rsidRPr="00D345D0">
        <w:t>her</w:t>
      </w:r>
      <w:r w:rsidR="00150922">
        <w:t xml:space="preserve"> </w:t>
      </w:r>
      <w:r w:rsidR="00D345D0" w:rsidRPr="00D345D0">
        <w:t>womb;</w:t>
      </w:r>
      <w:r w:rsidR="00150922">
        <w:t xml:space="preserve"> </w:t>
      </w:r>
      <w:r w:rsidR="00D345D0" w:rsidRPr="00D345D0">
        <w:t>and</w:t>
      </w:r>
      <w:r w:rsidR="00150922">
        <w:t xml:space="preserve"> </w:t>
      </w:r>
      <w:r w:rsidR="00D345D0" w:rsidRPr="00D345D0">
        <w:t>Elisabeth</w:t>
      </w:r>
      <w:r w:rsidR="00150922">
        <w:t xml:space="preserve"> </w:t>
      </w:r>
      <w:r w:rsidR="00D345D0" w:rsidRPr="00D345D0">
        <w:t>was</w:t>
      </w:r>
      <w:r w:rsidR="00150922">
        <w:t xml:space="preserve"> </w:t>
      </w:r>
      <w:r w:rsidR="00D345D0" w:rsidRPr="00D345D0">
        <w:t>filled</w:t>
      </w:r>
      <w:r w:rsidR="00150922">
        <w:t xml:space="preserve"> </w:t>
      </w:r>
      <w:r w:rsidR="00D345D0" w:rsidRPr="00D345D0">
        <w:t>with</w:t>
      </w:r>
      <w:r w:rsidR="00150922">
        <w:t xml:space="preserve"> </w:t>
      </w:r>
      <w:r w:rsidR="00D345D0" w:rsidRPr="00D345D0">
        <w:t>the</w:t>
      </w:r>
      <w:r w:rsidR="00150922">
        <w:t xml:space="preserve"> </w:t>
      </w:r>
      <w:r w:rsidR="00BB7923">
        <w:t>Holy</w:t>
      </w:r>
      <w:r w:rsidR="00150922">
        <w:t xml:space="preserve"> </w:t>
      </w:r>
      <w:r w:rsidR="00BB7923">
        <w:t>Spirit</w:t>
      </w:r>
      <w:r w:rsidR="00D345D0" w:rsidRPr="00D345D0">
        <w:t>:</w:t>
      </w:r>
      <w:r>
        <w:t>”</w:t>
      </w:r>
      <w:r w:rsidR="00150922">
        <w:t xml:space="preserve"> </w:t>
      </w:r>
      <w:r w:rsidR="006B5853">
        <w:t>—</w:t>
      </w:r>
      <w:r w:rsidR="00150922">
        <w:t xml:space="preserve"> </w:t>
      </w:r>
      <w:r w:rsidR="006B5853">
        <w:t>Luke</w:t>
      </w:r>
      <w:r w:rsidR="00150922">
        <w:t xml:space="preserve"> </w:t>
      </w:r>
      <w:r w:rsidR="006B5853">
        <w:t>1:41</w:t>
      </w:r>
    </w:p>
    <w:p w:rsidR="00B27F88" w:rsidRPr="00B27F88" w:rsidRDefault="00991FBF" w:rsidP="00991FBF">
      <w:pPr>
        <w:tabs>
          <w:tab w:val="left" w:pos="1080"/>
        </w:tabs>
        <w:ind w:left="720" w:right="720"/>
      </w:pPr>
      <w:r>
        <w:t>“[John’s]</w:t>
      </w:r>
      <w:r w:rsidR="00150922">
        <w:t xml:space="preserve"> </w:t>
      </w:r>
      <w:r w:rsidR="00D345D0" w:rsidRPr="00D345D0">
        <w:t>father</w:t>
      </w:r>
      <w:r w:rsidR="00150922">
        <w:t xml:space="preserve"> </w:t>
      </w:r>
      <w:r w:rsidR="00D345D0" w:rsidRPr="00D345D0">
        <w:t>Zacharias</w:t>
      </w:r>
      <w:r w:rsidR="00150922">
        <w:t xml:space="preserve"> </w:t>
      </w:r>
      <w:r w:rsidR="00D345D0" w:rsidRPr="00D345D0">
        <w:t>was</w:t>
      </w:r>
      <w:r w:rsidR="00150922">
        <w:t xml:space="preserve"> </w:t>
      </w:r>
      <w:r w:rsidR="00D345D0" w:rsidRPr="00D345D0">
        <w:t>filled</w:t>
      </w:r>
      <w:r w:rsidR="00150922">
        <w:t xml:space="preserve"> </w:t>
      </w:r>
      <w:r w:rsidR="00D345D0" w:rsidRPr="00D345D0">
        <w:t>with</w:t>
      </w:r>
      <w:r w:rsidR="00150922">
        <w:t xml:space="preserve"> </w:t>
      </w:r>
      <w:r w:rsidR="00D345D0" w:rsidRPr="00D345D0">
        <w:t>the</w:t>
      </w:r>
      <w:r w:rsidR="00150922">
        <w:t xml:space="preserve"> </w:t>
      </w:r>
      <w:r w:rsidR="00BB7923">
        <w:t>Holy</w:t>
      </w:r>
      <w:r w:rsidR="00150922">
        <w:t xml:space="preserve"> </w:t>
      </w:r>
      <w:r w:rsidR="00BB7923">
        <w:t>Spirit</w:t>
      </w:r>
      <w:r w:rsidR="00D345D0" w:rsidRPr="00D345D0">
        <w:t>,</w:t>
      </w:r>
      <w:r w:rsidR="00150922">
        <w:t xml:space="preserve"> </w:t>
      </w:r>
      <w:r w:rsidR="00D345D0" w:rsidRPr="00D345D0">
        <w:t>and</w:t>
      </w:r>
      <w:r w:rsidR="00150922">
        <w:t xml:space="preserve"> </w:t>
      </w:r>
      <w:r w:rsidR="00D345D0" w:rsidRPr="00D345D0">
        <w:t>prophesied,</w:t>
      </w:r>
      <w:r w:rsidR="00150922">
        <w:t xml:space="preserve"> </w:t>
      </w:r>
      <w:r w:rsidR="00D345D0" w:rsidRPr="00D345D0">
        <w:t>saying,</w:t>
      </w:r>
      <w:r>
        <w:t>”</w:t>
      </w:r>
      <w:r w:rsidR="00150922">
        <w:t xml:space="preserve"> </w:t>
      </w:r>
      <w:r w:rsidR="006B5853">
        <w:t>—</w:t>
      </w:r>
      <w:r w:rsidR="00150922">
        <w:t xml:space="preserve"> </w:t>
      </w:r>
      <w:r w:rsidR="006B5853">
        <w:t>Luke</w:t>
      </w:r>
      <w:r w:rsidR="00150922">
        <w:t xml:space="preserve"> </w:t>
      </w:r>
      <w:r w:rsidR="006B5853">
        <w:t>1:67</w:t>
      </w:r>
    </w:p>
    <w:p w:rsidR="00B27F88" w:rsidRPr="00B27F88" w:rsidRDefault="00991FBF" w:rsidP="00991FBF">
      <w:pPr>
        <w:tabs>
          <w:tab w:val="left" w:pos="1080"/>
        </w:tabs>
        <w:ind w:left="720" w:right="720"/>
      </w:pPr>
      <w:r>
        <w:t>“T</w:t>
      </w:r>
      <w:r w:rsidR="00D345D0" w:rsidRPr="00D345D0">
        <w:t>here</w:t>
      </w:r>
      <w:r w:rsidR="00150922">
        <w:t xml:space="preserve"> </w:t>
      </w:r>
      <w:r w:rsidR="00D345D0" w:rsidRPr="00D345D0">
        <w:t>was</w:t>
      </w:r>
      <w:r w:rsidR="00150922">
        <w:t xml:space="preserve"> </w:t>
      </w:r>
      <w:r w:rsidR="00D345D0" w:rsidRPr="00D345D0">
        <w:t>a</w:t>
      </w:r>
      <w:r w:rsidR="00150922">
        <w:t xml:space="preserve"> </w:t>
      </w:r>
      <w:r w:rsidR="00D345D0" w:rsidRPr="00D345D0">
        <w:t>man</w:t>
      </w:r>
      <w:r w:rsidR="00150922">
        <w:t xml:space="preserve"> </w:t>
      </w:r>
      <w:r w:rsidR="00D345D0" w:rsidRPr="00D345D0">
        <w:t>in</w:t>
      </w:r>
      <w:r w:rsidR="00150922">
        <w:t xml:space="preserve"> </w:t>
      </w:r>
      <w:r w:rsidR="00D345D0" w:rsidRPr="00D345D0">
        <w:t>Jerusalem,</w:t>
      </w:r>
      <w:r w:rsidR="00150922">
        <w:t xml:space="preserve"> </w:t>
      </w:r>
      <w:r w:rsidR="00D345D0" w:rsidRPr="00D345D0">
        <w:t>whose</w:t>
      </w:r>
      <w:r w:rsidR="00150922">
        <w:t xml:space="preserve"> </w:t>
      </w:r>
      <w:r w:rsidR="00D345D0" w:rsidRPr="00D345D0">
        <w:t>name</w:t>
      </w:r>
      <w:r w:rsidR="00150922">
        <w:t xml:space="preserve"> </w:t>
      </w:r>
      <w:r w:rsidR="00D345D0" w:rsidRPr="00D345D0">
        <w:t>was</w:t>
      </w:r>
      <w:r w:rsidR="00150922">
        <w:t xml:space="preserve"> </w:t>
      </w:r>
      <w:r w:rsidR="00D345D0" w:rsidRPr="00D345D0">
        <w:t>Simeon;</w:t>
      </w:r>
      <w:r w:rsidR="00150922">
        <w:t xml:space="preserve"> </w:t>
      </w:r>
      <w:r w:rsidR="00D345D0" w:rsidRPr="00D345D0">
        <w:t>and</w:t>
      </w:r>
      <w:r w:rsidR="00150922">
        <w:t xml:space="preserve"> </w:t>
      </w:r>
      <w:r w:rsidR="00D345D0" w:rsidRPr="00D345D0">
        <w:t>the</w:t>
      </w:r>
      <w:r w:rsidR="00150922">
        <w:t xml:space="preserve"> </w:t>
      </w:r>
      <w:r w:rsidR="00D345D0" w:rsidRPr="00D345D0">
        <w:t>same</w:t>
      </w:r>
      <w:r w:rsidR="00150922">
        <w:t xml:space="preserve"> </w:t>
      </w:r>
      <w:r w:rsidR="00D345D0" w:rsidRPr="00D345D0">
        <w:t>man</w:t>
      </w:r>
      <w:r w:rsidR="00150922">
        <w:t xml:space="preserve"> </w:t>
      </w:r>
      <w:r w:rsidR="00D345D0" w:rsidRPr="00D345D0">
        <w:t>was</w:t>
      </w:r>
      <w:r w:rsidR="00150922">
        <w:t xml:space="preserve"> </w:t>
      </w:r>
      <w:r w:rsidR="00D345D0" w:rsidRPr="00D345D0">
        <w:t>just</w:t>
      </w:r>
      <w:r w:rsidR="00150922">
        <w:t xml:space="preserve"> </w:t>
      </w:r>
      <w:r w:rsidR="00D345D0" w:rsidRPr="00D345D0">
        <w:t>and</w:t>
      </w:r>
      <w:r w:rsidR="00150922">
        <w:t xml:space="preserve"> </w:t>
      </w:r>
      <w:r w:rsidR="00D345D0" w:rsidRPr="00D345D0">
        <w:t>devout,</w:t>
      </w:r>
      <w:r w:rsidR="00150922">
        <w:t xml:space="preserve"> </w:t>
      </w:r>
      <w:r w:rsidR="00D345D0" w:rsidRPr="00D345D0">
        <w:t>waiting</w:t>
      </w:r>
      <w:r w:rsidR="00150922">
        <w:t xml:space="preserve"> </w:t>
      </w:r>
      <w:r w:rsidR="00D345D0" w:rsidRPr="00D345D0">
        <w:t>for</w:t>
      </w:r>
      <w:r w:rsidR="00150922">
        <w:t xml:space="preserve"> </w:t>
      </w:r>
      <w:r w:rsidR="00D345D0" w:rsidRPr="00D345D0">
        <w:t>the</w:t>
      </w:r>
      <w:r w:rsidR="00150922">
        <w:t xml:space="preserve"> </w:t>
      </w:r>
      <w:r w:rsidR="00D345D0" w:rsidRPr="00D345D0">
        <w:t>consolation</w:t>
      </w:r>
      <w:r w:rsidR="00150922">
        <w:t xml:space="preserve"> </w:t>
      </w:r>
      <w:r w:rsidR="00D345D0" w:rsidRPr="00D345D0">
        <w:t>of</w:t>
      </w:r>
      <w:r w:rsidR="00150922">
        <w:t xml:space="preserve"> </w:t>
      </w:r>
      <w:r>
        <w:t>Israel.</w:t>
      </w:r>
      <w:r w:rsidR="00150922">
        <w:t xml:space="preserve">  </w:t>
      </w:r>
      <w:r>
        <w:t>T</w:t>
      </w:r>
      <w:r w:rsidR="00D345D0" w:rsidRPr="00D345D0">
        <w:t>he</w:t>
      </w:r>
      <w:r w:rsidR="00150922">
        <w:t xml:space="preserve"> </w:t>
      </w:r>
      <w:r w:rsidR="00D345D0" w:rsidRPr="00D345D0">
        <w:t>Holy</w:t>
      </w:r>
      <w:r w:rsidR="00150922">
        <w:t xml:space="preserve"> </w:t>
      </w:r>
      <w:r w:rsidR="006B5853">
        <w:t>Spirit</w:t>
      </w:r>
      <w:r w:rsidR="00150922">
        <w:t xml:space="preserve"> </w:t>
      </w:r>
      <w:r w:rsidR="00D345D0" w:rsidRPr="00D345D0">
        <w:t>was</w:t>
      </w:r>
      <w:r w:rsidR="00150922">
        <w:t xml:space="preserve"> </w:t>
      </w:r>
      <w:r w:rsidR="00D345D0" w:rsidRPr="00D345D0">
        <w:t>upon</w:t>
      </w:r>
      <w:r w:rsidR="00150922">
        <w:t xml:space="preserve"> </w:t>
      </w:r>
      <w:r w:rsidR="00D345D0" w:rsidRPr="00D345D0">
        <w:t>him.</w:t>
      </w:r>
      <w:r w:rsidR="00150922">
        <w:t xml:space="preserve">  </w:t>
      </w:r>
      <w:r>
        <w:t>I</w:t>
      </w:r>
      <w:r w:rsidR="00D345D0" w:rsidRPr="00D345D0">
        <w:t>t</w:t>
      </w:r>
      <w:r w:rsidR="00150922">
        <w:t xml:space="preserve"> </w:t>
      </w:r>
      <w:r w:rsidR="00D345D0" w:rsidRPr="00D345D0">
        <w:t>was</w:t>
      </w:r>
      <w:r w:rsidR="00150922">
        <w:t xml:space="preserve"> </w:t>
      </w:r>
      <w:r w:rsidR="00D345D0" w:rsidRPr="00D345D0">
        <w:t>revealed</w:t>
      </w:r>
      <w:r w:rsidR="00150922">
        <w:t xml:space="preserve"> </w:t>
      </w:r>
      <w:r w:rsidR="00D345D0" w:rsidRPr="00D345D0">
        <w:t>to</w:t>
      </w:r>
      <w:r w:rsidR="00150922">
        <w:t xml:space="preserve"> </w:t>
      </w:r>
      <w:r w:rsidR="00D345D0" w:rsidRPr="00D345D0">
        <w:t>him</w:t>
      </w:r>
      <w:r w:rsidR="00150922">
        <w:t xml:space="preserve"> </w:t>
      </w:r>
      <w:r w:rsidR="00D345D0" w:rsidRPr="00D345D0">
        <w:t>by</w:t>
      </w:r>
      <w:r w:rsidR="00150922">
        <w:t xml:space="preserve"> </w:t>
      </w:r>
      <w:r w:rsidR="00D345D0" w:rsidRPr="00D345D0">
        <w:t>the</w:t>
      </w:r>
      <w:r w:rsidR="00150922">
        <w:t xml:space="preserve"> </w:t>
      </w:r>
      <w:r w:rsidR="00D345D0" w:rsidRPr="00D345D0">
        <w:t>Holy</w:t>
      </w:r>
      <w:r w:rsidR="00150922">
        <w:t xml:space="preserve"> </w:t>
      </w:r>
      <w:r w:rsidR="006B5853">
        <w:t>Spirit</w:t>
      </w:r>
      <w:r w:rsidR="00D345D0" w:rsidRPr="00D345D0">
        <w:t>,</w:t>
      </w:r>
      <w:r w:rsidR="00150922">
        <w:t xml:space="preserve"> </w:t>
      </w:r>
      <w:r w:rsidR="00D345D0" w:rsidRPr="00D345D0">
        <w:t>that</w:t>
      </w:r>
      <w:r w:rsidR="00150922">
        <w:t xml:space="preserve"> </w:t>
      </w:r>
      <w:r w:rsidR="00D345D0" w:rsidRPr="00D345D0">
        <w:t>he</w:t>
      </w:r>
      <w:r w:rsidR="00150922">
        <w:t xml:space="preserve"> </w:t>
      </w:r>
      <w:r w:rsidR="00D345D0" w:rsidRPr="00D345D0">
        <w:t>should</w:t>
      </w:r>
      <w:r w:rsidR="00150922">
        <w:t xml:space="preserve"> </w:t>
      </w:r>
      <w:r w:rsidR="00D345D0" w:rsidRPr="00D345D0">
        <w:t>not</w:t>
      </w:r>
      <w:r w:rsidR="00150922">
        <w:t xml:space="preserve"> </w:t>
      </w:r>
      <w:r w:rsidR="00D345D0" w:rsidRPr="00D345D0">
        <w:t>see</w:t>
      </w:r>
      <w:r w:rsidR="00150922">
        <w:t xml:space="preserve"> </w:t>
      </w:r>
      <w:r w:rsidR="00D345D0" w:rsidRPr="00D345D0">
        <w:t>death,</w:t>
      </w:r>
      <w:r w:rsidR="00150922">
        <w:t xml:space="preserve"> </w:t>
      </w:r>
      <w:r w:rsidR="00D345D0" w:rsidRPr="00D345D0">
        <w:t>before</w:t>
      </w:r>
      <w:r w:rsidR="00150922">
        <w:t xml:space="preserve"> </w:t>
      </w:r>
      <w:r w:rsidR="00D345D0" w:rsidRPr="00D345D0">
        <w:t>he</w:t>
      </w:r>
      <w:r w:rsidR="00150922">
        <w:t xml:space="preserve"> </w:t>
      </w:r>
      <w:r w:rsidR="00D345D0" w:rsidRPr="00D345D0">
        <w:t>had</w:t>
      </w:r>
      <w:r w:rsidR="00150922">
        <w:t xml:space="preserve"> </w:t>
      </w:r>
      <w:r w:rsidR="00D345D0" w:rsidRPr="00D345D0">
        <w:t>seen</w:t>
      </w:r>
      <w:r w:rsidR="00150922">
        <w:t xml:space="preserve"> </w:t>
      </w:r>
      <w:r w:rsidR="00D345D0" w:rsidRPr="00D345D0">
        <w:t>the</w:t>
      </w:r>
      <w:r w:rsidR="00150922">
        <w:t xml:space="preserve"> </w:t>
      </w:r>
      <w:r w:rsidR="00D345D0" w:rsidRPr="00D345D0">
        <w:t>Lord</w:t>
      </w:r>
      <w:r>
        <w:t>’</w:t>
      </w:r>
      <w:r w:rsidR="00D345D0" w:rsidRPr="00D345D0">
        <w:t>s</w:t>
      </w:r>
      <w:r w:rsidR="00150922">
        <w:t xml:space="preserve"> </w:t>
      </w:r>
      <w:r w:rsidR="00D345D0" w:rsidRPr="00D345D0">
        <w:t>Christ.</w:t>
      </w:r>
      <w:r w:rsidR="00150922">
        <w:t xml:space="preserve">  </w:t>
      </w:r>
      <w:r>
        <w:t>H</w:t>
      </w:r>
      <w:r w:rsidR="006B5853" w:rsidRPr="006B5853">
        <w:t>e</w:t>
      </w:r>
      <w:r w:rsidR="00150922">
        <w:t xml:space="preserve"> </w:t>
      </w:r>
      <w:r w:rsidR="006B5853" w:rsidRPr="006B5853">
        <w:t>came</w:t>
      </w:r>
      <w:r w:rsidR="00150922">
        <w:t xml:space="preserve"> </w:t>
      </w:r>
      <w:r w:rsidR="006B5853" w:rsidRPr="006B5853">
        <w:t>by</w:t>
      </w:r>
      <w:r w:rsidR="00150922">
        <w:t xml:space="preserve"> </w:t>
      </w:r>
      <w:r w:rsidR="006B5853" w:rsidRPr="006B5853">
        <w:t>the</w:t>
      </w:r>
      <w:r w:rsidR="00150922">
        <w:t xml:space="preserve"> </w:t>
      </w:r>
      <w:r w:rsidR="006B5853" w:rsidRPr="006B5853">
        <w:t>Spirit</w:t>
      </w:r>
      <w:r w:rsidR="00150922">
        <w:t xml:space="preserve"> </w:t>
      </w:r>
      <w:r w:rsidR="006B5853" w:rsidRPr="006B5853">
        <w:t>into</w:t>
      </w:r>
      <w:r w:rsidR="00150922">
        <w:t xml:space="preserve"> </w:t>
      </w:r>
      <w:r w:rsidR="006B5853" w:rsidRPr="006B5853">
        <w:t>the</w:t>
      </w:r>
      <w:r w:rsidR="00150922">
        <w:t xml:space="preserve"> </w:t>
      </w:r>
      <w:r w:rsidR="006B5853" w:rsidRPr="006B5853">
        <w:t>temple:</w:t>
      </w:r>
      <w:r w:rsidR="00150922">
        <w:t xml:space="preserve"> </w:t>
      </w:r>
      <w:r w:rsidR="006B5853" w:rsidRPr="006B5853">
        <w:t>when</w:t>
      </w:r>
      <w:r w:rsidR="00150922">
        <w:t xml:space="preserve"> </w:t>
      </w:r>
      <w:r w:rsidR="006B5853" w:rsidRPr="006B5853">
        <w:t>the</w:t>
      </w:r>
      <w:r w:rsidR="00150922">
        <w:t xml:space="preserve"> </w:t>
      </w:r>
      <w:r w:rsidR="006B5853" w:rsidRPr="006B5853">
        <w:t>parents</w:t>
      </w:r>
      <w:r w:rsidR="00150922">
        <w:t xml:space="preserve"> </w:t>
      </w:r>
      <w:r w:rsidR="006B5853" w:rsidRPr="006B5853">
        <w:t>brought</w:t>
      </w:r>
      <w:r w:rsidR="00150922">
        <w:t xml:space="preserve"> </w:t>
      </w:r>
      <w:r w:rsidR="006B5853" w:rsidRPr="006B5853">
        <w:t>in</w:t>
      </w:r>
      <w:r w:rsidR="00150922">
        <w:t xml:space="preserve"> </w:t>
      </w:r>
      <w:r w:rsidR="006B5853" w:rsidRPr="006B5853">
        <w:t>the</w:t>
      </w:r>
      <w:r w:rsidR="00150922">
        <w:t xml:space="preserve"> </w:t>
      </w:r>
      <w:r w:rsidR="006B5853" w:rsidRPr="006B5853">
        <w:t>child</w:t>
      </w:r>
      <w:r w:rsidR="00150922">
        <w:t xml:space="preserve"> </w:t>
      </w:r>
      <w:r w:rsidR="006B5853" w:rsidRPr="006B5853">
        <w:t>Jesus,</w:t>
      </w:r>
      <w:r w:rsidR="00150922">
        <w:t xml:space="preserve"> </w:t>
      </w:r>
      <w:r w:rsidR="006B5853" w:rsidRPr="006B5853">
        <w:t>to</w:t>
      </w:r>
      <w:r w:rsidR="00150922">
        <w:t xml:space="preserve"> </w:t>
      </w:r>
      <w:r>
        <w:t>obey</w:t>
      </w:r>
      <w:r w:rsidR="00150922">
        <w:t xml:space="preserve"> </w:t>
      </w:r>
      <w:r w:rsidRPr="006B5853">
        <w:t>the</w:t>
      </w:r>
      <w:r w:rsidR="00150922">
        <w:t xml:space="preserve"> </w:t>
      </w:r>
      <w:r>
        <w:t>requirements</w:t>
      </w:r>
      <w:r w:rsidR="00150922">
        <w:t xml:space="preserve"> </w:t>
      </w:r>
      <w:r w:rsidRPr="006B5853">
        <w:t>of</w:t>
      </w:r>
      <w:r w:rsidR="00150922">
        <w:t xml:space="preserve"> </w:t>
      </w:r>
      <w:r w:rsidRPr="006B5853">
        <w:t>the</w:t>
      </w:r>
      <w:r w:rsidR="00150922">
        <w:t xml:space="preserve"> </w:t>
      </w:r>
      <w:r w:rsidRPr="006B5853">
        <w:t>law</w:t>
      </w:r>
      <w:r w:rsidR="00150922">
        <w:t xml:space="preserve"> </w:t>
      </w:r>
      <w:r w:rsidR="006B5853" w:rsidRPr="006B5853">
        <w:t>for</w:t>
      </w:r>
      <w:r w:rsidR="00150922">
        <w:t xml:space="preserve"> </w:t>
      </w:r>
      <w:r>
        <w:t>H</w:t>
      </w:r>
      <w:r w:rsidR="006B5853" w:rsidRPr="006B5853">
        <w:t>im,</w:t>
      </w:r>
      <w:r>
        <w:t>”</w:t>
      </w:r>
      <w:r w:rsidR="00150922">
        <w:t xml:space="preserve"> </w:t>
      </w:r>
      <w:r w:rsidR="006B5853">
        <w:t>—</w:t>
      </w:r>
      <w:r w:rsidR="00150922">
        <w:t xml:space="preserve"> </w:t>
      </w:r>
      <w:r w:rsidR="006B5853">
        <w:t>Luke</w:t>
      </w:r>
      <w:r w:rsidR="00150922">
        <w:t xml:space="preserve"> </w:t>
      </w:r>
      <w:r w:rsidR="006B5853">
        <w:t>2:25-27</w:t>
      </w:r>
    </w:p>
    <w:p w:rsidR="00B27F88" w:rsidRPr="00B27F88" w:rsidRDefault="00991FBF" w:rsidP="004116D4">
      <w:pPr>
        <w:tabs>
          <w:tab w:val="left" w:pos="1080"/>
        </w:tabs>
        <w:ind w:left="720" w:right="720"/>
      </w:pPr>
      <w:r>
        <w:t>“</w:t>
      </w:r>
      <w:r w:rsidR="00D345D0" w:rsidRPr="00D345D0">
        <w:t>John</w:t>
      </w:r>
      <w:r w:rsidR="00150922">
        <w:t xml:space="preserve"> </w:t>
      </w:r>
      <w:r w:rsidR="00D345D0" w:rsidRPr="00D345D0">
        <w:t>answered,</w:t>
      </w:r>
      <w:r w:rsidR="00150922">
        <w:t xml:space="preserve"> </w:t>
      </w:r>
      <w:r w:rsidR="00D345D0" w:rsidRPr="00D345D0">
        <w:t>saying</w:t>
      </w:r>
      <w:r w:rsidR="00150922">
        <w:t xml:space="preserve"> </w:t>
      </w:r>
      <w:r w:rsidR="00D345D0" w:rsidRPr="00D345D0">
        <w:t>to</w:t>
      </w:r>
      <w:r w:rsidR="00150922">
        <w:t xml:space="preserve"> </w:t>
      </w:r>
      <w:r w:rsidR="00D345D0" w:rsidRPr="00D345D0">
        <w:t>them</w:t>
      </w:r>
      <w:r w:rsidR="00150922">
        <w:t xml:space="preserve"> </w:t>
      </w:r>
      <w:r w:rsidR="00D345D0" w:rsidRPr="00D345D0">
        <w:t>all,</w:t>
      </w:r>
      <w:r w:rsidR="00150922">
        <w:t xml:space="preserve"> </w:t>
      </w:r>
      <w:r w:rsidR="00D345D0" w:rsidRPr="00D345D0">
        <w:t>I</w:t>
      </w:r>
      <w:r w:rsidR="00150922">
        <w:t xml:space="preserve"> </w:t>
      </w:r>
      <w:r w:rsidR="00D345D0" w:rsidRPr="00D345D0">
        <w:t>indeed</w:t>
      </w:r>
      <w:r w:rsidR="00150922">
        <w:t xml:space="preserve"> </w:t>
      </w:r>
      <w:r w:rsidR="00D345D0" w:rsidRPr="00D345D0">
        <w:t>baptize</w:t>
      </w:r>
      <w:r w:rsidR="00150922">
        <w:t xml:space="preserve"> </w:t>
      </w:r>
      <w:r w:rsidR="00D345D0" w:rsidRPr="00D345D0">
        <w:t>you</w:t>
      </w:r>
      <w:r w:rsidR="00150922">
        <w:t xml:space="preserve"> </w:t>
      </w:r>
      <w:r w:rsidR="00D345D0" w:rsidRPr="00D345D0">
        <w:t>with</w:t>
      </w:r>
      <w:r w:rsidR="00150922">
        <w:t xml:space="preserve"> </w:t>
      </w:r>
      <w:r w:rsidR="00D345D0" w:rsidRPr="00D345D0">
        <w:t>water;</w:t>
      </w:r>
      <w:r w:rsidR="00150922">
        <w:t xml:space="preserve"> </w:t>
      </w:r>
      <w:r w:rsidR="00D345D0" w:rsidRPr="00D345D0">
        <w:t>but</w:t>
      </w:r>
      <w:r w:rsidR="00150922">
        <w:t xml:space="preserve"> </w:t>
      </w:r>
      <w:r>
        <w:t>O</w:t>
      </w:r>
      <w:r w:rsidR="00D345D0" w:rsidRPr="00D345D0">
        <w:t>ne</w:t>
      </w:r>
      <w:r w:rsidR="00150922">
        <w:t xml:space="preserve"> </w:t>
      </w:r>
      <w:r w:rsidR="00D345D0" w:rsidRPr="00D345D0">
        <w:t>mightier</w:t>
      </w:r>
      <w:r w:rsidR="00150922">
        <w:t xml:space="preserve"> </w:t>
      </w:r>
      <w:r w:rsidR="00D345D0" w:rsidRPr="00D345D0">
        <w:t>than</w:t>
      </w:r>
      <w:r w:rsidR="00150922">
        <w:t xml:space="preserve"> </w:t>
      </w:r>
      <w:r w:rsidR="00D345D0" w:rsidRPr="00D345D0">
        <w:t>I</w:t>
      </w:r>
      <w:r w:rsidR="00150922">
        <w:t xml:space="preserve"> </w:t>
      </w:r>
      <w:r>
        <w:t>comes</w:t>
      </w:r>
      <w:r w:rsidR="00D345D0" w:rsidRPr="00D345D0">
        <w:t>,</w:t>
      </w:r>
      <w:r w:rsidR="00150922">
        <w:t xml:space="preserve"> </w:t>
      </w:r>
      <w:r w:rsidR="00D345D0" w:rsidRPr="00D345D0">
        <w:t>the</w:t>
      </w:r>
      <w:r w:rsidR="00150922">
        <w:t xml:space="preserve"> </w:t>
      </w:r>
      <w:r w:rsidR="00D345D0" w:rsidRPr="00D345D0">
        <w:t>l</w:t>
      </w:r>
      <w:r>
        <w:t>a</w:t>
      </w:r>
      <w:r w:rsidR="00D345D0" w:rsidRPr="00D345D0">
        <w:t>ce</w:t>
      </w:r>
      <w:r>
        <w:t>s</w:t>
      </w:r>
      <w:r w:rsidR="00150922">
        <w:t xml:space="preserve"> </w:t>
      </w:r>
      <w:r w:rsidR="00D345D0" w:rsidRPr="00D345D0">
        <w:t>of</w:t>
      </w:r>
      <w:r w:rsidR="00150922">
        <w:t xml:space="preserve"> </w:t>
      </w:r>
      <w:r w:rsidR="00D345D0" w:rsidRPr="00D345D0">
        <w:t>whose</w:t>
      </w:r>
      <w:r w:rsidR="00150922">
        <w:t xml:space="preserve"> </w:t>
      </w:r>
      <w:r w:rsidR="00D345D0" w:rsidRPr="00D345D0">
        <w:lastRenderedPageBreak/>
        <w:t>shoes</w:t>
      </w:r>
      <w:r w:rsidR="00150922">
        <w:t xml:space="preserve"> </w:t>
      </w:r>
      <w:r w:rsidR="00D345D0" w:rsidRPr="00D345D0">
        <w:t>I</w:t>
      </w:r>
      <w:r w:rsidR="00150922">
        <w:t xml:space="preserve"> </w:t>
      </w:r>
      <w:r w:rsidR="00D345D0" w:rsidRPr="00D345D0">
        <w:t>am</w:t>
      </w:r>
      <w:r w:rsidR="00150922">
        <w:t xml:space="preserve"> </w:t>
      </w:r>
      <w:r w:rsidR="00D345D0" w:rsidRPr="00D345D0">
        <w:t>not</w:t>
      </w:r>
      <w:r w:rsidR="00150922">
        <w:t xml:space="preserve"> </w:t>
      </w:r>
      <w:r w:rsidR="00D345D0" w:rsidRPr="00D345D0">
        <w:t>worthy</w:t>
      </w:r>
      <w:r w:rsidR="00150922">
        <w:t xml:space="preserve"> </w:t>
      </w:r>
      <w:r w:rsidR="00D345D0" w:rsidRPr="00D345D0">
        <w:t>to</w:t>
      </w:r>
      <w:r w:rsidR="00150922">
        <w:t xml:space="preserve"> </w:t>
      </w:r>
      <w:r>
        <w:t>untie</w:t>
      </w:r>
      <w:r w:rsidR="00D345D0" w:rsidRPr="00D345D0">
        <w:t>:</w:t>
      </w:r>
      <w:r w:rsidR="00150922">
        <w:t xml:space="preserve"> </w:t>
      </w:r>
      <w:r>
        <w:t>H</w:t>
      </w:r>
      <w:r w:rsidR="00D345D0" w:rsidRPr="00D345D0">
        <w:t>e</w:t>
      </w:r>
      <w:r w:rsidR="00150922">
        <w:t xml:space="preserve"> </w:t>
      </w:r>
      <w:r w:rsidR="00D345D0" w:rsidRPr="00D345D0">
        <w:t>shall</w:t>
      </w:r>
      <w:r w:rsidR="00150922">
        <w:t xml:space="preserve"> </w:t>
      </w:r>
      <w:r w:rsidR="00D345D0" w:rsidRPr="00D345D0">
        <w:t>baptize</w:t>
      </w:r>
      <w:r w:rsidR="00150922">
        <w:t xml:space="preserve"> </w:t>
      </w:r>
      <w:r w:rsidR="00D345D0" w:rsidRPr="00D345D0">
        <w:t>you</w:t>
      </w:r>
      <w:r w:rsidR="00150922">
        <w:t xml:space="preserve"> </w:t>
      </w:r>
      <w:r w:rsidR="00D345D0" w:rsidRPr="00D345D0">
        <w:t>with</w:t>
      </w:r>
      <w:r w:rsidR="00150922">
        <w:t xml:space="preserve"> </w:t>
      </w:r>
      <w:r w:rsidR="00D345D0" w:rsidRPr="00D345D0">
        <w:t>the</w:t>
      </w:r>
      <w:r w:rsidR="00150922">
        <w:t xml:space="preserve"> </w:t>
      </w:r>
      <w:r w:rsidR="00BB7923">
        <w:t>Holy</w:t>
      </w:r>
      <w:r w:rsidR="00150922">
        <w:t xml:space="preserve"> </w:t>
      </w:r>
      <w:r w:rsidR="00BB7923">
        <w:t>Spirit</w:t>
      </w:r>
      <w:r w:rsidR="00150922">
        <w:t xml:space="preserve"> </w:t>
      </w:r>
      <w:r w:rsidR="00D345D0" w:rsidRPr="00D345D0">
        <w:t>and</w:t>
      </w:r>
      <w:r w:rsidR="00150922">
        <w:t xml:space="preserve"> </w:t>
      </w:r>
      <w:r w:rsidR="00D345D0" w:rsidRPr="00D345D0">
        <w:t>with</w:t>
      </w:r>
      <w:r w:rsidR="00150922">
        <w:t xml:space="preserve"> </w:t>
      </w:r>
      <w:r w:rsidR="00D345D0" w:rsidRPr="00D345D0">
        <w:t>fire:</w:t>
      </w:r>
      <w:r>
        <w:t>”</w:t>
      </w:r>
      <w:r w:rsidR="00150922">
        <w:t xml:space="preserve"> </w:t>
      </w:r>
      <w:r w:rsidR="006B5853">
        <w:t>—</w:t>
      </w:r>
      <w:r w:rsidR="00150922">
        <w:t xml:space="preserve"> </w:t>
      </w:r>
      <w:r w:rsidR="006B5853">
        <w:t>Luke</w:t>
      </w:r>
      <w:r w:rsidR="00150922">
        <w:t xml:space="preserve"> </w:t>
      </w:r>
      <w:r w:rsidR="006B5853">
        <w:t>3:16</w:t>
      </w:r>
    </w:p>
    <w:p w:rsidR="00B27F88" w:rsidRPr="00B27F88" w:rsidRDefault="00991FBF" w:rsidP="004116D4">
      <w:pPr>
        <w:tabs>
          <w:tab w:val="left" w:pos="1080"/>
        </w:tabs>
        <w:ind w:left="720" w:right="720"/>
      </w:pPr>
      <w:r>
        <w:t>“</w:t>
      </w:r>
      <w:r w:rsidR="00842E36">
        <w:t>T</w:t>
      </w:r>
      <w:r w:rsidR="00D345D0" w:rsidRPr="00D345D0">
        <w:t>he</w:t>
      </w:r>
      <w:r w:rsidR="00150922">
        <w:t xml:space="preserve"> </w:t>
      </w:r>
      <w:r w:rsidR="00BB7923">
        <w:t>Holy</w:t>
      </w:r>
      <w:r w:rsidR="00150922">
        <w:t xml:space="preserve"> </w:t>
      </w:r>
      <w:r w:rsidR="00BB7923">
        <w:t>Spirit</w:t>
      </w:r>
      <w:r w:rsidR="00150922">
        <w:t xml:space="preserve"> </w:t>
      </w:r>
      <w:r w:rsidR="00D345D0" w:rsidRPr="00D345D0">
        <w:t>descended</w:t>
      </w:r>
      <w:r w:rsidR="009F1618">
        <w:rPr>
          <w:rStyle w:val="EndnoteReference"/>
        </w:rPr>
        <w:endnoteReference w:id="28"/>
      </w:r>
      <w:r w:rsidR="00150922">
        <w:t xml:space="preserve"> </w:t>
      </w:r>
      <w:r w:rsidR="004116D4" w:rsidRPr="00D345D0">
        <w:t>upon</w:t>
      </w:r>
      <w:r w:rsidR="00150922">
        <w:t xml:space="preserve"> </w:t>
      </w:r>
      <w:r w:rsidR="004116D4">
        <w:t>H</w:t>
      </w:r>
      <w:r w:rsidR="004116D4" w:rsidRPr="00D345D0">
        <w:t>im</w:t>
      </w:r>
      <w:r w:rsidR="00150922">
        <w:t xml:space="preserve"> </w:t>
      </w:r>
      <w:r w:rsidR="00D345D0" w:rsidRPr="00D345D0">
        <w:t>in</w:t>
      </w:r>
      <w:r w:rsidR="00150922">
        <w:t xml:space="preserve"> </w:t>
      </w:r>
      <w:r w:rsidR="00D345D0" w:rsidRPr="00D345D0">
        <w:t>a</w:t>
      </w:r>
      <w:r w:rsidR="00150922">
        <w:t xml:space="preserve"> </w:t>
      </w:r>
      <w:r w:rsidR="00D345D0" w:rsidRPr="00D345D0">
        <w:t>bodily</w:t>
      </w:r>
      <w:r w:rsidR="005B4B91">
        <w:t>,</w:t>
      </w:r>
      <w:r w:rsidR="00150922">
        <w:t xml:space="preserve"> </w:t>
      </w:r>
      <w:r w:rsidR="005B4B91" w:rsidRPr="00D345D0">
        <w:t>dove</w:t>
      </w:r>
      <w:r w:rsidR="00D345D0" w:rsidRPr="00D345D0">
        <w:t>like</w:t>
      </w:r>
      <w:r w:rsidR="00150922">
        <w:t xml:space="preserve"> </w:t>
      </w:r>
      <w:r w:rsidR="005B4B91">
        <w:t>form</w:t>
      </w:r>
      <w:r w:rsidR="00D345D0" w:rsidRPr="00D345D0">
        <w:t>,</w:t>
      </w:r>
      <w:r w:rsidR="00150922">
        <w:t xml:space="preserve"> </w:t>
      </w:r>
      <w:r w:rsidR="00D345D0" w:rsidRPr="00D345D0">
        <w:t>and</w:t>
      </w:r>
      <w:r w:rsidR="00150922">
        <w:t xml:space="preserve"> </w:t>
      </w:r>
      <w:r w:rsidR="00D345D0" w:rsidRPr="00D345D0">
        <w:t>a</w:t>
      </w:r>
      <w:r w:rsidR="00150922">
        <w:t xml:space="preserve"> </w:t>
      </w:r>
      <w:r w:rsidR="00D345D0" w:rsidRPr="00D345D0">
        <w:t>voice</w:t>
      </w:r>
      <w:r w:rsidR="00150922">
        <w:t xml:space="preserve"> </w:t>
      </w:r>
      <w:r w:rsidR="00D345D0" w:rsidRPr="00D345D0">
        <w:t>came</w:t>
      </w:r>
      <w:r w:rsidR="009F1618">
        <w:rPr>
          <w:rStyle w:val="EndnoteReference"/>
        </w:rPr>
        <w:endnoteReference w:id="29"/>
      </w:r>
      <w:r w:rsidR="00150922">
        <w:t xml:space="preserve"> </w:t>
      </w:r>
      <w:r w:rsidR="00D345D0" w:rsidRPr="00D345D0">
        <w:t>from</w:t>
      </w:r>
      <w:r w:rsidR="00150922">
        <w:t xml:space="preserve"> </w:t>
      </w:r>
      <w:r w:rsidR="00D345D0" w:rsidRPr="00D345D0">
        <w:t>heaven,</w:t>
      </w:r>
      <w:r w:rsidR="00150922">
        <w:t xml:space="preserve"> </w:t>
      </w:r>
      <w:r w:rsidR="00D345D0" w:rsidRPr="00D345D0">
        <w:t>sa</w:t>
      </w:r>
      <w:r w:rsidR="009F1618">
        <w:t>y</w:t>
      </w:r>
      <w:r w:rsidR="00D345D0" w:rsidRPr="00D345D0">
        <w:t>i</w:t>
      </w:r>
      <w:r w:rsidR="009F1618">
        <w:t>ng</w:t>
      </w:r>
      <w:r w:rsidR="00D345D0" w:rsidRPr="00D345D0">
        <w:t>,</w:t>
      </w:r>
      <w:r w:rsidR="00150922">
        <w:t xml:space="preserve"> </w:t>
      </w:r>
      <w:r w:rsidR="00F310EA">
        <w:t>‘</w:t>
      </w:r>
      <w:r w:rsidR="00842E36">
        <w:t>Y</w:t>
      </w:r>
      <w:r w:rsidR="00D345D0" w:rsidRPr="00D345D0">
        <w:t>ou</w:t>
      </w:r>
      <w:r w:rsidR="00150922">
        <w:t xml:space="preserve"> </w:t>
      </w:r>
      <w:r w:rsidR="004116D4">
        <w:t>are</w:t>
      </w:r>
      <w:r w:rsidR="00150922">
        <w:t xml:space="preserve"> </w:t>
      </w:r>
      <w:r w:rsidR="00842E36">
        <w:t>M</w:t>
      </w:r>
      <w:r w:rsidR="00D345D0" w:rsidRPr="00D345D0">
        <w:t>y</w:t>
      </w:r>
      <w:r w:rsidR="00150922">
        <w:t xml:space="preserve"> </w:t>
      </w:r>
      <w:r w:rsidR="00F310EA" w:rsidRPr="00D345D0">
        <w:t>Beloved</w:t>
      </w:r>
      <w:r w:rsidR="00150922">
        <w:t xml:space="preserve"> </w:t>
      </w:r>
      <w:r w:rsidR="00D345D0" w:rsidRPr="00D345D0">
        <w:t>Son;</w:t>
      </w:r>
      <w:r w:rsidR="00150922">
        <w:t xml:space="preserve"> </w:t>
      </w:r>
      <w:r w:rsidR="00D345D0" w:rsidRPr="00D345D0">
        <w:t>I</w:t>
      </w:r>
      <w:r w:rsidR="00150922">
        <w:t xml:space="preserve"> </w:t>
      </w:r>
      <w:r w:rsidR="00D345D0" w:rsidRPr="00D345D0">
        <w:t>am</w:t>
      </w:r>
      <w:r w:rsidR="00150922">
        <w:t xml:space="preserve"> </w:t>
      </w:r>
      <w:r w:rsidR="00D345D0" w:rsidRPr="00D345D0">
        <w:t>well</w:t>
      </w:r>
      <w:r w:rsidR="00150922">
        <w:t xml:space="preserve"> </w:t>
      </w:r>
      <w:r w:rsidR="00D345D0" w:rsidRPr="00D345D0">
        <w:t>pleased</w:t>
      </w:r>
      <w:r w:rsidR="00150922">
        <w:t xml:space="preserve"> </w:t>
      </w:r>
      <w:r w:rsidR="004116D4">
        <w:t>with</w:t>
      </w:r>
      <w:r w:rsidR="00150922">
        <w:t xml:space="preserve"> </w:t>
      </w:r>
      <w:r w:rsidR="004116D4">
        <w:t>You</w:t>
      </w:r>
      <w:r w:rsidR="00D345D0" w:rsidRPr="00D345D0">
        <w:t>.</w:t>
      </w:r>
      <w:r w:rsidR="00F310EA">
        <w:t>’</w:t>
      </w:r>
      <w:r w:rsidR="000A5EAD">
        <w:t>”</w:t>
      </w:r>
      <w:r w:rsidR="00150922">
        <w:t xml:space="preserve"> </w:t>
      </w:r>
      <w:r w:rsidR="006B5853">
        <w:t>—</w:t>
      </w:r>
      <w:r w:rsidR="00150922">
        <w:t xml:space="preserve"> </w:t>
      </w:r>
      <w:r w:rsidR="006B5853">
        <w:t>Luke</w:t>
      </w:r>
      <w:r w:rsidR="00150922">
        <w:t xml:space="preserve"> </w:t>
      </w:r>
      <w:r w:rsidR="006B5853">
        <w:t>3:22</w:t>
      </w:r>
    </w:p>
    <w:p w:rsidR="00B27F88" w:rsidRDefault="00991FBF" w:rsidP="00F373C2">
      <w:pPr>
        <w:tabs>
          <w:tab w:val="left" w:pos="1080"/>
        </w:tabs>
        <w:ind w:left="720" w:right="720"/>
      </w:pPr>
      <w:r>
        <w:t>“</w:t>
      </w:r>
      <w:r w:rsidR="00D345D0" w:rsidRPr="00D345D0">
        <w:t>Jesus</w:t>
      </w:r>
      <w:r w:rsidR="00150922">
        <w:t xml:space="preserve"> </w:t>
      </w:r>
      <w:r w:rsidR="00D345D0" w:rsidRPr="00D345D0">
        <w:t>being</w:t>
      </w:r>
      <w:r w:rsidR="00150922">
        <w:t xml:space="preserve"> </w:t>
      </w:r>
      <w:r w:rsidR="00D345D0" w:rsidRPr="00D345D0">
        <w:t>full</w:t>
      </w:r>
      <w:r w:rsidR="00150922">
        <w:t xml:space="preserve"> </w:t>
      </w:r>
      <w:r w:rsidR="00D345D0" w:rsidRPr="00D345D0">
        <w:t>of</w:t>
      </w:r>
      <w:r w:rsidR="00150922">
        <w:t xml:space="preserve"> </w:t>
      </w:r>
      <w:r w:rsidR="00D345D0" w:rsidRPr="00D345D0">
        <w:t>the</w:t>
      </w:r>
      <w:r w:rsidR="00150922">
        <w:t xml:space="preserve"> </w:t>
      </w:r>
      <w:r w:rsidR="00BB7923">
        <w:t>Holy</w:t>
      </w:r>
      <w:r w:rsidR="00150922">
        <w:t xml:space="preserve"> </w:t>
      </w:r>
      <w:r w:rsidR="00BB7923">
        <w:t>Spirit</w:t>
      </w:r>
      <w:r w:rsidR="00150922">
        <w:t xml:space="preserve"> </w:t>
      </w:r>
      <w:r w:rsidR="00D345D0" w:rsidRPr="00D345D0">
        <w:t>returned</w:t>
      </w:r>
      <w:r w:rsidR="00150922">
        <w:t xml:space="preserve"> </w:t>
      </w:r>
      <w:r w:rsidR="00D345D0" w:rsidRPr="00D345D0">
        <w:t>from</w:t>
      </w:r>
      <w:r w:rsidR="00150922">
        <w:t xml:space="preserve"> </w:t>
      </w:r>
      <w:r w:rsidR="00D345D0" w:rsidRPr="00D345D0">
        <w:t>Jordan,</w:t>
      </w:r>
      <w:r w:rsidR="00150922">
        <w:t xml:space="preserve"> </w:t>
      </w:r>
      <w:r w:rsidR="00D345D0" w:rsidRPr="00D345D0">
        <w:t>and</w:t>
      </w:r>
      <w:r w:rsidR="00150922">
        <w:t xml:space="preserve"> </w:t>
      </w:r>
      <w:r w:rsidR="00D345D0" w:rsidRPr="00D345D0">
        <w:t>was</w:t>
      </w:r>
      <w:r w:rsidR="00150922">
        <w:t xml:space="preserve"> </w:t>
      </w:r>
      <w:r w:rsidR="00D345D0" w:rsidRPr="00D345D0">
        <w:t>led</w:t>
      </w:r>
      <w:r w:rsidR="00150922">
        <w:t xml:space="preserve"> </w:t>
      </w:r>
      <w:r w:rsidR="00D345D0" w:rsidRPr="00D345D0">
        <w:t>by</w:t>
      </w:r>
      <w:r w:rsidR="00150922">
        <w:t xml:space="preserve"> </w:t>
      </w:r>
      <w:r w:rsidR="00D345D0" w:rsidRPr="00D345D0">
        <w:t>the</w:t>
      </w:r>
      <w:r w:rsidR="00150922">
        <w:t xml:space="preserve"> </w:t>
      </w:r>
      <w:r w:rsidR="00D345D0" w:rsidRPr="00D345D0">
        <w:t>Spirit</w:t>
      </w:r>
      <w:r w:rsidR="00150922">
        <w:t xml:space="preserve"> </w:t>
      </w:r>
      <w:r w:rsidR="00D345D0" w:rsidRPr="00D345D0">
        <w:t>into</w:t>
      </w:r>
      <w:r w:rsidR="00150922">
        <w:t xml:space="preserve"> </w:t>
      </w:r>
      <w:r w:rsidR="00D345D0" w:rsidRPr="00D345D0">
        <w:t>the</w:t>
      </w:r>
      <w:r w:rsidR="00150922">
        <w:t xml:space="preserve"> </w:t>
      </w:r>
      <w:r w:rsidR="00D345D0" w:rsidRPr="00D345D0">
        <w:t>wilderness,</w:t>
      </w:r>
      <w:r>
        <w:t>”</w:t>
      </w:r>
      <w:r w:rsidR="00150922">
        <w:t xml:space="preserve"> </w:t>
      </w:r>
      <w:r w:rsidR="006B5853">
        <w:t>—</w:t>
      </w:r>
      <w:r w:rsidR="00150922">
        <w:t xml:space="preserve"> </w:t>
      </w:r>
      <w:r w:rsidR="006B5853">
        <w:t>Luke</w:t>
      </w:r>
      <w:r w:rsidR="00150922">
        <w:t xml:space="preserve"> </w:t>
      </w:r>
      <w:r w:rsidR="006B5853">
        <w:t>4:1</w:t>
      </w:r>
    </w:p>
    <w:p w:rsidR="00D345D0" w:rsidRDefault="00991FBF" w:rsidP="00842E36">
      <w:pPr>
        <w:tabs>
          <w:tab w:val="left" w:pos="1080"/>
        </w:tabs>
        <w:ind w:left="720" w:right="720"/>
      </w:pPr>
      <w:r>
        <w:t>“</w:t>
      </w:r>
      <w:r w:rsidR="006B5853" w:rsidRPr="006B5853">
        <w:t>Jesus</w:t>
      </w:r>
      <w:r w:rsidR="00150922">
        <w:t xml:space="preserve"> </w:t>
      </w:r>
      <w:r w:rsidR="006B5853" w:rsidRPr="006B5853">
        <w:t>returned</w:t>
      </w:r>
      <w:r w:rsidR="00150922">
        <w:t xml:space="preserve"> </w:t>
      </w:r>
      <w:r w:rsidR="006B5853" w:rsidRPr="006B5853">
        <w:t>in</w:t>
      </w:r>
      <w:r w:rsidR="00150922">
        <w:t xml:space="preserve"> </w:t>
      </w:r>
      <w:r w:rsidR="006B5853" w:rsidRPr="006B5853">
        <w:t>the</w:t>
      </w:r>
      <w:r w:rsidR="00150922">
        <w:t xml:space="preserve"> </w:t>
      </w:r>
      <w:r w:rsidR="006B5853" w:rsidRPr="006B5853">
        <w:t>power</w:t>
      </w:r>
      <w:r w:rsidR="00150922">
        <w:t xml:space="preserve"> </w:t>
      </w:r>
      <w:r w:rsidR="006B5853" w:rsidRPr="006B5853">
        <w:t>of</w:t>
      </w:r>
      <w:r w:rsidR="00150922">
        <w:t xml:space="preserve"> </w:t>
      </w:r>
      <w:r w:rsidR="006B5853" w:rsidRPr="006B5853">
        <w:t>the</w:t>
      </w:r>
      <w:r w:rsidR="00150922">
        <w:t xml:space="preserve"> </w:t>
      </w:r>
      <w:r w:rsidR="006B5853" w:rsidRPr="006B5853">
        <w:t>Spirit</w:t>
      </w:r>
      <w:r w:rsidR="00150922">
        <w:t xml:space="preserve"> </w:t>
      </w:r>
      <w:r w:rsidR="006B5853" w:rsidRPr="006B5853">
        <w:t>into</w:t>
      </w:r>
      <w:r w:rsidR="00150922">
        <w:t xml:space="preserve"> </w:t>
      </w:r>
      <w:r w:rsidR="006B5853" w:rsidRPr="006B5853">
        <w:t>Galilee:</w:t>
      </w:r>
      <w:r w:rsidR="00150922">
        <w:t xml:space="preserve"> </w:t>
      </w:r>
      <w:r w:rsidR="006B5853" w:rsidRPr="006B5853">
        <w:t>and</w:t>
      </w:r>
      <w:r w:rsidR="00150922">
        <w:t xml:space="preserve"> </w:t>
      </w:r>
      <w:r w:rsidR="006B5853" w:rsidRPr="006B5853">
        <w:t>there</w:t>
      </w:r>
      <w:r w:rsidR="00150922">
        <w:t xml:space="preserve"> </w:t>
      </w:r>
      <w:r w:rsidR="00842E36">
        <w:t>His</w:t>
      </w:r>
      <w:r w:rsidR="00150922">
        <w:t xml:space="preserve"> </w:t>
      </w:r>
      <w:r w:rsidR="006B5853" w:rsidRPr="006B5853">
        <w:t>fame</w:t>
      </w:r>
      <w:r w:rsidR="00150922">
        <w:t xml:space="preserve"> </w:t>
      </w:r>
      <w:r w:rsidR="00842E36" w:rsidRPr="006B5853">
        <w:t>went</w:t>
      </w:r>
      <w:r w:rsidR="00150922">
        <w:t xml:space="preserve"> </w:t>
      </w:r>
      <w:r w:rsidR="00842E36" w:rsidRPr="006B5853">
        <w:t>out</w:t>
      </w:r>
      <w:r w:rsidR="00150922">
        <w:t xml:space="preserve"> </w:t>
      </w:r>
      <w:r w:rsidR="006B5853" w:rsidRPr="006B5853">
        <w:t>through</w:t>
      </w:r>
      <w:r w:rsidR="00150922">
        <w:t xml:space="preserve"> </w:t>
      </w:r>
      <w:r w:rsidR="006B5853" w:rsidRPr="006B5853">
        <w:t>all</w:t>
      </w:r>
      <w:r w:rsidR="00150922">
        <w:t xml:space="preserve"> </w:t>
      </w:r>
      <w:r w:rsidR="006B5853" w:rsidRPr="006B5853">
        <w:t>the</w:t>
      </w:r>
      <w:r w:rsidR="00150922">
        <w:t xml:space="preserve"> </w:t>
      </w:r>
      <w:r w:rsidR="00842E36">
        <w:t>sur</w:t>
      </w:r>
      <w:r w:rsidR="00842E36" w:rsidRPr="006B5853">
        <w:t>round</w:t>
      </w:r>
      <w:r w:rsidR="00842E36">
        <w:t>ing</w:t>
      </w:r>
      <w:r w:rsidR="00150922">
        <w:t xml:space="preserve"> </w:t>
      </w:r>
      <w:r w:rsidR="006B5853" w:rsidRPr="006B5853">
        <w:t>region.</w:t>
      </w:r>
      <w:r>
        <w:t>”</w:t>
      </w:r>
      <w:r w:rsidR="00150922">
        <w:t xml:space="preserve"> </w:t>
      </w:r>
      <w:r w:rsidR="006B5853">
        <w:t>—</w:t>
      </w:r>
      <w:r w:rsidR="00150922">
        <w:t xml:space="preserve"> </w:t>
      </w:r>
      <w:r w:rsidR="006B5853">
        <w:t>Luke</w:t>
      </w:r>
      <w:r w:rsidR="00150922">
        <w:t xml:space="preserve"> </w:t>
      </w:r>
      <w:r w:rsidR="006B5853">
        <w:t>4:14</w:t>
      </w:r>
    </w:p>
    <w:p w:rsidR="00D345D0" w:rsidRDefault="00991FBF" w:rsidP="00842E36">
      <w:pPr>
        <w:tabs>
          <w:tab w:val="left" w:pos="1080"/>
        </w:tabs>
        <w:ind w:left="720" w:right="720"/>
      </w:pPr>
      <w:r>
        <w:t>“</w:t>
      </w:r>
      <w:r w:rsidR="006B5853" w:rsidRPr="006B5853">
        <w:t>The</w:t>
      </w:r>
      <w:r w:rsidR="00150922">
        <w:t xml:space="preserve"> </w:t>
      </w:r>
      <w:r w:rsidR="006B5853" w:rsidRPr="006B5853">
        <w:t>Spirit</w:t>
      </w:r>
      <w:r w:rsidR="00150922">
        <w:t xml:space="preserve"> </w:t>
      </w:r>
      <w:r w:rsidR="006B5853" w:rsidRPr="006B5853">
        <w:t>of</w:t>
      </w:r>
      <w:r w:rsidR="00150922">
        <w:t xml:space="preserve"> </w:t>
      </w:r>
      <w:r w:rsidR="006B5853" w:rsidRPr="006B5853">
        <w:t>the</w:t>
      </w:r>
      <w:r w:rsidR="00150922">
        <w:t xml:space="preserve"> </w:t>
      </w:r>
      <w:r w:rsidR="006B5853" w:rsidRPr="006B5853">
        <w:t>Lord</w:t>
      </w:r>
      <w:r w:rsidR="00150922">
        <w:t xml:space="preserve"> </w:t>
      </w:r>
      <w:r w:rsidR="006B5853" w:rsidRPr="006B5853">
        <w:t>is</w:t>
      </w:r>
      <w:r w:rsidR="00150922">
        <w:t xml:space="preserve"> </w:t>
      </w:r>
      <w:r w:rsidR="006B5853" w:rsidRPr="006B5853">
        <w:t>upon</w:t>
      </w:r>
      <w:r w:rsidR="00150922">
        <w:t xml:space="preserve"> </w:t>
      </w:r>
      <w:r w:rsidR="006B5853" w:rsidRPr="006B5853">
        <w:t>me,</w:t>
      </w:r>
      <w:r w:rsidR="00150922">
        <w:t xml:space="preserve"> </w:t>
      </w:r>
      <w:r w:rsidR="006B5853" w:rsidRPr="006B5853">
        <w:t>because</w:t>
      </w:r>
      <w:r w:rsidR="00150922">
        <w:t xml:space="preserve"> </w:t>
      </w:r>
      <w:r w:rsidR="00842E36">
        <w:t>H</w:t>
      </w:r>
      <w:r w:rsidR="006B5853" w:rsidRPr="006B5853">
        <w:t>e</w:t>
      </w:r>
      <w:r w:rsidR="00150922">
        <w:t xml:space="preserve"> </w:t>
      </w:r>
      <w:r w:rsidR="00842E36">
        <w:t>has</w:t>
      </w:r>
      <w:r w:rsidR="00150922">
        <w:t xml:space="preserve"> </w:t>
      </w:r>
      <w:r w:rsidR="006B5853" w:rsidRPr="006B5853">
        <w:t>anointed</w:t>
      </w:r>
      <w:r w:rsidR="00150922">
        <w:t xml:space="preserve"> </w:t>
      </w:r>
      <w:r w:rsidR="00842E36">
        <w:t>M</w:t>
      </w:r>
      <w:r w:rsidR="006B5853" w:rsidRPr="006B5853">
        <w:t>e</w:t>
      </w:r>
      <w:r w:rsidR="00150922">
        <w:t xml:space="preserve"> </w:t>
      </w:r>
      <w:r w:rsidR="006B5853" w:rsidRPr="006B5853">
        <w:t>to</w:t>
      </w:r>
      <w:r w:rsidR="00150922">
        <w:t xml:space="preserve"> </w:t>
      </w:r>
      <w:r w:rsidR="006B5853" w:rsidRPr="006B5853">
        <w:t>preach</w:t>
      </w:r>
      <w:r w:rsidR="00150922">
        <w:t xml:space="preserve"> </w:t>
      </w:r>
      <w:r w:rsidR="006B5853" w:rsidRPr="006B5853">
        <w:t>the</w:t>
      </w:r>
      <w:r w:rsidR="00150922">
        <w:t xml:space="preserve"> </w:t>
      </w:r>
      <w:r w:rsidR="0082189A">
        <w:t>good news</w:t>
      </w:r>
      <w:r w:rsidR="00150922">
        <w:t xml:space="preserve"> </w:t>
      </w:r>
      <w:r w:rsidR="006B5853" w:rsidRPr="006B5853">
        <w:t>to</w:t>
      </w:r>
      <w:r w:rsidR="00150922">
        <w:t xml:space="preserve"> </w:t>
      </w:r>
      <w:r w:rsidR="006B5853" w:rsidRPr="006B5853">
        <w:t>the</w:t>
      </w:r>
      <w:r w:rsidR="00150922">
        <w:t xml:space="preserve"> </w:t>
      </w:r>
      <w:r w:rsidR="00842E36">
        <w:t>poor.</w:t>
      </w:r>
      <w:r w:rsidR="00150922">
        <w:t xml:space="preserve">  </w:t>
      </w:r>
      <w:r w:rsidR="00842E36">
        <w:t>H</w:t>
      </w:r>
      <w:r w:rsidR="006B5853" w:rsidRPr="006B5853">
        <w:t>e</w:t>
      </w:r>
      <w:r w:rsidR="00150922">
        <w:t xml:space="preserve"> </w:t>
      </w:r>
      <w:r w:rsidR="006B5853" w:rsidRPr="006B5853">
        <w:t>ha</w:t>
      </w:r>
      <w:r w:rsidR="00842E36">
        <w:t>s</w:t>
      </w:r>
      <w:r w:rsidR="00150922">
        <w:t xml:space="preserve"> </w:t>
      </w:r>
      <w:r w:rsidR="006B5853" w:rsidRPr="006B5853">
        <w:t>sent</w:t>
      </w:r>
      <w:r w:rsidR="00150922">
        <w:t xml:space="preserve"> </w:t>
      </w:r>
      <w:r w:rsidR="006B5853" w:rsidRPr="006B5853">
        <w:t>me</w:t>
      </w:r>
      <w:r w:rsidR="00150922">
        <w:t xml:space="preserve"> </w:t>
      </w:r>
      <w:r w:rsidR="006B5853" w:rsidRPr="006B5853">
        <w:t>to</w:t>
      </w:r>
      <w:r w:rsidR="00150922">
        <w:t xml:space="preserve"> </w:t>
      </w:r>
      <w:r w:rsidR="006B5853" w:rsidRPr="006B5853">
        <w:t>heal</w:t>
      </w:r>
      <w:r w:rsidR="00150922">
        <w:t xml:space="preserve"> </w:t>
      </w:r>
      <w:r w:rsidR="006B5853" w:rsidRPr="006B5853">
        <w:t>the</w:t>
      </w:r>
      <w:r w:rsidR="00150922">
        <w:t xml:space="preserve"> </w:t>
      </w:r>
      <w:r w:rsidR="006B5853" w:rsidRPr="006B5853">
        <w:t>brokenhearted,</w:t>
      </w:r>
      <w:r w:rsidR="00150922">
        <w:t xml:space="preserve"> </w:t>
      </w:r>
      <w:r w:rsidR="006B5853" w:rsidRPr="006B5853">
        <w:t>to</w:t>
      </w:r>
      <w:r w:rsidR="00150922">
        <w:t xml:space="preserve"> </w:t>
      </w:r>
      <w:r w:rsidR="006B5853" w:rsidRPr="006B5853">
        <w:t>preach</w:t>
      </w:r>
      <w:r w:rsidR="00150922">
        <w:t xml:space="preserve"> </w:t>
      </w:r>
      <w:r w:rsidR="006B5853" w:rsidRPr="006B5853">
        <w:t>deliverance</w:t>
      </w:r>
      <w:r w:rsidR="00150922">
        <w:t xml:space="preserve"> </w:t>
      </w:r>
      <w:r w:rsidR="006B5853" w:rsidRPr="006B5853">
        <w:t>to</w:t>
      </w:r>
      <w:r w:rsidR="00150922">
        <w:t xml:space="preserve"> </w:t>
      </w:r>
      <w:r w:rsidR="006B5853" w:rsidRPr="006B5853">
        <w:t>the</w:t>
      </w:r>
      <w:r w:rsidR="00150922">
        <w:t xml:space="preserve"> </w:t>
      </w:r>
      <w:r w:rsidR="006B5853" w:rsidRPr="006B5853">
        <w:t>captives,</w:t>
      </w:r>
      <w:r w:rsidR="00150922">
        <w:t xml:space="preserve"> </w:t>
      </w:r>
      <w:r w:rsidR="00842E36">
        <w:t>recovery</w:t>
      </w:r>
      <w:r w:rsidR="00150922">
        <w:t xml:space="preserve"> </w:t>
      </w:r>
      <w:r w:rsidR="006B5853" w:rsidRPr="006B5853">
        <w:t>of</w:t>
      </w:r>
      <w:r w:rsidR="00150922">
        <w:t xml:space="preserve"> </w:t>
      </w:r>
      <w:r w:rsidR="006B5853" w:rsidRPr="006B5853">
        <w:t>sight</w:t>
      </w:r>
      <w:r w:rsidR="00150922">
        <w:t xml:space="preserve"> </w:t>
      </w:r>
      <w:r w:rsidR="006B5853" w:rsidRPr="006B5853">
        <w:t>to</w:t>
      </w:r>
      <w:r w:rsidR="00150922">
        <w:t xml:space="preserve"> </w:t>
      </w:r>
      <w:r w:rsidR="006B5853" w:rsidRPr="006B5853">
        <w:t>the</w:t>
      </w:r>
      <w:r w:rsidR="00150922">
        <w:t xml:space="preserve"> </w:t>
      </w:r>
      <w:r w:rsidR="006B5853" w:rsidRPr="006B5853">
        <w:t>blind,</w:t>
      </w:r>
      <w:r w:rsidR="00150922">
        <w:t xml:space="preserve"> </w:t>
      </w:r>
      <w:r w:rsidR="00842E36">
        <w:t>and</w:t>
      </w:r>
      <w:r w:rsidR="00150922">
        <w:t xml:space="preserve"> </w:t>
      </w:r>
      <w:r w:rsidR="006B5853" w:rsidRPr="006B5853">
        <w:t>to</w:t>
      </w:r>
      <w:r w:rsidR="00150922">
        <w:t xml:space="preserve"> </w:t>
      </w:r>
      <w:r w:rsidR="006B5853" w:rsidRPr="006B5853">
        <w:t>set</w:t>
      </w:r>
      <w:r w:rsidR="00150922">
        <w:t xml:space="preserve"> </w:t>
      </w:r>
      <w:r w:rsidR="006B5853" w:rsidRPr="006B5853">
        <w:t>at</w:t>
      </w:r>
      <w:r w:rsidR="00150922">
        <w:t xml:space="preserve"> </w:t>
      </w:r>
      <w:r w:rsidR="006B5853" w:rsidRPr="006B5853">
        <w:t>liberty</w:t>
      </w:r>
      <w:r w:rsidR="00150922">
        <w:t xml:space="preserve"> </w:t>
      </w:r>
      <w:r w:rsidR="00842E36">
        <w:t>those</w:t>
      </w:r>
      <w:r w:rsidR="00150922">
        <w:t xml:space="preserve"> </w:t>
      </w:r>
      <w:r w:rsidR="00842E36">
        <w:t>who</w:t>
      </w:r>
      <w:r w:rsidR="00150922">
        <w:t xml:space="preserve"> </w:t>
      </w:r>
      <w:r w:rsidR="006B5853" w:rsidRPr="006B5853">
        <w:t>are</w:t>
      </w:r>
      <w:r w:rsidR="00150922">
        <w:t xml:space="preserve"> </w:t>
      </w:r>
      <w:r w:rsidR="006B5853" w:rsidRPr="006B5853">
        <w:t>bruised,</w:t>
      </w:r>
      <w:r>
        <w:t>”</w:t>
      </w:r>
      <w:r w:rsidR="00150922">
        <w:t xml:space="preserve"> </w:t>
      </w:r>
      <w:r w:rsidR="006B5853">
        <w:t>—</w:t>
      </w:r>
      <w:r w:rsidR="00150922">
        <w:t xml:space="preserve"> </w:t>
      </w:r>
      <w:r w:rsidR="006B5853">
        <w:t>Luke</w:t>
      </w:r>
      <w:r w:rsidR="00150922">
        <w:t xml:space="preserve"> </w:t>
      </w:r>
      <w:r w:rsidR="006B5853">
        <w:t>4:18</w:t>
      </w:r>
    </w:p>
    <w:p w:rsidR="003D561E" w:rsidRDefault="00322C51" w:rsidP="00322C51">
      <w:pPr>
        <w:tabs>
          <w:tab w:val="left" w:pos="1080"/>
        </w:tabs>
      </w:pPr>
      <w:r>
        <w:t>Trifling</w:t>
      </w:r>
      <w:r w:rsidR="00150922">
        <w:t xml:space="preserve"> </w:t>
      </w:r>
      <w:r>
        <w:t>with</w:t>
      </w:r>
      <w:r w:rsidR="00150922">
        <w:t xml:space="preserve"> </w:t>
      </w:r>
      <w:r>
        <w:t>the</w:t>
      </w:r>
      <w:r w:rsidR="00150922">
        <w:t xml:space="preserve"> </w:t>
      </w:r>
      <w:r w:rsidRPr="003D561E">
        <w:t>Holy</w:t>
      </w:r>
      <w:r w:rsidR="00150922">
        <w:t xml:space="preserve"> </w:t>
      </w:r>
      <w:r>
        <w:t>Spiri</w:t>
      </w:r>
      <w:r w:rsidRPr="003D561E">
        <w:t>t</w:t>
      </w:r>
      <w:r w:rsidR="00150922">
        <w:t xml:space="preserve"> </w:t>
      </w:r>
      <w:r>
        <w:t>is</w:t>
      </w:r>
      <w:r w:rsidR="00150922">
        <w:t xml:space="preserve"> </w:t>
      </w:r>
      <w:r>
        <w:t>a</w:t>
      </w:r>
      <w:r w:rsidR="00150922">
        <w:t xml:space="preserve"> </w:t>
      </w:r>
      <w:r>
        <w:t>very</w:t>
      </w:r>
      <w:r w:rsidR="00150922">
        <w:t xml:space="preserve"> </w:t>
      </w:r>
      <w:r>
        <w:t>serious</w:t>
      </w:r>
      <w:r w:rsidR="00150922">
        <w:t xml:space="preserve"> </w:t>
      </w:r>
      <w:r>
        <w:t>matter.</w:t>
      </w:r>
      <w:r w:rsidR="00150922">
        <w:t xml:space="preserve">  </w:t>
      </w:r>
      <w:r w:rsidR="00BB7923">
        <w:t>The</w:t>
      </w:r>
      <w:r w:rsidR="00150922">
        <w:t xml:space="preserve"> </w:t>
      </w:r>
      <w:r w:rsidR="00BB7923" w:rsidRPr="003D561E">
        <w:t>Holy</w:t>
      </w:r>
      <w:r w:rsidR="00150922">
        <w:t xml:space="preserve"> </w:t>
      </w:r>
      <w:r w:rsidR="00BB7923">
        <w:t>Spiri</w:t>
      </w:r>
      <w:r w:rsidR="00BB7923" w:rsidRPr="003D561E">
        <w:t>t</w:t>
      </w:r>
      <w:r w:rsidR="00150922">
        <w:t xml:space="preserve"> </w:t>
      </w:r>
      <w:r w:rsidR="00BB7923">
        <w:t>is</w:t>
      </w:r>
      <w:r w:rsidR="00150922">
        <w:t xml:space="preserve"> </w:t>
      </w:r>
      <w:r w:rsidR="00BB7923">
        <w:t>our</w:t>
      </w:r>
      <w:r w:rsidR="00150922">
        <w:t xml:space="preserve"> </w:t>
      </w:r>
      <w:r w:rsidR="00BB7923">
        <w:t>only</w:t>
      </w:r>
      <w:r w:rsidR="00150922">
        <w:t xml:space="preserve"> </w:t>
      </w:r>
      <w:r w:rsidR="00BB7923">
        <w:t>last</w:t>
      </w:r>
      <w:r w:rsidR="00150922">
        <w:t xml:space="preserve"> </w:t>
      </w:r>
      <w:r w:rsidR="00BB7923">
        <w:t>resort</w:t>
      </w:r>
      <w:r w:rsidR="00150922">
        <w:t xml:space="preserve"> </w:t>
      </w:r>
      <w:r w:rsidR="00BB7923">
        <w:t>in</w:t>
      </w:r>
      <w:r w:rsidR="00150922">
        <w:t xml:space="preserve"> </w:t>
      </w:r>
      <w:r w:rsidR="00BB7923">
        <w:t>this</w:t>
      </w:r>
      <w:r w:rsidR="00150922">
        <w:t xml:space="preserve"> </w:t>
      </w:r>
      <w:r w:rsidR="00BB7923">
        <w:t>present</w:t>
      </w:r>
      <w:r w:rsidR="00150922">
        <w:t xml:space="preserve"> </w:t>
      </w:r>
      <w:r w:rsidR="00BB7923">
        <w:t>evil</w:t>
      </w:r>
      <w:r w:rsidR="00150922">
        <w:t xml:space="preserve"> </w:t>
      </w:r>
      <w:r w:rsidR="00BB7923">
        <w:t>age.</w:t>
      </w:r>
      <w:r w:rsidR="00150922">
        <w:t xml:space="preserve">  </w:t>
      </w:r>
      <w:r w:rsidR="00BB7923">
        <w:t>Loss</w:t>
      </w:r>
      <w:r w:rsidR="00150922">
        <w:t xml:space="preserve"> </w:t>
      </w:r>
      <w:r w:rsidR="00BB7923">
        <w:t>of</w:t>
      </w:r>
      <w:r w:rsidR="00150922">
        <w:t xml:space="preserve"> </w:t>
      </w:r>
      <w:r w:rsidR="00BB7923">
        <w:t>the</w:t>
      </w:r>
      <w:r w:rsidR="00150922">
        <w:t xml:space="preserve"> </w:t>
      </w:r>
      <w:r w:rsidR="00BB7923" w:rsidRPr="003D561E">
        <w:t>Holy</w:t>
      </w:r>
      <w:r w:rsidR="00150922">
        <w:t xml:space="preserve"> </w:t>
      </w:r>
      <w:r w:rsidR="00BB7923">
        <w:t>Spiri</w:t>
      </w:r>
      <w:r w:rsidR="00BB7923" w:rsidRPr="003D561E">
        <w:t>t</w:t>
      </w:r>
      <w:r w:rsidR="00150922">
        <w:t xml:space="preserve"> </w:t>
      </w:r>
      <w:r w:rsidR="00BB7923">
        <w:t>means</w:t>
      </w:r>
      <w:r w:rsidR="00150922">
        <w:t xml:space="preserve"> </w:t>
      </w:r>
      <w:r w:rsidR="00BB7923">
        <w:t>to</w:t>
      </w:r>
      <w:r w:rsidR="00150922">
        <w:t xml:space="preserve"> </w:t>
      </w:r>
      <w:r w:rsidR="00BB7923">
        <w:t>be</w:t>
      </w:r>
      <w:r w:rsidR="00150922">
        <w:t xml:space="preserve"> </w:t>
      </w:r>
      <w:r w:rsidR="00BB7923">
        <w:t>exposed</w:t>
      </w:r>
      <w:r w:rsidR="00150922">
        <w:t xml:space="preserve"> </w:t>
      </w:r>
      <w:r w:rsidR="00993AA2">
        <w:t>to</w:t>
      </w:r>
      <w:r w:rsidR="00150922">
        <w:t xml:space="preserve"> </w:t>
      </w:r>
      <w:r w:rsidR="00BB7923">
        <w:t>and</w:t>
      </w:r>
      <w:r w:rsidR="00150922">
        <w:t xml:space="preserve"> </w:t>
      </w:r>
      <w:r w:rsidR="00FC55A1">
        <w:t xml:space="preserve">to be </w:t>
      </w:r>
      <w:r w:rsidR="00BB7923">
        <w:t>unprotected</w:t>
      </w:r>
      <w:r w:rsidR="00150922">
        <w:t xml:space="preserve"> </w:t>
      </w:r>
      <w:r w:rsidR="00993AA2">
        <w:t>from</w:t>
      </w:r>
      <w:r w:rsidR="00150922">
        <w:t xml:space="preserve"> </w:t>
      </w:r>
      <w:r w:rsidR="00993AA2">
        <w:t>all</w:t>
      </w:r>
      <w:r w:rsidR="00150922">
        <w:t xml:space="preserve"> </w:t>
      </w:r>
      <w:r w:rsidR="00993AA2">
        <w:t>the</w:t>
      </w:r>
      <w:r w:rsidR="00150922">
        <w:t xml:space="preserve"> </w:t>
      </w:r>
      <w:r w:rsidR="00993AA2">
        <w:t>ravages</w:t>
      </w:r>
      <w:r w:rsidR="00150922">
        <w:t xml:space="preserve"> </w:t>
      </w:r>
      <w:r w:rsidR="00993AA2">
        <w:t>of</w:t>
      </w:r>
      <w:r w:rsidR="00150922">
        <w:t xml:space="preserve"> </w:t>
      </w:r>
      <w:r w:rsidR="00993AA2">
        <w:t>Satan,</w:t>
      </w:r>
      <w:r w:rsidR="00150922">
        <w:t xml:space="preserve"> </w:t>
      </w:r>
      <w:r w:rsidR="00993AA2">
        <w:t>all</w:t>
      </w:r>
      <w:r w:rsidR="00150922">
        <w:t xml:space="preserve"> </w:t>
      </w:r>
      <w:r w:rsidR="00993AA2">
        <w:t>his</w:t>
      </w:r>
      <w:r w:rsidR="00150922">
        <w:t xml:space="preserve"> </w:t>
      </w:r>
      <w:r w:rsidR="00993AA2">
        <w:t>minions,</w:t>
      </w:r>
      <w:r w:rsidR="00150922">
        <w:t xml:space="preserve"> </w:t>
      </w:r>
      <w:r w:rsidR="00993AA2">
        <w:t>the</w:t>
      </w:r>
      <w:r w:rsidR="00150922">
        <w:t xml:space="preserve"> </w:t>
      </w:r>
      <w:r w:rsidR="00993AA2">
        <w:t>world,</w:t>
      </w:r>
      <w:r w:rsidR="00150922">
        <w:t xml:space="preserve"> </w:t>
      </w:r>
      <w:r w:rsidR="00993AA2">
        <w:t>and</w:t>
      </w:r>
      <w:r w:rsidR="00150922">
        <w:t xml:space="preserve"> </w:t>
      </w:r>
      <w:r w:rsidR="00993AA2">
        <w:t>the</w:t>
      </w:r>
      <w:r w:rsidR="00150922">
        <w:t xml:space="preserve"> </w:t>
      </w:r>
      <w:r w:rsidR="00993AA2">
        <w:t>deceitfulness</w:t>
      </w:r>
      <w:r w:rsidR="00150922">
        <w:t xml:space="preserve"> </w:t>
      </w:r>
      <w:r w:rsidR="00993AA2">
        <w:t>of</w:t>
      </w:r>
      <w:r w:rsidR="00150922">
        <w:t xml:space="preserve"> </w:t>
      </w:r>
      <w:r w:rsidR="00993AA2">
        <w:t>our</w:t>
      </w:r>
      <w:r w:rsidR="00150922">
        <w:t xml:space="preserve"> </w:t>
      </w:r>
      <w:r w:rsidR="00993AA2">
        <w:t>own</w:t>
      </w:r>
      <w:r w:rsidR="00150922">
        <w:t xml:space="preserve"> </w:t>
      </w:r>
      <w:r w:rsidR="00993AA2">
        <w:t>hearts</w:t>
      </w:r>
      <w:r w:rsidR="00150922">
        <w:t xml:space="preserve"> </w:t>
      </w:r>
      <w:r w:rsidR="00993AA2">
        <w:t>(</w:t>
      </w:r>
      <w:r w:rsidR="00993AA2" w:rsidRPr="00993AA2">
        <w:t>Jeremiah</w:t>
      </w:r>
      <w:r w:rsidR="00150922">
        <w:t xml:space="preserve"> </w:t>
      </w:r>
      <w:r w:rsidR="00993AA2" w:rsidRPr="00993AA2">
        <w:t>17:9</w:t>
      </w:r>
      <w:r w:rsidR="00993AA2">
        <w:t>).</w:t>
      </w:r>
      <w:r w:rsidR="00150922">
        <w:t xml:space="preserve">  </w:t>
      </w:r>
      <w:r w:rsidR="00993AA2">
        <w:t>The</w:t>
      </w:r>
      <w:r w:rsidR="00150922">
        <w:t xml:space="preserve"> </w:t>
      </w:r>
      <w:r w:rsidR="00993AA2" w:rsidRPr="003D561E">
        <w:t>Holy</w:t>
      </w:r>
      <w:r w:rsidR="00150922">
        <w:t xml:space="preserve"> </w:t>
      </w:r>
      <w:r w:rsidR="00993AA2">
        <w:t>Spiri</w:t>
      </w:r>
      <w:r w:rsidR="00993AA2" w:rsidRPr="003D561E">
        <w:t>t</w:t>
      </w:r>
      <w:r w:rsidR="00150922">
        <w:t xml:space="preserve"> </w:t>
      </w:r>
      <w:r w:rsidR="00993AA2">
        <w:t>is</w:t>
      </w:r>
      <w:r w:rsidR="00150922">
        <w:t xml:space="preserve"> </w:t>
      </w:r>
      <w:r w:rsidR="00993AA2">
        <w:t>our</w:t>
      </w:r>
      <w:r w:rsidR="00150922">
        <w:t xml:space="preserve"> </w:t>
      </w:r>
      <w:r w:rsidR="00993AA2">
        <w:t>last</w:t>
      </w:r>
      <w:r w:rsidR="00150922">
        <w:t xml:space="preserve"> </w:t>
      </w:r>
      <w:r w:rsidR="00993AA2">
        <w:t>and</w:t>
      </w:r>
      <w:r w:rsidR="00150922">
        <w:t xml:space="preserve"> </w:t>
      </w:r>
      <w:r w:rsidR="00993AA2">
        <w:t>only</w:t>
      </w:r>
      <w:r w:rsidR="00150922">
        <w:t xml:space="preserve"> </w:t>
      </w:r>
      <w:r w:rsidR="00993AA2">
        <w:t>defense,</w:t>
      </w:r>
      <w:r w:rsidR="00150922">
        <w:t xml:space="preserve"> </w:t>
      </w:r>
      <w:r w:rsidR="00993AA2">
        <w:t>not</w:t>
      </w:r>
      <w:r w:rsidR="00150922">
        <w:t xml:space="preserve"> </w:t>
      </w:r>
      <w:r w:rsidR="00993AA2">
        <w:t>the</w:t>
      </w:r>
      <w:r w:rsidR="00150922">
        <w:t xml:space="preserve"> </w:t>
      </w:r>
      <w:r w:rsidR="00993AA2">
        <w:t>Bible.</w:t>
      </w:r>
    </w:p>
    <w:p w:rsidR="003D561E" w:rsidRDefault="00991FBF" w:rsidP="00E803A6">
      <w:pPr>
        <w:tabs>
          <w:tab w:val="left" w:pos="1080"/>
        </w:tabs>
        <w:ind w:left="720" w:right="720"/>
      </w:pPr>
      <w:r>
        <w:t>“</w:t>
      </w:r>
      <w:r w:rsidR="003D561E" w:rsidRPr="003D561E">
        <w:t>I</w:t>
      </w:r>
      <w:r w:rsidR="00150922">
        <w:t xml:space="preserve"> </w:t>
      </w:r>
      <w:r w:rsidR="003D561E" w:rsidRPr="003D561E">
        <w:t>say</w:t>
      </w:r>
      <w:r w:rsidR="00150922">
        <w:t xml:space="preserve"> </w:t>
      </w:r>
      <w:r w:rsidR="003D561E" w:rsidRPr="003D561E">
        <w:t>to</w:t>
      </w:r>
      <w:r w:rsidR="00150922">
        <w:t xml:space="preserve"> </w:t>
      </w:r>
      <w:r w:rsidR="003D561E" w:rsidRPr="003D561E">
        <w:t>you,</w:t>
      </w:r>
      <w:r w:rsidR="00150922">
        <w:t xml:space="preserve"> </w:t>
      </w:r>
      <w:r>
        <w:t>‘</w:t>
      </w:r>
      <w:r w:rsidR="003D561E" w:rsidRPr="003D561E">
        <w:t>All</w:t>
      </w:r>
      <w:r w:rsidR="00150922">
        <w:t xml:space="preserve"> </w:t>
      </w:r>
      <w:r w:rsidR="003D561E" w:rsidRPr="003D561E">
        <w:t>manner</w:t>
      </w:r>
      <w:r w:rsidR="00150922">
        <w:t xml:space="preserve"> </w:t>
      </w:r>
      <w:r w:rsidR="003D561E" w:rsidRPr="003D561E">
        <w:t>of</w:t>
      </w:r>
      <w:r w:rsidR="00150922">
        <w:t xml:space="preserve"> </w:t>
      </w:r>
      <w:r w:rsidR="003D561E" w:rsidRPr="003D561E">
        <w:t>sin</w:t>
      </w:r>
      <w:r w:rsidR="00150922">
        <w:t xml:space="preserve"> </w:t>
      </w:r>
      <w:r w:rsidR="003D561E" w:rsidRPr="003D561E">
        <w:t>and</w:t>
      </w:r>
      <w:r w:rsidR="00150922">
        <w:t xml:space="preserve"> </w:t>
      </w:r>
      <w:r w:rsidR="003D561E" w:rsidRPr="003D561E">
        <w:t>blasphemy</w:t>
      </w:r>
      <w:r w:rsidR="00150922">
        <w:t xml:space="preserve"> </w:t>
      </w:r>
      <w:r w:rsidR="003D561E" w:rsidRPr="003D561E">
        <w:t>shall</w:t>
      </w:r>
      <w:r w:rsidR="00150922">
        <w:t xml:space="preserve"> </w:t>
      </w:r>
      <w:r w:rsidR="003D561E" w:rsidRPr="003D561E">
        <w:t>be</w:t>
      </w:r>
      <w:r w:rsidR="00150922">
        <w:t xml:space="preserve"> </w:t>
      </w:r>
      <w:r w:rsidR="003D561E" w:rsidRPr="003D561E">
        <w:t>forgiven</w:t>
      </w:r>
      <w:r w:rsidR="00150922">
        <w:t xml:space="preserve"> </w:t>
      </w:r>
      <w:r w:rsidR="003D561E" w:rsidRPr="003D561E">
        <w:t>men:</w:t>
      </w:r>
      <w:r w:rsidR="00150922">
        <w:t xml:space="preserve"> </w:t>
      </w:r>
      <w:r w:rsidR="003D561E" w:rsidRPr="003D561E">
        <w:t>but</w:t>
      </w:r>
      <w:r w:rsidR="00150922">
        <w:t xml:space="preserve"> </w:t>
      </w:r>
      <w:r w:rsidR="003D561E" w:rsidRPr="003D561E">
        <w:t>blasphemy</w:t>
      </w:r>
      <w:r w:rsidR="00150922">
        <w:t xml:space="preserve"> </w:t>
      </w:r>
      <w:r w:rsidR="003D561E" w:rsidRPr="003D561E">
        <w:t>against</w:t>
      </w:r>
      <w:r w:rsidR="00150922">
        <w:t xml:space="preserve"> </w:t>
      </w:r>
      <w:r w:rsidR="003D561E" w:rsidRPr="003D561E">
        <w:t>the</w:t>
      </w:r>
      <w:r w:rsidR="00150922">
        <w:t xml:space="preserve"> </w:t>
      </w:r>
      <w:r w:rsidR="003D561E" w:rsidRPr="003D561E">
        <w:t>Holy</w:t>
      </w:r>
      <w:r w:rsidR="00150922">
        <w:t xml:space="preserve"> </w:t>
      </w:r>
      <w:r w:rsidR="00322C51">
        <w:t>Spiri</w:t>
      </w:r>
      <w:r w:rsidR="003D561E" w:rsidRPr="003D561E">
        <w:t>t</w:t>
      </w:r>
      <w:r w:rsidR="00150922">
        <w:t xml:space="preserve"> </w:t>
      </w:r>
      <w:r w:rsidR="003D561E" w:rsidRPr="003D561E">
        <w:t>shall</w:t>
      </w:r>
      <w:r w:rsidR="00150922">
        <w:t xml:space="preserve"> </w:t>
      </w:r>
      <w:r w:rsidR="003D561E" w:rsidRPr="003D561E">
        <w:t>not</w:t>
      </w:r>
      <w:r w:rsidR="00150922">
        <w:t xml:space="preserve"> </w:t>
      </w:r>
      <w:r w:rsidR="003D561E" w:rsidRPr="003D561E">
        <w:t>be</w:t>
      </w:r>
      <w:r w:rsidR="00150922">
        <w:t xml:space="preserve"> </w:t>
      </w:r>
      <w:r w:rsidR="003D561E" w:rsidRPr="003D561E">
        <w:t>forgiven</w:t>
      </w:r>
      <w:r w:rsidR="00150922">
        <w:t xml:space="preserve"> </w:t>
      </w:r>
      <w:r w:rsidR="003D561E" w:rsidRPr="003D561E">
        <w:t>men.</w:t>
      </w:r>
      <w:r w:rsidR="00150922">
        <w:t xml:space="preserve">  </w:t>
      </w:r>
      <w:r w:rsidR="003D561E">
        <w:t>Whosoever</w:t>
      </w:r>
      <w:r w:rsidR="00150922">
        <w:t xml:space="preserve"> </w:t>
      </w:r>
      <w:r w:rsidR="003D561E">
        <w:t>speaks</w:t>
      </w:r>
      <w:r w:rsidR="00150922">
        <w:t xml:space="preserve"> </w:t>
      </w:r>
      <w:r w:rsidR="003D561E" w:rsidRPr="003D561E">
        <w:t>a</w:t>
      </w:r>
      <w:r w:rsidR="00150922">
        <w:t xml:space="preserve"> </w:t>
      </w:r>
      <w:r w:rsidR="003D561E" w:rsidRPr="003D561E">
        <w:t>word</w:t>
      </w:r>
      <w:r w:rsidR="00150922">
        <w:t xml:space="preserve"> </w:t>
      </w:r>
      <w:r w:rsidR="003D561E" w:rsidRPr="003D561E">
        <w:t>against</w:t>
      </w:r>
      <w:r w:rsidR="00150922">
        <w:t xml:space="preserve"> </w:t>
      </w:r>
      <w:r w:rsidR="003D561E" w:rsidRPr="003D561E">
        <w:t>the</w:t>
      </w:r>
      <w:r w:rsidR="00150922">
        <w:t xml:space="preserve"> </w:t>
      </w:r>
      <w:r w:rsidR="003D561E" w:rsidRPr="003D561E">
        <w:t>Son</w:t>
      </w:r>
      <w:r w:rsidR="00150922">
        <w:t xml:space="preserve"> </w:t>
      </w:r>
      <w:r w:rsidR="003D561E" w:rsidRPr="003D561E">
        <w:t>of</w:t>
      </w:r>
      <w:r w:rsidR="00150922">
        <w:t xml:space="preserve"> </w:t>
      </w:r>
      <w:r w:rsidR="003D561E">
        <w:t>M</w:t>
      </w:r>
      <w:r w:rsidR="003D561E" w:rsidRPr="003D561E">
        <w:t>an,</w:t>
      </w:r>
      <w:r w:rsidR="00150922">
        <w:t xml:space="preserve"> </w:t>
      </w:r>
      <w:r w:rsidR="003D561E" w:rsidRPr="003D561E">
        <w:t>shall</w:t>
      </w:r>
      <w:r w:rsidR="00150922">
        <w:t xml:space="preserve"> </w:t>
      </w:r>
      <w:r w:rsidR="003D561E" w:rsidRPr="003D561E">
        <w:t>be</w:t>
      </w:r>
      <w:r w:rsidR="00150922">
        <w:t xml:space="preserve"> </w:t>
      </w:r>
      <w:r w:rsidR="003D561E" w:rsidRPr="003D561E">
        <w:t>forgiven</w:t>
      </w:r>
      <w:r w:rsidR="003D561E">
        <w:t>.</w:t>
      </w:r>
      <w:r w:rsidR="00150922">
        <w:t xml:space="preserve">  </w:t>
      </w:r>
      <w:r w:rsidR="003D561E">
        <w:t>Whosoever</w:t>
      </w:r>
      <w:r w:rsidR="00150922">
        <w:t xml:space="preserve"> </w:t>
      </w:r>
      <w:r w:rsidR="003D561E">
        <w:t>speaks</w:t>
      </w:r>
      <w:r w:rsidR="00150922">
        <w:t xml:space="preserve"> </w:t>
      </w:r>
      <w:r w:rsidR="003D561E" w:rsidRPr="003D561E">
        <w:t>against</w:t>
      </w:r>
      <w:r w:rsidR="00150922">
        <w:t xml:space="preserve"> </w:t>
      </w:r>
      <w:r w:rsidR="003D561E" w:rsidRPr="003D561E">
        <w:t>the</w:t>
      </w:r>
      <w:r w:rsidR="00150922">
        <w:t xml:space="preserve"> </w:t>
      </w:r>
      <w:r w:rsidR="003D561E" w:rsidRPr="003D561E">
        <w:t>Holy</w:t>
      </w:r>
      <w:r w:rsidR="00150922">
        <w:t xml:space="preserve"> </w:t>
      </w:r>
      <w:r w:rsidR="003D561E">
        <w:t>Spiri</w:t>
      </w:r>
      <w:r w:rsidR="003D561E" w:rsidRPr="003D561E">
        <w:t>t,</w:t>
      </w:r>
      <w:r w:rsidR="00150922">
        <w:t xml:space="preserve"> </w:t>
      </w:r>
      <w:r w:rsidR="003D561E" w:rsidRPr="003D561E">
        <w:t>shall</w:t>
      </w:r>
      <w:r w:rsidR="00150922">
        <w:t xml:space="preserve"> </w:t>
      </w:r>
      <w:r w:rsidR="003D561E" w:rsidRPr="003D561E">
        <w:t>not</w:t>
      </w:r>
      <w:r w:rsidR="00150922">
        <w:t xml:space="preserve"> </w:t>
      </w:r>
      <w:r w:rsidR="003D561E" w:rsidRPr="003D561E">
        <w:t>be</w:t>
      </w:r>
      <w:r w:rsidR="00150922">
        <w:t xml:space="preserve"> </w:t>
      </w:r>
      <w:r w:rsidR="003D561E" w:rsidRPr="003D561E">
        <w:t>forgiven,</w:t>
      </w:r>
      <w:r w:rsidR="00150922">
        <w:t xml:space="preserve"> </w:t>
      </w:r>
      <w:r w:rsidR="003D561E" w:rsidRPr="003D561E">
        <w:t>neither</w:t>
      </w:r>
      <w:r w:rsidR="00150922">
        <w:t xml:space="preserve"> </w:t>
      </w:r>
      <w:r w:rsidR="003D561E" w:rsidRPr="003D561E">
        <w:t>in</w:t>
      </w:r>
      <w:r w:rsidR="00150922">
        <w:t xml:space="preserve"> </w:t>
      </w:r>
      <w:r w:rsidR="003D561E" w:rsidRPr="003D561E">
        <w:t>this</w:t>
      </w:r>
      <w:r w:rsidR="00150922">
        <w:t xml:space="preserve"> </w:t>
      </w:r>
      <w:r w:rsidR="003D561E">
        <w:t>age</w:t>
      </w:r>
      <w:r w:rsidR="003D561E" w:rsidRPr="003D561E">
        <w:t>,</w:t>
      </w:r>
      <w:r w:rsidR="00150922">
        <w:t xml:space="preserve"> </w:t>
      </w:r>
      <w:r w:rsidR="003D561E">
        <w:t>nor</w:t>
      </w:r>
      <w:r w:rsidR="00150922">
        <w:t xml:space="preserve"> </w:t>
      </w:r>
      <w:r w:rsidR="003D561E" w:rsidRPr="003D561E">
        <w:t>in</w:t>
      </w:r>
      <w:r w:rsidR="00150922">
        <w:t xml:space="preserve"> </w:t>
      </w:r>
      <w:r w:rsidR="003D561E" w:rsidRPr="003D561E">
        <w:t>the</w:t>
      </w:r>
      <w:r w:rsidR="00150922">
        <w:t xml:space="preserve"> </w:t>
      </w:r>
      <w:r w:rsidR="003D561E" w:rsidRPr="003D561E">
        <w:t>com</w:t>
      </w:r>
      <w:r w:rsidR="003D561E">
        <w:t>ing</w:t>
      </w:r>
      <w:r w:rsidR="00150922">
        <w:t xml:space="preserve"> </w:t>
      </w:r>
      <w:r w:rsidR="003D561E">
        <w:t>on</w:t>
      </w:r>
      <w:r w:rsidR="003D561E" w:rsidRPr="003D561E">
        <w:t>e.</w:t>
      </w:r>
      <w:r>
        <w:t>”</w:t>
      </w:r>
      <w:r w:rsidR="002D2D8E">
        <w:rPr>
          <w:rStyle w:val="EndnoteReference"/>
        </w:rPr>
        <w:endnoteReference w:id="30"/>
      </w:r>
      <w:r w:rsidR="00150922">
        <w:t xml:space="preserve"> </w:t>
      </w:r>
      <w:r w:rsidR="003D561E">
        <w:t>—</w:t>
      </w:r>
      <w:r w:rsidR="00150922">
        <w:t xml:space="preserve"> </w:t>
      </w:r>
      <w:r w:rsidR="003D561E" w:rsidRPr="003D561E">
        <w:t>Matthew</w:t>
      </w:r>
      <w:r w:rsidR="00150922">
        <w:t xml:space="preserve"> </w:t>
      </w:r>
      <w:r w:rsidR="003D561E" w:rsidRPr="003D561E">
        <w:t>12:31-32</w:t>
      </w:r>
    </w:p>
    <w:p w:rsidR="007E3546" w:rsidRDefault="007E3546" w:rsidP="00E803A6">
      <w:pPr>
        <w:tabs>
          <w:tab w:val="left" w:pos="1080"/>
        </w:tabs>
        <w:ind w:left="720" w:right="720"/>
      </w:pPr>
      <w:r>
        <w:t>“H</w:t>
      </w:r>
      <w:r w:rsidRPr="003420E7">
        <w:t>e</w:t>
      </w:r>
      <w:r w:rsidR="00150922">
        <w:t xml:space="preserve"> </w:t>
      </w:r>
      <w:r>
        <w:t>who</w:t>
      </w:r>
      <w:r w:rsidR="00150922">
        <w:t xml:space="preserve"> </w:t>
      </w:r>
      <w:r w:rsidRPr="003420E7">
        <w:t>blaspheme</w:t>
      </w:r>
      <w:r>
        <w:t>s</w:t>
      </w:r>
      <w:r w:rsidR="00150922">
        <w:t xml:space="preserve"> </w:t>
      </w:r>
      <w:r w:rsidRPr="003420E7">
        <w:t>the</w:t>
      </w:r>
      <w:r w:rsidR="00150922">
        <w:t xml:space="preserve"> </w:t>
      </w:r>
      <w:r w:rsidRPr="003420E7">
        <w:t>Holy</w:t>
      </w:r>
      <w:r w:rsidR="00150922">
        <w:t xml:space="preserve"> </w:t>
      </w:r>
      <w:r>
        <w:t>Spirit</w:t>
      </w:r>
      <w:r w:rsidR="00150922">
        <w:t xml:space="preserve"> </w:t>
      </w:r>
      <w:r>
        <w:t>has</w:t>
      </w:r>
      <w:r w:rsidR="00150922">
        <w:t xml:space="preserve"> </w:t>
      </w:r>
      <w:r>
        <w:t>no</w:t>
      </w:r>
      <w:r w:rsidR="00150922">
        <w:t xml:space="preserve"> </w:t>
      </w:r>
      <w:r w:rsidRPr="003420E7">
        <w:t>forgiveness</w:t>
      </w:r>
      <w:r w:rsidR="00150922">
        <w:t xml:space="preserve"> </w:t>
      </w:r>
      <w:r>
        <w:t>for</w:t>
      </w:r>
      <w:r w:rsidR="00150922">
        <w:t xml:space="preserve"> </w:t>
      </w:r>
      <w:r>
        <w:t>the</w:t>
      </w:r>
      <w:r w:rsidR="00150922">
        <w:t xml:space="preserve"> </w:t>
      </w:r>
      <w:r>
        <w:t>age;</w:t>
      </w:r>
      <w:r w:rsidR="00150922">
        <w:t xml:space="preserve"> </w:t>
      </w:r>
      <w:r>
        <w:t>ye</w:t>
      </w:r>
      <w:r w:rsidRPr="003420E7">
        <w:t>t</w:t>
      </w:r>
      <w:r w:rsidR="00150922">
        <w:t xml:space="preserve"> </w:t>
      </w:r>
      <w:r w:rsidRPr="003420E7">
        <w:t>is</w:t>
      </w:r>
      <w:r w:rsidR="00150922">
        <w:t xml:space="preserve"> </w:t>
      </w:r>
      <w:r>
        <w:t>entrapped</w:t>
      </w:r>
      <w:r w:rsidR="00150922">
        <w:t xml:space="preserve"> </w:t>
      </w:r>
      <w:r>
        <w:t>by</w:t>
      </w:r>
      <w:r w:rsidR="00150922">
        <w:t xml:space="preserve"> </w:t>
      </w:r>
      <w:r>
        <w:t>sin</w:t>
      </w:r>
      <w:r w:rsidR="00150922">
        <w:t xml:space="preserve"> </w:t>
      </w:r>
      <w:r>
        <w:t>eternally</w:t>
      </w:r>
      <w:r>
        <w:rPr>
          <w:rStyle w:val="EndnoteReference"/>
        </w:rPr>
        <w:endnoteReference w:id="31"/>
      </w:r>
      <w:r w:rsidRPr="003420E7">
        <w:t>.</w:t>
      </w:r>
      <w:r>
        <w:t>”</w:t>
      </w:r>
      <w:r w:rsidR="0011528F">
        <w:t xml:space="preserve"> </w:t>
      </w:r>
      <w:r w:rsidRPr="003420E7">
        <w:t>—</w:t>
      </w:r>
      <w:r w:rsidR="00150922">
        <w:t xml:space="preserve"> </w:t>
      </w:r>
      <w:r w:rsidRPr="003420E7">
        <w:t>Mark</w:t>
      </w:r>
      <w:r w:rsidR="00150922">
        <w:t xml:space="preserve"> </w:t>
      </w:r>
      <w:r w:rsidRPr="003420E7">
        <w:t>3:29</w:t>
      </w:r>
    </w:p>
    <w:p w:rsidR="00D345D0" w:rsidRDefault="00BB7923" w:rsidP="00BB7923">
      <w:pPr>
        <w:tabs>
          <w:tab w:val="left" w:pos="1080"/>
        </w:tabs>
        <w:ind w:left="720" w:right="720"/>
      </w:pPr>
      <w:r>
        <w:t>“W</w:t>
      </w:r>
      <w:r w:rsidR="00D345D0" w:rsidRPr="00D345D0">
        <w:t>hosoever</w:t>
      </w:r>
      <w:r w:rsidR="00150922">
        <w:t xml:space="preserve"> </w:t>
      </w:r>
      <w:r w:rsidR="00D345D0" w:rsidRPr="00D345D0">
        <w:t>shall</w:t>
      </w:r>
      <w:r w:rsidR="00150922">
        <w:t xml:space="preserve"> </w:t>
      </w:r>
      <w:r w:rsidR="00D345D0" w:rsidRPr="00D345D0">
        <w:t>speak</w:t>
      </w:r>
      <w:r w:rsidR="00150922">
        <w:t xml:space="preserve"> </w:t>
      </w:r>
      <w:r w:rsidR="00D345D0" w:rsidRPr="00D345D0">
        <w:t>a</w:t>
      </w:r>
      <w:r w:rsidR="00150922">
        <w:t xml:space="preserve"> </w:t>
      </w:r>
      <w:r w:rsidR="00D345D0" w:rsidRPr="00D345D0">
        <w:t>word</w:t>
      </w:r>
      <w:r w:rsidR="00150922">
        <w:t xml:space="preserve"> </w:t>
      </w:r>
      <w:r w:rsidR="00D345D0" w:rsidRPr="00D345D0">
        <w:t>against</w:t>
      </w:r>
      <w:r w:rsidR="00150922">
        <w:t xml:space="preserve"> </w:t>
      </w:r>
      <w:r w:rsidR="00D345D0" w:rsidRPr="00D345D0">
        <w:t>the</w:t>
      </w:r>
      <w:r w:rsidR="00150922">
        <w:t xml:space="preserve"> </w:t>
      </w:r>
      <w:r w:rsidR="00D345D0" w:rsidRPr="00D345D0">
        <w:t>Son</w:t>
      </w:r>
      <w:r w:rsidR="00150922">
        <w:t xml:space="preserve"> </w:t>
      </w:r>
      <w:r w:rsidR="00D345D0" w:rsidRPr="00D345D0">
        <w:t>of</w:t>
      </w:r>
      <w:r w:rsidR="00150922">
        <w:t xml:space="preserve"> </w:t>
      </w:r>
      <w:r>
        <w:t>M</w:t>
      </w:r>
      <w:r w:rsidR="00D345D0" w:rsidRPr="00D345D0">
        <w:t>an,</w:t>
      </w:r>
      <w:r w:rsidR="00150922">
        <w:t xml:space="preserve"> </w:t>
      </w:r>
      <w:r w:rsidR="00D345D0" w:rsidRPr="00D345D0">
        <w:t>it</w:t>
      </w:r>
      <w:r w:rsidR="00150922">
        <w:t xml:space="preserve"> </w:t>
      </w:r>
      <w:r w:rsidR="00D345D0" w:rsidRPr="00D345D0">
        <w:t>shall</w:t>
      </w:r>
      <w:r w:rsidR="00150922">
        <w:t xml:space="preserve"> </w:t>
      </w:r>
      <w:r w:rsidR="00D345D0" w:rsidRPr="00D345D0">
        <w:t>be</w:t>
      </w:r>
      <w:r w:rsidR="00150922">
        <w:t xml:space="preserve"> </w:t>
      </w:r>
      <w:r w:rsidR="00D345D0" w:rsidRPr="00D345D0">
        <w:t>forgiven:</w:t>
      </w:r>
      <w:r w:rsidR="00150922">
        <w:t xml:space="preserve"> </w:t>
      </w:r>
      <w:r>
        <w:t>ye</w:t>
      </w:r>
      <w:r w:rsidR="00D345D0" w:rsidRPr="00D345D0">
        <w:t>t</w:t>
      </w:r>
      <w:r w:rsidR="00150922">
        <w:t xml:space="preserve"> </w:t>
      </w:r>
      <w:r>
        <w:t>he</w:t>
      </w:r>
      <w:r w:rsidR="00150922">
        <w:t xml:space="preserve"> </w:t>
      </w:r>
      <w:r>
        <w:t>who</w:t>
      </w:r>
      <w:r w:rsidR="00150922">
        <w:t xml:space="preserve"> </w:t>
      </w:r>
      <w:r>
        <w:t>blasphemes</w:t>
      </w:r>
      <w:r w:rsidR="00150922">
        <w:t xml:space="preserve"> </w:t>
      </w:r>
      <w:r w:rsidR="00D345D0" w:rsidRPr="00D345D0">
        <w:t>against</w:t>
      </w:r>
      <w:r w:rsidR="00150922">
        <w:t xml:space="preserve"> </w:t>
      </w:r>
      <w:r w:rsidR="00D345D0" w:rsidRPr="00D345D0">
        <w:t>the</w:t>
      </w:r>
      <w:r w:rsidR="00150922">
        <w:t xml:space="preserve"> </w:t>
      </w:r>
      <w:r w:rsidR="00D345D0" w:rsidRPr="00D345D0">
        <w:t>Holy</w:t>
      </w:r>
      <w:r w:rsidR="00150922">
        <w:t xml:space="preserve"> </w:t>
      </w:r>
      <w:r w:rsidR="006B5853">
        <w:t>Spirit</w:t>
      </w:r>
      <w:r w:rsidR="00150922">
        <w:t xml:space="preserve"> </w:t>
      </w:r>
      <w:r w:rsidR="00D345D0" w:rsidRPr="00D345D0">
        <w:t>shall</w:t>
      </w:r>
      <w:r w:rsidR="00150922">
        <w:t xml:space="preserve"> </w:t>
      </w:r>
      <w:r w:rsidR="00D345D0" w:rsidRPr="00D345D0">
        <w:t>not</w:t>
      </w:r>
      <w:r w:rsidR="00150922">
        <w:t xml:space="preserve"> </w:t>
      </w:r>
      <w:r w:rsidR="00D345D0" w:rsidRPr="00D345D0">
        <w:t>be</w:t>
      </w:r>
      <w:r w:rsidR="00150922">
        <w:t xml:space="preserve"> </w:t>
      </w:r>
      <w:r w:rsidR="00D345D0" w:rsidRPr="00D345D0">
        <w:t>forgiven.</w:t>
      </w:r>
      <w:r w:rsidR="00991FBF">
        <w:t>”</w:t>
      </w:r>
      <w:r w:rsidR="00150922">
        <w:t xml:space="preserve"> </w:t>
      </w:r>
      <w:r w:rsidR="006B5853">
        <w:t>—</w:t>
      </w:r>
      <w:r w:rsidR="00150922">
        <w:t xml:space="preserve"> </w:t>
      </w:r>
      <w:r w:rsidR="006B5853">
        <w:t>Luke</w:t>
      </w:r>
      <w:r w:rsidR="00150922">
        <w:t xml:space="preserve"> </w:t>
      </w:r>
      <w:r w:rsidR="006B5853">
        <w:t>12:10</w:t>
      </w:r>
    </w:p>
    <w:p w:rsidR="00993AA2" w:rsidRPr="003D561E" w:rsidRDefault="00993AA2" w:rsidP="0011528F">
      <w:pPr>
        <w:tabs>
          <w:tab w:val="left" w:pos="1080"/>
        </w:tabs>
      </w:pPr>
      <w:r>
        <w:lastRenderedPageBreak/>
        <w:t>The</w:t>
      </w:r>
      <w:r w:rsidR="00150922">
        <w:t xml:space="preserve"> </w:t>
      </w:r>
      <w:r>
        <w:t>Spirit</w:t>
      </w:r>
      <w:r w:rsidR="00150922">
        <w:t xml:space="preserve"> </w:t>
      </w:r>
      <w:r>
        <w:t>defends</w:t>
      </w:r>
      <w:r w:rsidR="00150922">
        <w:t xml:space="preserve"> </w:t>
      </w:r>
      <w:r>
        <w:t>us</w:t>
      </w:r>
      <w:r w:rsidR="00150922">
        <w:t xml:space="preserve"> </w:t>
      </w:r>
      <w:r>
        <w:t>before</w:t>
      </w:r>
      <w:r w:rsidR="00150922">
        <w:t xml:space="preserve"> </w:t>
      </w:r>
      <w:r>
        <w:t>our</w:t>
      </w:r>
      <w:r w:rsidR="00150922">
        <w:t xml:space="preserve"> </w:t>
      </w:r>
      <w:r>
        <w:t>accusers.</w:t>
      </w:r>
    </w:p>
    <w:p w:rsidR="00A0655C" w:rsidRDefault="00991FBF" w:rsidP="004165A7">
      <w:pPr>
        <w:tabs>
          <w:tab w:val="left" w:pos="1080"/>
        </w:tabs>
        <w:ind w:left="720" w:right="720"/>
      </w:pPr>
      <w:r>
        <w:t>“</w:t>
      </w:r>
      <w:r w:rsidR="00A0655C">
        <w:t>W</w:t>
      </w:r>
      <w:r w:rsidR="00A0655C" w:rsidRPr="00A0655C">
        <w:t>hen</w:t>
      </w:r>
      <w:r w:rsidR="00150922">
        <w:t xml:space="preserve"> </w:t>
      </w:r>
      <w:r w:rsidR="00A0655C" w:rsidRPr="00A0655C">
        <w:t>they</w:t>
      </w:r>
      <w:r w:rsidR="00150922">
        <w:t xml:space="preserve"> </w:t>
      </w:r>
      <w:r w:rsidR="00A0655C">
        <w:t>hand</w:t>
      </w:r>
      <w:r w:rsidR="00150922">
        <w:t xml:space="preserve"> </w:t>
      </w:r>
      <w:r w:rsidR="00A0655C" w:rsidRPr="00A0655C">
        <w:t>you</w:t>
      </w:r>
      <w:r w:rsidR="00150922">
        <w:t xml:space="preserve"> </w:t>
      </w:r>
      <w:r w:rsidR="00A0655C">
        <w:t>over</w:t>
      </w:r>
      <w:r w:rsidR="00150922">
        <w:t xml:space="preserve"> </w:t>
      </w:r>
      <w:r w:rsidR="00A0655C">
        <w:t>[for</w:t>
      </w:r>
      <w:r w:rsidR="00150922">
        <w:t xml:space="preserve"> </w:t>
      </w:r>
      <w:r w:rsidR="00A0655C">
        <w:t>trial]</w:t>
      </w:r>
      <w:r w:rsidR="00A0655C" w:rsidRPr="00A0655C">
        <w:t>,</w:t>
      </w:r>
      <w:r w:rsidR="00150922">
        <w:t xml:space="preserve"> </w:t>
      </w:r>
      <w:r w:rsidR="00A0655C">
        <w:t>you</w:t>
      </w:r>
      <w:r w:rsidR="00150922">
        <w:t xml:space="preserve"> </w:t>
      </w:r>
      <w:r w:rsidR="00A0655C">
        <w:t>should</w:t>
      </w:r>
      <w:r w:rsidR="00150922">
        <w:t xml:space="preserve"> </w:t>
      </w:r>
      <w:r w:rsidR="00A0655C">
        <w:t>have</w:t>
      </w:r>
      <w:r w:rsidR="00150922">
        <w:t xml:space="preserve"> </w:t>
      </w:r>
      <w:r w:rsidR="00A0655C" w:rsidRPr="00A0655C">
        <w:t>no</w:t>
      </w:r>
      <w:r w:rsidR="00150922">
        <w:t xml:space="preserve"> </w:t>
      </w:r>
      <w:r w:rsidR="00A0655C">
        <w:t>concern</w:t>
      </w:r>
      <w:r w:rsidR="00150922">
        <w:t xml:space="preserve"> </w:t>
      </w:r>
      <w:r w:rsidR="00A0655C">
        <w:t>about</w:t>
      </w:r>
      <w:r w:rsidR="00150922">
        <w:t xml:space="preserve"> </w:t>
      </w:r>
      <w:r w:rsidR="00A0655C" w:rsidRPr="00A0655C">
        <w:t>what</w:t>
      </w:r>
      <w:r w:rsidR="00150922">
        <w:t xml:space="preserve"> </w:t>
      </w:r>
      <w:r w:rsidR="00A0655C" w:rsidRPr="00A0655C">
        <w:t>y</w:t>
      </w:r>
      <w:r w:rsidR="00A0655C">
        <w:t>ou</w:t>
      </w:r>
      <w:r w:rsidR="00150922">
        <w:t xml:space="preserve"> </w:t>
      </w:r>
      <w:r w:rsidR="00A0655C" w:rsidRPr="00A0655C">
        <w:t>shall</w:t>
      </w:r>
      <w:r w:rsidR="00150922">
        <w:t xml:space="preserve"> </w:t>
      </w:r>
      <w:r w:rsidR="00A0655C">
        <w:t>say</w:t>
      </w:r>
      <w:r w:rsidR="00A0655C" w:rsidRPr="00A0655C">
        <w:t>:</w:t>
      </w:r>
      <w:r w:rsidR="00150922">
        <w:t xml:space="preserve"> </w:t>
      </w:r>
      <w:r w:rsidR="00A0655C" w:rsidRPr="00A0655C">
        <w:t>for</w:t>
      </w:r>
      <w:r w:rsidR="00150922">
        <w:t xml:space="preserve"> </w:t>
      </w:r>
      <w:r w:rsidR="00A0655C" w:rsidRPr="00A0655C">
        <w:t>what</w:t>
      </w:r>
      <w:r w:rsidR="00150922">
        <w:t xml:space="preserve"> </w:t>
      </w:r>
      <w:r w:rsidR="00A0655C" w:rsidRPr="00A0655C">
        <w:t>y</w:t>
      </w:r>
      <w:r w:rsidR="00A0655C">
        <w:t>ou</w:t>
      </w:r>
      <w:r w:rsidR="00150922">
        <w:t xml:space="preserve"> </w:t>
      </w:r>
      <w:r w:rsidR="00A0655C" w:rsidRPr="00A0655C">
        <w:t>shall</w:t>
      </w:r>
      <w:r w:rsidR="00150922">
        <w:t xml:space="preserve"> </w:t>
      </w:r>
      <w:r w:rsidR="00A0655C">
        <w:t>say</w:t>
      </w:r>
      <w:r w:rsidR="00150922">
        <w:t xml:space="preserve"> </w:t>
      </w:r>
      <w:r w:rsidR="00A0655C" w:rsidRPr="00A0655C">
        <w:t>shall</w:t>
      </w:r>
      <w:r w:rsidR="00150922">
        <w:t xml:space="preserve"> </w:t>
      </w:r>
      <w:r w:rsidR="00A0655C" w:rsidRPr="00A0655C">
        <w:t>be</w:t>
      </w:r>
      <w:r w:rsidR="00150922">
        <w:t xml:space="preserve"> </w:t>
      </w:r>
      <w:r w:rsidR="00A0655C" w:rsidRPr="00A0655C">
        <w:t>given</w:t>
      </w:r>
      <w:r w:rsidR="00150922">
        <w:t xml:space="preserve"> </w:t>
      </w:r>
      <w:r w:rsidR="00A0655C" w:rsidRPr="00A0655C">
        <w:t>you</w:t>
      </w:r>
      <w:r w:rsidR="00150922">
        <w:t xml:space="preserve"> </w:t>
      </w:r>
      <w:r w:rsidR="00A0655C" w:rsidRPr="00A0655C">
        <w:t>in</w:t>
      </w:r>
      <w:r w:rsidR="00150922">
        <w:t xml:space="preserve"> </w:t>
      </w:r>
      <w:r w:rsidR="00A0655C" w:rsidRPr="00A0655C">
        <w:t>that</w:t>
      </w:r>
      <w:r w:rsidR="00150922">
        <w:t xml:space="preserve"> </w:t>
      </w:r>
      <w:r w:rsidR="00A0655C" w:rsidRPr="00A0655C">
        <w:t>same</w:t>
      </w:r>
      <w:r w:rsidR="00150922">
        <w:t xml:space="preserve"> </w:t>
      </w:r>
      <w:r w:rsidR="00A0655C" w:rsidRPr="00A0655C">
        <w:t>hour</w:t>
      </w:r>
      <w:r w:rsidR="00A0655C">
        <w:t>:</w:t>
      </w:r>
      <w:r w:rsidR="00150922">
        <w:t xml:space="preserve"> </w:t>
      </w:r>
      <w:r w:rsidR="00A0655C">
        <w:t>f</w:t>
      </w:r>
      <w:r w:rsidR="00A0655C" w:rsidRPr="00A0655C">
        <w:t>or</w:t>
      </w:r>
      <w:r w:rsidR="00150922">
        <w:t xml:space="preserve"> </w:t>
      </w:r>
      <w:r w:rsidR="00A0655C" w:rsidRPr="00A0655C">
        <w:t>it</w:t>
      </w:r>
      <w:r w:rsidR="00150922">
        <w:t xml:space="preserve"> </w:t>
      </w:r>
      <w:r w:rsidR="00A0655C" w:rsidRPr="00A0655C">
        <w:t>is</w:t>
      </w:r>
      <w:r w:rsidR="00150922">
        <w:t xml:space="preserve"> </w:t>
      </w:r>
      <w:r w:rsidR="00A0655C" w:rsidRPr="00A0655C">
        <w:t>not</w:t>
      </w:r>
      <w:r w:rsidR="00150922">
        <w:t xml:space="preserve"> </w:t>
      </w:r>
      <w:r w:rsidR="00A0655C" w:rsidRPr="00A0655C">
        <w:t>y</w:t>
      </w:r>
      <w:r w:rsidR="00A0655C">
        <w:t>ou</w:t>
      </w:r>
      <w:r w:rsidR="00150922">
        <w:t xml:space="preserve"> </w:t>
      </w:r>
      <w:r w:rsidR="004165A7">
        <w:t>who</w:t>
      </w:r>
      <w:r w:rsidR="00150922">
        <w:t xml:space="preserve"> </w:t>
      </w:r>
      <w:r w:rsidR="00A0655C" w:rsidRPr="00A0655C">
        <w:t>speak,</w:t>
      </w:r>
      <w:r w:rsidR="00150922">
        <w:t xml:space="preserve"> </w:t>
      </w:r>
      <w:r w:rsidR="00A0655C">
        <w:t>ye</w:t>
      </w:r>
      <w:r w:rsidR="00A0655C" w:rsidRPr="00A0655C">
        <w:t>t</w:t>
      </w:r>
      <w:r w:rsidR="00150922">
        <w:t xml:space="preserve"> </w:t>
      </w:r>
      <w:r w:rsidR="00A0655C" w:rsidRPr="00A0655C">
        <w:t>the</w:t>
      </w:r>
      <w:r w:rsidR="00150922">
        <w:t xml:space="preserve"> </w:t>
      </w:r>
      <w:r w:rsidR="00A0655C" w:rsidRPr="00A0655C">
        <w:t>Spirit</w:t>
      </w:r>
      <w:r w:rsidR="00150922">
        <w:t xml:space="preserve"> </w:t>
      </w:r>
      <w:r w:rsidR="00A0655C" w:rsidRPr="00A0655C">
        <w:t>of</w:t>
      </w:r>
      <w:r w:rsidR="00150922">
        <w:t xml:space="preserve"> </w:t>
      </w:r>
      <w:r w:rsidR="00A0655C" w:rsidRPr="00A0655C">
        <w:t>your</w:t>
      </w:r>
      <w:r w:rsidR="00150922">
        <w:t xml:space="preserve"> </w:t>
      </w:r>
      <w:r w:rsidR="00A0655C" w:rsidRPr="00A0655C">
        <w:t>Father</w:t>
      </w:r>
      <w:r w:rsidR="00150922">
        <w:t xml:space="preserve"> </w:t>
      </w:r>
      <w:r w:rsidR="00A0655C" w:rsidRPr="00A0655C">
        <w:t>speak</w:t>
      </w:r>
      <w:r w:rsidR="00A0655C">
        <w:t>s</w:t>
      </w:r>
      <w:r w:rsidR="00150922">
        <w:t xml:space="preserve"> </w:t>
      </w:r>
      <w:r w:rsidR="00A0655C" w:rsidRPr="00A0655C">
        <w:t>in</w:t>
      </w:r>
      <w:r w:rsidR="00150922">
        <w:t xml:space="preserve"> </w:t>
      </w:r>
      <w:r w:rsidR="00A0655C" w:rsidRPr="00A0655C">
        <w:t>you.</w:t>
      </w:r>
      <w:r>
        <w:t>”</w:t>
      </w:r>
      <w:r w:rsidR="00150922">
        <w:t xml:space="preserve"> </w:t>
      </w:r>
      <w:r w:rsidR="00A0655C">
        <w:t>—</w:t>
      </w:r>
      <w:r w:rsidR="00150922">
        <w:t xml:space="preserve"> </w:t>
      </w:r>
      <w:r w:rsidR="00A0655C">
        <w:t>Matthew</w:t>
      </w:r>
      <w:r w:rsidR="00150922">
        <w:t xml:space="preserve"> </w:t>
      </w:r>
      <w:r w:rsidR="00A0655C">
        <w:t>10:19-20</w:t>
      </w:r>
    </w:p>
    <w:p w:rsidR="00D318A4" w:rsidRDefault="00991FBF" w:rsidP="004165A7">
      <w:pPr>
        <w:tabs>
          <w:tab w:val="left" w:pos="1080"/>
        </w:tabs>
        <w:ind w:left="720" w:right="720"/>
      </w:pPr>
      <w:r>
        <w:t>“</w:t>
      </w:r>
      <w:r w:rsidR="00993AA2">
        <w:t>W</w:t>
      </w:r>
      <w:r w:rsidR="00D318A4" w:rsidRPr="00D318A4">
        <w:t>hen</w:t>
      </w:r>
      <w:r w:rsidR="00150922">
        <w:t xml:space="preserve"> </w:t>
      </w:r>
      <w:r w:rsidR="00D318A4" w:rsidRPr="00D318A4">
        <w:t>they</w:t>
      </w:r>
      <w:r w:rsidR="00150922">
        <w:t xml:space="preserve"> </w:t>
      </w:r>
      <w:r w:rsidR="00D318A4" w:rsidRPr="00D318A4">
        <w:t>shall</w:t>
      </w:r>
      <w:r w:rsidR="00150922">
        <w:t xml:space="preserve"> </w:t>
      </w:r>
      <w:r w:rsidR="00D318A4" w:rsidRPr="00D318A4">
        <w:t>lead</w:t>
      </w:r>
      <w:r w:rsidR="00150922">
        <w:t xml:space="preserve"> </w:t>
      </w:r>
      <w:r w:rsidR="00D318A4" w:rsidRPr="00D318A4">
        <w:t>you,</w:t>
      </w:r>
      <w:r w:rsidR="00150922">
        <w:t xml:space="preserve"> </w:t>
      </w:r>
      <w:r w:rsidR="00D318A4" w:rsidRPr="00D318A4">
        <w:t>and</w:t>
      </w:r>
      <w:r w:rsidR="00150922">
        <w:t xml:space="preserve"> </w:t>
      </w:r>
      <w:r w:rsidR="00D318A4" w:rsidRPr="00D318A4">
        <w:t>deliver</w:t>
      </w:r>
      <w:r w:rsidR="00150922">
        <w:t xml:space="preserve"> </w:t>
      </w:r>
      <w:r w:rsidR="00D318A4" w:rsidRPr="00D318A4">
        <w:t>you</w:t>
      </w:r>
      <w:r w:rsidR="00150922">
        <w:t xml:space="preserve"> </w:t>
      </w:r>
      <w:r w:rsidR="00D318A4" w:rsidRPr="00D318A4">
        <w:t>up,</w:t>
      </w:r>
      <w:r w:rsidR="00150922">
        <w:t xml:space="preserve"> </w:t>
      </w:r>
      <w:r w:rsidR="00D318A4" w:rsidRPr="00D318A4">
        <w:t>take</w:t>
      </w:r>
      <w:r w:rsidR="00150922">
        <w:t xml:space="preserve"> </w:t>
      </w:r>
      <w:r w:rsidR="00D318A4" w:rsidRPr="00D318A4">
        <w:t>no</w:t>
      </w:r>
      <w:r w:rsidR="00150922">
        <w:t xml:space="preserve"> </w:t>
      </w:r>
      <w:r w:rsidR="00993AA2">
        <w:t>fore</w:t>
      </w:r>
      <w:r w:rsidR="00D318A4" w:rsidRPr="00D318A4">
        <w:t>thought</w:t>
      </w:r>
      <w:r w:rsidR="00150922">
        <w:t xml:space="preserve"> </w:t>
      </w:r>
      <w:r w:rsidR="00D318A4" w:rsidRPr="00D318A4">
        <w:t>what</w:t>
      </w:r>
      <w:r w:rsidR="00150922">
        <w:t xml:space="preserve"> </w:t>
      </w:r>
      <w:r w:rsidR="00993AA2">
        <w:t>you</w:t>
      </w:r>
      <w:r w:rsidR="00150922">
        <w:t xml:space="preserve"> </w:t>
      </w:r>
      <w:r w:rsidR="00D318A4" w:rsidRPr="00D318A4">
        <w:t>shall</w:t>
      </w:r>
      <w:r w:rsidR="00150922">
        <w:t xml:space="preserve"> </w:t>
      </w:r>
      <w:r w:rsidR="00D318A4" w:rsidRPr="00D318A4">
        <w:t>speak,</w:t>
      </w:r>
      <w:r w:rsidR="00150922">
        <w:t xml:space="preserve"> </w:t>
      </w:r>
      <w:r w:rsidR="00D318A4" w:rsidRPr="00D318A4">
        <w:t>neither</w:t>
      </w:r>
      <w:r w:rsidR="00150922">
        <w:t xml:space="preserve"> </w:t>
      </w:r>
      <w:r w:rsidR="00D318A4" w:rsidRPr="00D318A4">
        <w:t>premeditate:</w:t>
      </w:r>
      <w:r w:rsidR="00150922">
        <w:t xml:space="preserve"> </w:t>
      </w:r>
      <w:r w:rsidR="00993AA2">
        <w:t>ye</w:t>
      </w:r>
      <w:r w:rsidR="00D318A4" w:rsidRPr="00D318A4">
        <w:t>t</w:t>
      </w:r>
      <w:r w:rsidR="00150922">
        <w:t xml:space="preserve"> </w:t>
      </w:r>
      <w:r w:rsidR="00993AA2">
        <w:t>what</w:t>
      </w:r>
      <w:r w:rsidR="00D318A4" w:rsidRPr="00D318A4">
        <w:t>ever</w:t>
      </w:r>
      <w:r w:rsidR="00150922">
        <w:t xml:space="preserve"> </w:t>
      </w:r>
      <w:r w:rsidR="00993AA2">
        <w:t>is</w:t>
      </w:r>
      <w:r w:rsidR="00150922">
        <w:t xml:space="preserve"> </w:t>
      </w:r>
      <w:r w:rsidR="00D318A4" w:rsidRPr="00D318A4">
        <w:t>given</w:t>
      </w:r>
      <w:r w:rsidR="00150922">
        <w:t xml:space="preserve"> </w:t>
      </w:r>
      <w:r w:rsidR="00D318A4" w:rsidRPr="00D318A4">
        <w:t>you</w:t>
      </w:r>
      <w:r w:rsidR="00150922">
        <w:t xml:space="preserve"> </w:t>
      </w:r>
      <w:r w:rsidR="00D318A4" w:rsidRPr="00D318A4">
        <w:t>in</w:t>
      </w:r>
      <w:r w:rsidR="00150922">
        <w:t xml:space="preserve"> </w:t>
      </w:r>
      <w:r w:rsidR="00D318A4" w:rsidRPr="00D318A4">
        <w:t>that</w:t>
      </w:r>
      <w:r w:rsidR="00150922">
        <w:t xml:space="preserve"> </w:t>
      </w:r>
      <w:r w:rsidR="00D318A4" w:rsidRPr="00D318A4">
        <w:t>hour,</w:t>
      </w:r>
      <w:r w:rsidR="00150922">
        <w:t xml:space="preserve"> </w:t>
      </w:r>
      <w:r w:rsidR="00D318A4" w:rsidRPr="00D318A4">
        <w:t>speak</w:t>
      </w:r>
      <w:r w:rsidR="00150922">
        <w:t xml:space="preserve"> </w:t>
      </w:r>
      <w:r w:rsidR="00993AA2" w:rsidRPr="00D318A4">
        <w:t>that</w:t>
      </w:r>
      <w:r w:rsidR="00D318A4" w:rsidRPr="00D318A4">
        <w:t>:</w:t>
      </w:r>
      <w:r w:rsidR="00150922">
        <w:t xml:space="preserve"> </w:t>
      </w:r>
      <w:r w:rsidR="00D318A4" w:rsidRPr="00D318A4">
        <w:t>for</w:t>
      </w:r>
      <w:r w:rsidR="00150922">
        <w:t xml:space="preserve"> </w:t>
      </w:r>
      <w:r w:rsidR="00D318A4" w:rsidRPr="00D318A4">
        <w:t>it</w:t>
      </w:r>
      <w:r w:rsidR="00150922">
        <w:t xml:space="preserve"> </w:t>
      </w:r>
      <w:r w:rsidR="00D318A4" w:rsidRPr="00D318A4">
        <w:t>is</w:t>
      </w:r>
      <w:r w:rsidR="00150922">
        <w:t xml:space="preserve"> </w:t>
      </w:r>
      <w:r w:rsidR="00D318A4" w:rsidRPr="00D318A4">
        <w:t>not</w:t>
      </w:r>
      <w:r w:rsidR="00150922">
        <w:t xml:space="preserve"> </w:t>
      </w:r>
      <w:r w:rsidR="00993AA2">
        <w:t>you</w:t>
      </w:r>
      <w:r w:rsidR="00150922">
        <w:t xml:space="preserve"> </w:t>
      </w:r>
      <w:r w:rsidR="004165A7">
        <w:t>who</w:t>
      </w:r>
      <w:r w:rsidR="00150922">
        <w:t xml:space="preserve"> </w:t>
      </w:r>
      <w:r w:rsidR="00D318A4" w:rsidRPr="00D318A4">
        <w:t>speak</w:t>
      </w:r>
      <w:r w:rsidR="00993AA2">
        <w:t>s</w:t>
      </w:r>
      <w:r w:rsidR="00D318A4" w:rsidRPr="00D318A4">
        <w:t>,</w:t>
      </w:r>
      <w:r w:rsidR="00150922">
        <w:t xml:space="preserve"> </w:t>
      </w:r>
      <w:r w:rsidR="00993AA2">
        <w:t>yet</w:t>
      </w:r>
      <w:r w:rsidR="00150922">
        <w:t xml:space="preserve"> </w:t>
      </w:r>
      <w:r w:rsidR="00993AA2">
        <w:t>rather</w:t>
      </w:r>
      <w:r w:rsidR="00150922">
        <w:t xml:space="preserve"> </w:t>
      </w:r>
      <w:r w:rsidR="00D318A4" w:rsidRPr="00D318A4">
        <w:t>the</w:t>
      </w:r>
      <w:r w:rsidR="00150922">
        <w:t xml:space="preserve"> </w:t>
      </w:r>
      <w:r w:rsidR="00BB7923">
        <w:t>Holy</w:t>
      </w:r>
      <w:r w:rsidR="00150922">
        <w:t xml:space="preserve"> </w:t>
      </w:r>
      <w:r w:rsidR="00BB7923">
        <w:t>Spirit</w:t>
      </w:r>
      <w:r w:rsidR="00D318A4" w:rsidRPr="00D318A4">
        <w:t>.</w:t>
      </w:r>
      <w:r>
        <w:t>”</w:t>
      </w:r>
      <w:r w:rsidR="00150922">
        <w:t xml:space="preserve"> </w:t>
      </w:r>
      <w:r w:rsidR="00D345D0">
        <w:t>—</w:t>
      </w:r>
      <w:r w:rsidR="00150922">
        <w:t xml:space="preserve"> </w:t>
      </w:r>
      <w:r w:rsidR="00D345D0">
        <w:t>Mark</w:t>
      </w:r>
      <w:r w:rsidR="00150922">
        <w:t xml:space="preserve"> </w:t>
      </w:r>
      <w:r w:rsidR="00D345D0">
        <w:t>13:11</w:t>
      </w:r>
    </w:p>
    <w:p w:rsidR="00D345D0" w:rsidRDefault="00991FBF" w:rsidP="00D345D0">
      <w:pPr>
        <w:tabs>
          <w:tab w:val="left" w:pos="1080"/>
        </w:tabs>
        <w:ind w:left="720" w:right="720"/>
      </w:pPr>
      <w:r>
        <w:t>“</w:t>
      </w:r>
      <w:r w:rsidR="00D345D0">
        <w:t>T</w:t>
      </w:r>
      <w:r w:rsidR="00D345D0" w:rsidRPr="00D345D0">
        <w:t>he</w:t>
      </w:r>
      <w:r w:rsidR="00150922">
        <w:t xml:space="preserve"> </w:t>
      </w:r>
      <w:r w:rsidR="00BB7923">
        <w:t>Holy</w:t>
      </w:r>
      <w:r w:rsidR="00150922">
        <w:t xml:space="preserve"> </w:t>
      </w:r>
      <w:r w:rsidR="00BB7923">
        <w:t>Spirit</w:t>
      </w:r>
      <w:r w:rsidR="00150922">
        <w:t xml:space="preserve"> </w:t>
      </w:r>
      <w:r w:rsidR="00D345D0" w:rsidRPr="00D345D0">
        <w:t>shall</w:t>
      </w:r>
      <w:r w:rsidR="00150922">
        <w:t xml:space="preserve"> </w:t>
      </w:r>
      <w:r w:rsidR="00D345D0" w:rsidRPr="00D345D0">
        <w:t>teach</w:t>
      </w:r>
      <w:r w:rsidR="00150922">
        <w:t xml:space="preserve"> </w:t>
      </w:r>
      <w:r w:rsidR="00D345D0" w:rsidRPr="00D345D0">
        <w:t>you</w:t>
      </w:r>
      <w:r w:rsidR="00150922">
        <w:t xml:space="preserve"> </w:t>
      </w:r>
      <w:r w:rsidR="00D345D0" w:rsidRPr="00D345D0">
        <w:t>in</w:t>
      </w:r>
      <w:r w:rsidR="00150922">
        <w:t xml:space="preserve"> </w:t>
      </w:r>
      <w:r w:rsidR="00D345D0" w:rsidRPr="00D345D0">
        <w:t>the</w:t>
      </w:r>
      <w:r w:rsidR="00150922">
        <w:t xml:space="preserve"> </w:t>
      </w:r>
      <w:r w:rsidR="00D345D0" w:rsidRPr="00D345D0">
        <w:t>same</w:t>
      </w:r>
      <w:r w:rsidR="00150922">
        <w:t xml:space="preserve"> </w:t>
      </w:r>
      <w:r w:rsidR="00D345D0" w:rsidRPr="00D345D0">
        <w:t>hour</w:t>
      </w:r>
      <w:r w:rsidR="00150922">
        <w:t xml:space="preserve"> </w:t>
      </w:r>
      <w:r w:rsidR="00D345D0" w:rsidRPr="00D345D0">
        <w:t>what</w:t>
      </w:r>
      <w:r w:rsidR="00150922">
        <w:t xml:space="preserve"> </w:t>
      </w:r>
      <w:r w:rsidR="00993AA2">
        <w:t>you</w:t>
      </w:r>
      <w:r w:rsidR="00150922">
        <w:t xml:space="preserve"> </w:t>
      </w:r>
      <w:r w:rsidR="00D345D0" w:rsidRPr="00D345D0">
        <w:t>ought</w:t>
      </w:r>
      <w:r w:rsidR="00150922">
        <w:t xml:space="preserve"> </w:t>
      </w:r>
      <w:r w:rsidR="00D345D0" w:rsidRPr="00D345D0">
        <w:t>to</w:t>
      </w:r>
      <w:r w:rsidR="00150922">
        <w:t xml:space="preserve"> </w:t>
      </w:r>
      <w:r w:rsidR="00D345D0" w:rsidRPr="00D345D0">
        <w:t>say.</w:t>
      </w:r>
      <w:r>
        <w:t>”</w:t>
      </w:r>
      <w:r w:rsidR="0011528F" w:rsidRPr="0011528F">
        <w:rPr>
          <w:rStyle w:val="EndnoteReference"/>
        </w:rPr>
        <w:t xml:space="preserve"> </w:t>
      </w:r>
      <w:r w:rsidR="0011528F">
        <w:rPr>
          <w:rStyle w:val="EndnoteReference"/>
        </w:rPr>
        <w:endnoteReference w:id="32"/>
      </w:r>
      <w:r w:rsidR="00150922">
        <w:t xml:space="preserve"> </w:t>
      </w:r>
      <w:r w:rsidR="006B5853">
        <w:t>—</w:t>
      </w:r>
      <w:r w:rsidR="00150922">
        <w:t xml:space="preserve"> </w:t>
      </w:r>
      <w:r w:rsidR="006B5853">
        <w:t>Luk</w:t>
      </w:r>
      <w:r w:rsidR="00D345D0">
        <w:t>e</w:t>
      </w:r>
      <w:r w:rsidR="00150922">
        <w:t xml:space="preserve"> </w:t>
      </w:r>
      <w:r w:rsidR="006B5853">
        <w:t>12:12</w:t>
      </w:r>
    </w:p>
    <w:p w:rsidR="00993AA2" w:rsidRDefault="00B1189D" w:rsidP="00B1189D">
      <w:pPr>
        <w:tabs>
          <w:tab w:val="left" w:pos="1080"/>
        </w:tabs>
      </w:pPr>
      <w:r>
        <w:t>John</w:t>
      </w:r>
      <w:r w:rsidR="00150922">
        <w:t xml:space="preserve"> </w:t>
      </w:r>
      <w:r>
        <w:t>shows</w:t>
      </w:r>
      <w:r w:rsidR="00150922">
        <w:t xml:space="preserve"> </w:t>
      </w:r>
      <w:r>
        <w:t>more</w:t>
      </w:r>
      <w:r w:rsidR="00150922">
        <w:t xml:space="preserve"> </w:t>
      </w:r>
      <w:r>
        <w:t>of</w:t>
      </w:r>
      <w:r w:rsidR="00150922">
        <w:t xml:space="preserve"> </w:t>
      </w:r>
      <w:r>
        <w:t>the</w:t>
      </w:r>
      <w:r w:rsidR="00150922">
        <w:t xml:space="preserve"> </w:t>
      </w:r>
      <w:r>
        <w:t>heavenly</w:t>
      </w:r>
      <w:r w:rsidR="00150922">
        <w:t xml:space="preserve"> </w:t>
      </w:r>
      <w:r>
        <w:t>purpose.</w:t>
      </w:r>
    </w:p>
    <w:p w:rsidR="00A0655C" w:rsidRPr="00A0655C" w:rsidRDefault="00991FBF" w:rsidP="00B72B9F">
      <w:pPr>
        <w:tabs>
          <w:tab w:val="left" w:pos="1080"/>
        </w:tabs>
        <w:ind w:left="720" w:right="720"/>
      </w:pPr>
      <w:r>
        <w:t>“</w:t>
      </w:r>
      <w:r w:rsidR="00A0655C" w:rsidRPr="00A0655C">
        <w:t>John</w:t>
      </w:r>
      <w:r w:rsidR="00150922">
        <w:t xml:space="preserve"> </w:t>
      </w:r>
      <w:r w:rsidR="00816444">
        <w:t>testified</w:t>
      </w:r>
      <w:r w:rsidR="00A0655C" w:rsidRPr="00A0655C">
        <w:t>,</w:t>
      </w:r>
      <w:r w:rsidR="00150922">
        <w:t xml:space="preserve"> </w:t>
      </w:r>
      <w:r w:rsidR="00A0655C" w:rsidRPr="00A0655C">
        <w:t>saying,</w:t>
      </w:r>
      <w:r w:rsidR="00150922">
        <w:t xml:space="preserve"> </w:t>
      </w:r>
      <w:r>
        <w:t>‘</w:t>
      </w:r>
      <w:r w:rsidR="00A0655C" w:rsidRPr="00A0655C">
        <w:t>I</w:t>
      </w:r>
      <w:r w:rsidR="00150922">
        <w:t xml:space="preserve"> </w:t>
      </w:r>
      <w:r w:rsidR="00A0655C" w:rsidRPr="00A0655C">
        <w:t>saw</w:t>
      </w:r>
      <w:r w:rsidR="00150922">
        <w:t xml:space="preserve"> </w:t>
      </w:r>
      <w:r w:rsidR="00A0655C" w:rsidRPr="00A0655C">
        <w:t>the</w:t>
      </w:r>
      <w:r w:rsidR="00150922">
        <w:t xml:space="preserve"> </w:t>
      </w:r>
      <w:r w:rsidR="00A0655C" w:rsidRPr="00A0655C">
        <w:t>Spirit</w:t>
      </w:r>
      <w:r w:rsidR="00150922">
        <w:t xml:space="preserve"> </w:t>
      </w:r>
      <w:r w:rsidR="00A0655C" w:rsidRPr="00A0655C">
        <w:t>descending</w:t>
      </w:r>
      <w:r w:rsidR="00150922">
        <w:t xml:space="preserve"> </w:t>
      </w:r>
      <w:r w:rsidR="00A0655C" w:rsidRPr="00A0655C">
        <w:t>from</w:t>
      </w:r>
      <w:r w:rsidR="00150922">
        <w:t xml:space="preserve"> </w:t>
      </w:r>
      <w:r w:rsidR="00A0655C" w:rsidRPr="00A0655C">
        <w:t>heaven</w:t>
      </w:r>
      <w:r w:rsidR="00150922">
        <w:t xml:space="preserve"> </w:t>
      </w:r>
      <w:r w:rsidR="00A0655C" w:rsidRPr="00A0655C">
        <w:t>like</w:t>
      </w:r>
      <w:r w:rsidR="00150922">
        <w:t xml:space="preserve"> </w:t>
      </w:r>
      <w:r w:rsidR="00A0655C" w:rsidRPr="00A0655C">
        <w:t>a</w:t>
      </w:r>
      <w:r w:rsidR="00150922">
        <w:t xml:space="preserve"> </w:t>
      </w:r>
      <w:r w:rsidR="00A0655C" w:rsidRPr="00A0655C">
        <w:t>dove,</w:t>
      </w:r>
      <w:r w:rsidR="00150922">
        <w:t xml:space="preserve"> </w:t>
      </w:r>
      <w:r w:rsidR="00A0655C" w:rsidRPr="00A0655C">
        <w:t>and</w:t>
      </w:r>
      <w:r w:rsidR="00150922">
        <w:t xml:space="preserve"> </w:t>
      </w:r>
      <w:r w:rsidR="00A0655C" w:rsidRPr="00A0655C">
        <w:t>it</w:t>
      </w:r>
      <w:r w:rsidR="00150922">
        <w:t xml:space="preserve"> </w:t>
      </w:r>
      <w:r w:rsidR="00816444">
        <w:t>remained</w:t>
      </w:r>
      <w:r w:rsidR="00150922">
        <w:t xml:space="preserve"> </w:t>
      </w:r>
      <w:r w:rsidR="00A0655C" w:rsidRPr="00A0655C">
        <w:t>on</w:t>
      </w:r>
      <w:r w:rsidR="00150922">
        <w:t xml:space="preserve"> </w:t>
      </w:r>
      <w:r w:rsidR="007E5006">
        <w:t>H</w:t>
      </w:r>
      <w:r w:rsidR="00A0655C" w:rsidRPr="00A0655C">
        <w:t>im.</w:t>
      </w:r>
      <w:r w:rsidR="00150922">
        <w:t xml:space="preserve">  </w:t>
      </w:r>
      <w:r w:rsidR="00A0655C" w:rsidRPr="00A0655C">
        <w:t>I</w:t>
      </w:r>
      <w:r w:rsidR="00150922">
        <w:t xml:space="preserve"> </w:t>
      </w:r>
      <w:r w:rsidR="00816444">
        <w:t>did</w:t>
      </w:r>
      <w:r w:rsidR="00150922">
        <w:t xml:space="preserve"> </w:t>
      </w:r>
      <w:r w:rsidR="00816444">
        <w:t>not</w:t>
      </w:r>
      <w:r w:rsidR="00150922">
        <w:t xml:space="preserve"> </w:t>
      </w:r>
      <w:r w:rsidR="007E5006">
        <w:t>know</w:t>
      </w:r>
      <w:r w:rsidR="00150922">
        <w:t xml:space="preserve"> </w:t>
      </w:r>
      <w:r w:rsidR="007E5006">
        <w:t>H</w:t>
      </w:r>
      <w:r w:rsidR="00A0655C" w:rsidRPr="00A0655C">
        <w:t>im:</w:t>
      </w:r>
      <w:r w:rsidR="00150922">
        <w:t xml:space="preserve"> </w:t>
      </w:r>
      <w:r w:rsidR="007E5006">
        <w:t>ye</w:t>
      </w:r>
      <w:r w:rsidR="00A0655C" w:rsidRPr="00A0655C">
        <w:t>t</w:t>
      </w:r>
      <w:r w:rsidR="00150922">
        <w:t xml:space="preserve"> </w:t>
      </w:r>
      <w:r w:rsidR="007E5006">
        <w:t>H</w:t>
      </w:r>
      <w:r w:rsidR="00A0655C" w:rsidRPr="00A0655C">
        <w:t>e</w:t>
      </w:r>
      <w:r w:rsidR="00150922">
        <w:t xml:space="preserve"> </w:t>
      </w:r>
      <w:r w:rsidR="007E5006">
        <w:t>Who</w:t>
      </w:r>
      <w:r w:rsidR="00150922">
        <w:t xml:space="preserve"> </w:t>
      </w:r>
      <w:r w:rsidR="00A0655C" w:rsidRPr="00A0655C">
        <w:t>sent</w:t>
      </w:r>
      <w:r w:rsidR="00150922">
        <w:t xml:space="preserve"> </w:t>
      </w:r>
      <w:r w:rsidR="00A0655C" w:rsidRPr="00A0655C">
        <w:t>me</w:t>
      </w:r>
      <w:r w:rsidR="00150922">
        <w:t xml:space="preserve"> </w:t>
      </w:r>
      <w:r w:rsidR="00A0655C" w:rsidRPr="00A0655C">
        <w:t>to</w:t>
      </w:r>
      <w:r w:rsidR="00150922">
        <w:t xml:space="preserve"> </w:t>
      </w:r>
      <w:r w:rsidR="00A0655C" w:rsidRPr="00A0655C">
        <w:t>baptize</w:t>
      </w:r>
      <w:r w:rsidR="00150922">
        <w:t xml:space="preserve"> </w:t>
      </w:r>
      <w:r w:rsidR="001A321F">
        <w:t>with</w:t>
      </w:r>
      <w:r w:rsidR="00150922">
        <w:t xml:space="preserve"> </w:t>
      </w:r>
      <w:r w:rsidR="00A0655C" w:rsidRPr="00A0655C">
        <w:t>water,</w:t>
      </w:r>
      <w:r w:rsidR="00150922">
        <w:t xml:space="preserve"> </w:t>
      </w:r>
      <w:r w:rsidR="00A0655C" w:rsidRPr="00A0655C">
        <w:t>said</w:t>
      </w:r>
      <w:r w:rsidR="00150922">
        <w:t xml:space="preserve"> </w:t>
      </w:r>
      <w:r w:rsidR="00A0655C" w:rsidRPr="00A0655C">
        <w:t>to</w:t>
      </w:r>
      <w:r w:rsidR="00150922">
        <w:t xml:space="preserve"> </w:t>
      </w:r>
      <w:r w:rsidR="00A0655C" w:rsidRPr="00A0655C">
        <w:t>me,</w:t>
      </w:r>
      <w:r w:rsidR="00150922">
        <w:t xml:space="preserve"> </w:t>
      </w:r>
      <w:r>
        <w:t>‘</w:t>
      </w:r>
      <w:r w:rsidR="007E5006">
        <w:t>He</w:t>
      </w:r>
      <w:r w:rsidR="00150922">
        <w:t xml:space="preserve"> </w:t>
      </w:r>
      <w:r w:rsidR="00A0655C" w:rsidRPr="00A0655C">
        <w:t>on</w:t>
      </w:r>
      <w:r w:rsidR="00150922">
        <w:t xml:space="preserve"> </w:t>
      </w:r>
      <w:r w:rsidR="007E5006">
        <w:t>W</w:t>
      </w:r>
      <w:r w:rsidR="00A0655C" w:rsidRPr="00A0655C">
        <w:t>hom</w:t>
      </w:r>
      <w:r w:rsidR="00150922">
        <w:t xml:space="preserve"> </w:t>
      </w:r>
      <w:r w:rsidR="007E5006">
        <w:t>you</w:t>
      </w:r>
      <w:r w:rsidR="00150922">
        <w:t xml:space="preserve"> </w:t>
      </w:r>
      <w:r w:rsidR="007E5006">
        <w:t>see</w:t>
      </w:r>
      <w:r w:rsidR="00150922">
        <w:t xml:space="preserve"> </w:t>
      </w:r>
      <w:r w:rsidR="007E5006">
        <w:t>the</w:t>
      </w:r>
      <w:r w:rsidR="00150922">
        <w:t xml:space="preserve"> </w:t>
      </w:r>
      <w:r w:rsidR="007E5006">
        <w:t>Spirit</w:t>
      </w:r>
      <w:r w:rsidR="00150922">
        <w:t xml:space="preserve"> </w:t>
      </w:r>
      <w:r w:rsidR="007E5006">
        <w:t>descend,</w:t>
      </w:r>
      <w:r w:rsidR="00150922">
        <w:t xml:space="preserve"> </w:t>
      </w:r>
      <w:r w:rsidR="007E5006">
        <w:t>and</w:t>
      </w:r>
      <w:r w:rsidR="00150922">
        <w:t xml:space="preserve"> </w:t>
      </w:r>
      <w:r w:rsidR="007E5006">
        <w:t>remain</w:t>
      </w:r>
      <w:r w:rsidR="00150922">
        <w:t xml:space="preserve"> </w:t>
      </w:r>
      <w:r w:rsidR="00A0655C" w:rsidRPr="00A0655C">
        <w:t>on</w:t>
      </w:r>
      <w:r w:rsidR="00150922">
        <w:t xml:space="preserve"> </w:t>
      </w:r>
      <w:r w:rsidR="007E5006">
        <w:t>H</w:t>
      </w:r>
      <w:r w:rsidR="00A0655C" w:rsidRPr="00A0655C">
        <w:t>im,</w:t>
      </w:r>
      <w:r w:rsidR="00150922">
        <w:t xml:space="preserve"> </w:t>
      </w:r>
      <w:r w:rsidR="00A0655C" w:rsidRPr="00A0655C">
        <w:t>th</w:t>
      </w:r>
      <w:r w:rsidR="007E5006">
        <w:t>is</w:t>
      </w:r>
      <w:r w:rsidR="00150922">
        <w:t xml:space="preserve"> </w:t>
      </w:r>
      <w:r w:rsidR="00A0655C" w:rsidRPr="00A0655C">
        <w:t>is</w:t>
      </w:r>
      <w:r w:rsidR="00150922">
        <w:t xml:space="preserve"> </w:t>
      </w:r>
      <w:r w:rsidR="007E5006">
        <w:t>t</w:t>
      </w:r>
      <w:r w:rsidR="00A0655C" w:rsidRPr="00A0655C">
        <w:t>he</w:t>
      </w:r>
      <w:r w:rsidR="00150922">
        <w:t xml:space="preserve"> </w:t>
      </w:r>
      <w:r w:rsidR="007E5006">
        <w:t>One</w:t>
      </w:r>
      <w:r w:rsidR="00150922">
        <w:t xml:space="preserve"> </w:t>
      </w:r>
      <w:r w:rsidR="007E5006">
        <w:t>W</w:t>
      </w:r>
      <w:r w:rsidR="00A0655C" w:rsidRPr="00A0655C">
        <w:t>h</w:t>
      </w:r>
      <w:r w:rsidR="007E5006">
        <w:t>o</w:t>
      </w:r>
      <w:r w:rsidR="00150922">
        <w:t xml:space="preserve"> </w:t>
      </w:r>
      <w:r w:rsidR="007E5006">
        <w:t>baptizes</w:t>
      </w:r>
      <w:r w:rsidR="00150922">
        <w:t xml:space="preserve"> </w:t>
      </w:r>
      <w:r w:rsidR="007E5006">
        <w:t>in</w:t>
      </w:r>
      <w:r w:rsidR="00150922">
        <w:t xml:space="preserve"> </w:t>
      </w:r>
      <w:r w:rsidR="00A0655C" w:rsidRPr="00A0655C">
        <w:t>the</w:t>
      </w:r>
      <w:r w:rsidR="00150922">
        <w:t xml:space="preserve"> </w:t>
      </w:r>
      <w:r w:rsidR="00B72B9F" w:rsidRPr="00A0655C">
        <w:t>Holy</w:t>
      </w:r>
      <w:r w:rsidR="00150922">
        <w:t xml:space="preserve"> </w:t>
      </w:r>
      <w:r w:rsidR="007E5006">
        <w:t>Spirit</w:t>
      </w:r>
      <w:r w:rsidR="00A0655C" w:rsidRPr="00A0655C">
        <w:t>.</w:t>
      </w:r>
      <w:r w:rsidR="00993AA2">
        <w:t>’</w:t>
      </w:r>
      <w:r w:rsidR="000A5EAD">
        <w:t>”</w:t>
      </w:r>
      <w:r w:rsidR="00150922">
        <w:t xml:space="preserve"> </w:t>
      </w:r>
      <w:r w:rsidR="007E5006">
        <w:t>—</w:t>
      </w:r>
      <w:r w:rsidR="00150922">
        <w:t xml:space="preserve"> </w:t>
      </w:r>
      <w:r w:rsidR="007E5006">
        <w:t>John</w:t>
      </w:r>
      <w:r w:rsidR="00150922">
        <w:t xml:space="preserve"> </w:t>
      </w:r>
      <w:r w:rsidR="007E5006">
        <w:t>1:32-33</w:t>
      </w:r>
    </w:p>
    <w:p w:rsidR="003517A4" w:rsidRPr="003517A4" w:rsidRDefault="00991FBF" w:rsidP="00416E04">
      <w:pPr>
        <w:tabs>
          <w:tab w:val="left" w:pos="1080"/>
        </w:tabs>
        <w:ind w:left="720" w:right="720"/>
      </w:pPr>
      <w:r>
        <w:t>“</w:t>
      </w:r>
      <w:r w:rsidR="003517A4" w:rsidRPr="003517A4">
        <w:t>Jesus</w:t>
      </w:r>
      <w:r w:rsidR="00150922">
        <w:t xml:space="preserve"> </w:t>
      </w:r>
      <w:r w:rsidR="003517A4">
        <w:t>responded</w:t>
      </w:r>
      <w:r w:rsidR="003517A4" w:rsidRPr="003517A4">
        <w:t>,</w:t>
      </w:r>
      <w:r w:rsidR="00150922">
        <w:t xml:space="preserve"> </w:t>
      </w:r>
      <w:r>
        <w:t>‘</w:t>
      </w:r>
      <w:r w:rsidR="003517A4">
        <w:t>Truly</w:t>
      </w:r>
      <w:r w:rsidR="003517A4" w:rsidRPr="003517A4">
        <w:t>,</w:t>
      </w:r>
      <w:r w:rsidR="00150922">
        <w:t xml:space="preserve"> </w:t>
      </w:r>
      <w:r w:rsidR="003517A4">
        <w:t>tru</w:t>
      </w:r>
      <w:r w:rsidR="003517A4" w:rsidRPr="003517A4">
        <w:t>ly,</w:t>
      </w:r>
      <w:r w:rsidR="00150922">
        <w:t xml:space="preserve"> </w:t>
      </w:r>
      <w:r w:rsidR="003517A4" w:rsidRPr="003517A4">
        <w:t>I</w:t>
      </w:r>
      <w:r w:rsidR="00150922">
        <w:t xml:space="preserve"> </w:t>
      </w:r>
      <w:r w:rsidR="003517A4" w:rsidRPr="003517A4">
        <w:t>say</w:t>
      </w:r>
      <w:r w:rsidR="00150922">
        <w:t xml:space="preserve"> </w:t>
      </w:r>
      <w:r w:rsidR="003517A4" w:rsidRPr="003517A4">
        <w:t>to</w:t>
      </w:r>
      <w:r w:rsidR="00150922">
        <w:t xml:space="preserve"> </w:t>
      </w:r>
      <w:r w:rsidR="003517A4">
        <w:t>you</w:t>
      </w:r>
      <w:r w:rsidR="003517A4" w:rsidRPr="003517A4">
        <w:t>,</w:t>
      </w:r>
      <w:r w:rsidR="00150922">
        <w:t xml:space="preserve"> </w:t>
      </w:r>
      <w:r w:rsidR="003517A4">
        <w:t>unless</w:t>
      </w:r>
      <w:r w:rsidR="00150922">
        <w:t xml:space="preserve"> </w:t>
      </w:r>
      <w:r w:rsidR="003517A4">
        <w:t>someone</w:t>
      </w:r>
      <w:r w:rsidR="00150922">
        <w:t xml:space="preserve"> </w:t>
      </w:r>
      <w:r w:rsidR="003517A4">
        <w:t>is</w:t>
      </w:r>
      <w:r w:rsidR="00150922">
        <w:t xml:space="preserve"> </w:t>
      </w:r>
      <w:r w:rsidR="003517A4" w:rsidRPr="003517A4">
        <w:t>born</w:t>
      </w:r>
      <w:r w:rsidR="00150922">
        <w:t xml:space="preserve"> </w:t>
      </w:r>
      <w:r w:rsidR="003517A4" w:rsidRPr="003517A4">
        <w:t>of</w:t>
      </w:r>
      <w:r w:rsidR="00150922">
        <w:t xml:space="preserve"> </w:t>
      </w:r>
      <w:r w:rsidR="003517A4" w:rsidRPr="003517A4">
        <w:t>water</w:t>
      </w:r>
      <w:r w:rsidR="00150922">
        <w:t xml:space="preserve"> </w:t>
      </w:r>
      <w:r w:rsidR="003517A4" w:rsidRPr="003517A4">
        <w:t>and</w:t>
      </w:r>
      <w:r w:rsidR="00150922">
        <w:t xml:space="preserve"> </w:t>
      </w:r>
      <w:r w:rsidR="003517A4" w:rsidRPr="003517A4">
        <w:t>of</w:t>
      </w:r>
      <w:r w:rsidR="00150922">
        <w:t xml:space="preserve"> </w:t>
      </w:r>
      <w:r w:rsidR="003517A4" w:rsidRPr="003517A4">
        <w:t>the</w:t>
      </w:r>
      <w:r w:rsidR="00150922">
        <w:t xml:space="preserve"> </w:t>
      </w:r>
      <w:r w:rsidR="003517A4" w:rsidRPr="003517A4">
        <w:t>Spirit,</w:t>
      </w:r>
      <w:r w:rsidR="00150922">
        <w:t xml:space="preserve"> </w:t>
      </w:r>
      <w:r w:rsidR="003517A4" w:rsidRPr="003517A4">
        <w:t>he</w:t>
      </w:r>
      <w:r w:rsidR="00150922">
        <w:t xml:space="preserve"> </w:t>
      </w:r>
      <w:r w:rsidR="003517A4" w:rsidRPr="003517A4">
        <w:t>cannot</w:t>
      </w:r>
      <w:r w:rsidR="00150922">
        <w:t xml:space="preserve"> </w:t>
      </w:r>
      <w:r w:rsidR="003517A4" w:rsidRPr="003517A4">
        <w:t>enter</w:t>
      </w:r>
      <w:r w:rsidR="00150922">
        <w:t xml:space="preserve"> </w:t>
      </w:r>
      <w:r w:rsidR="003517A4" w:rsidRPr="003517A4">
        <w:t>into</w:t>
      </w:r>
      <w:r w:rsidR="00150922">
        <w:t xml:space="preserve"> </w:t>
      </w:r>
      <w:r w:rsidR="003517A4" w:rsidRPr="003517A4">
        <w:t>the</w:t>
      </w:r>
      <w:r w:rsidR="00150922">
        <w:t xml:space="preserve"> </w:t>
      </w:r>
      <w:r w:rsidR="003517A4" w:rsidRPr="003517A4">
        <w:t>kingdom</w:t>
      </w:r>
      <w:r w:rsidR="00150922">
        <w:t xml:space="preserve"> </w:t>
      </w:r>
      <w:r w:rsidR="003517A4" w:rsidRPr="003517A4">
        <w:t>of</w:t>
      </w:r>
      <w:r w:rsidR="00150922">
        <w:t xml:space="preserve"> </w:t>
      </w:r>
      <w:r w:rsidR="003517A4" w:rsidRPr="003517A4">
        <w:t>God.</w:t>
      </w:r>
      <w:r w:rsidR="00150922">
        <w:t xml:space="preserve">  </w:t>
      </w:r>
      <w:r w:rsidR="003517A4">
        <w:t>W</w:t>
      </w:r>
      <w:r w:rsidR="003517A4" w:rsidRPr="003517A4">
        <w:t>hat</w:t>
      </w:r>
      <w:r w:rsidR="00150922">
        <w:t xml:space="preserve"> </w:t>
      </w:r>
      <w:r w:rsidR="003517A4" w:rsidRPr="003517A4">
        <w:t>is</w:t>
      </w:r>
      <w:r w:rsidR="00150922">
        <w:t xml:space="preserve"> </w:t>
      </w:r>
      <w:r w:rsidR="003517A4">
        <w:t>begotten</w:t>
      </w:r>
      <w:r w:rsidR="00150922">
        <w:t xml:space="preserve"> </w:t>
      </w:r>
      <w:r w:rsidR="003517A4" w:rsidRPr="003517A4">
        <w:t>of</w:t>
      </w:r>
      <w:r w:rsidR="00150922">
        <w:t xml:space="preserve"> </w:t>
      </w:r>
      <w:r w:rsidR="003517A4" w:rsidRPr="003517A4">
        <w:t>the</w:t>
      </w:r>
      <w:r w:rsidR="00150922">
        <w:t xml:space="preserve"> </w:t>
      </w:r>
      <w:r w:rsidR="003517A4" w:rsidRPr="003517A4">
        <w:t>flesh</w:t>
      </w:r>
      <w:r w:rsidR="00150922">
        <w:t xml:space="preserve"> </w:t>
      </w:r>
      <w:r w:rsidR="003517A4" w:rsidRPr="003517A4">
        <w:t>is</w:t>
      </w:r>
      <w:r w:rsidR="00150922">
        <w:t xml:space="preserve"> </w:t>
      </w:r>
      <w:r w:rsidR="003517A4" w:rsidRPr="003517A4">
        <w:t>flesh;</w:t>
      </w:r>
      <w:r w:rsidR="00150922">
        <w:t xml:space="preserve"> </w:t>
      </w:r>
      <w:r w:rsidR="003517A4" w:rsidRPr="003517A4">
        <w:t>and</w:t>
      </w:r>
      <w:r w:rsidR="00150922">
        <w:t xml:space="preserve"> </w:t>
      </w:r>
      <w:r w:rsidR="003517A4">
        <w:t>w</w:t>
      </w:r>
      <w:r w:rsidR="003517A4" w:rsidRPr="003517A4">
        <w:t>hat</w:t>
      </w:r>
      <w:r w:rsidR="00150922">
        <w:t xml:space="preserve"> </w:t>
      </w:r>
      <w:r w:rsidR="003517A4" w:rsidRPr="003517A4">
        <w:t>is</w:t>
      </w:r>
      <w:r w:rsidR="00150922">
        <w:t xml:space="preserve"> </w:t>
      </w:r>
      <w:r w:rsidR="003517A4">
        <w:t>begotten</w:t>
      </w:r>
      <w:r w:rsidR="00150922">
        <w:t xml:space="preserve"> </w:t>
      </w:r>
      <w:r w:rsidR="003517A4" w:rsidRPr="003517A4">
        <w:t>of</w:t>
      </w:r>
      <w:r w:rsidR="00150922">
        <w:t xml:space="preserve"> </w:t>
      </w:r>
      <w:r w:rsidR="003517A4" w:rsidRPr="003517A4">
        <w:t>the</w:t>
      </w:r>
      <w:r w:rsidR="00150922">
        <w:t xml:space="preserve"> </w:t>
      </w:r>
      <w:r w:rsidR="003517A4" w:rsidRPr="003517A4">
        <w:t>Spirit</w:t>
      </w:r>
      <w:r w:rsidR="00150922">
        <w:t xml:space="preserve"> </w:t>
      </w:r>
      <w:r w:rsidR="003517A4" w:rsidRPr="003517A4">
        <w:t>is</w:t>
      </w:r>
      <w:r w:rsidR="00150922">
        <w:t xml:space="preserve"> </w:t>
      </w:r>
      <w:r w:rsidR="003517A4" w:rsidRPr="003517A4">
        <w:t>spirit.</w:t>
      </w:r>
      <w:r w:rsidR="00150922">
        <w:t xml:space="preserve">  </w:t>
      </w:r>
      <w:r w:rsidR="003517A4">
        <w:t>You</w:t>
      </w:r>
      <w:r w:rsidR="00150922">
        <w:t xml:space="preserve"> </w:t>
      </w:r>
      <w:r w:rsidR="003517A4">
        <w:t>should</w:t>
      </w:r>
      <w:r w:rsidR="00150922">
        <w:t xml:space="preserve"> </w:t>
      </w:r>
      <w:r w:rsidR="003517A4">
        <w:t>not</w:t>
      </w:r>
      <w:r w:rsidR="00150922">
        <w:t xml:space="preserve"> </w:t>
      </w:r>
      <w:r w:rsidR="003517A4">
        <w:t>be</w:t>
      </w:r>
      <w:r w:rsidR="00150922">
        <w:t xml:space="preserve"> </w:t>
      </w:r>
      <w:r w:rsidR="003517A4">
        <w:t>amazed</w:t>
      </w:r>
      <w:r w:rsidR="00150922">
        <w:t xml:space="preserve"> </w:t>
      </w:r>
      <w:r w:rsidR="003517A4" w:rsidRPr="003517A4">
        <w:t>that</w:t>
      </w:r>
      <w:r w:rsidR="00150922">
        <w:t xml:space="preserve"> </w:t>
      </w:r>
      <w:r w:rsidR="003517A4" w:rsidRPr="003517A4">
        <w:t>I</w:t>
      </w:r>
      <w:r w:rsidR="00150922">
        <w:t xml:space="preserve"> </w:t>
      </w:r>
      <w:r w:rsidR="003517A4" w:rsidRPr="003517A4">
        <w:t>said</w:t>
      </w:r>
      <w:r w:rsidR="00150922">
        <w:t xml:space="preserve"> </w:t>
      </w:r>
      <w:r w:rsidR="003517A4" w:rsidRPr="003517A4">
        <w:t>to</w:t>
      </w:r>
      <w:r w:rsidR="00150922">
        <w:t xml:space="preserve"> </w:t>
      </w:r>
      <w:r w:rsidR="003517A4">
        <w:t>you</w:t>
      </w:r>
      <w:r w:rsidR="003517A4" w:rsidRPr="003517A4">
        <w:t>,</w:t>
      </w:r>
      <w:r w:rsidR="00150922">
        <w:t xml:space="preserve"> </w:t>
      </w:r>
      <w:r w:rsidR="003517A4" w:rsidRPr="003517A4">
        <w:t>Y</w:t>
      </w:r>
      <w:r w:rsidR="003517A4">
        <w:t>ou</w:t>
      </w:r>
      <w:r w:rsidR="00150922">
        <w:t xml:space="preserve"> </w:t>
      </w:r>
      <w:r w:rsidR="003517A4" w:rsidRPr="003517A4">
        <w:t>must</w:t>
      </w:r>
      <w:r w:rsidR="00150922">
        <w:t xml:space="preserve"> </w:t>
      </w:r>
      <w:r w:rsidR="003517A4" w:rsidRPr="003517A4">
        <w:t>be</w:t>
      </w:r>
      <w:r w:rsidR="00150922">
        <w:t xml:space="preserve"> </w:t>
      </w:r>
      <w:r w:rsidR="003517A4" w:rsidRPr="003517A4">
        <w:t>born</w:t>
      </w:r>
      <w:r w:rsidR="00150922">
        <w:t xml:space="preserve"> </w:t>
      </w:r>
      <w:r w:rsidR="003517A4" w:rsidRPr="003517A4">
        <w:t>a</w:t>
      </w:r>
      <w:r w:rsidR="00BD01AB">
        <w:t>new</w:t>
      </w:r>
      <w:r w:rsidR="003517A4" w:rsidRPr="003517A4">
        <w:t>.</w:t>
      </w:r>
      <w:r w:rsidR="00150922">
        <w:t xml:space="preserve">  </w:t>
      </w:r>
      <w:r w:rsidR="003517A4" w:rsidRPr="003517A4">
        <w:t>The</w:t>
      </w:r>
      <w:r w:rsidR="00150922">
        <w:t xml:space="preserve"> </w:t>
      </w:r>
      <w:r w:rsidR="00BD01AB">
        <w:t>Spirit</w:t>
      </w:r>
      <w:r w:rsidR="00150922">
        <w:t xml:space="preserve"> </w:t>
      </w:r>
      <w:r w:rsidR="00BD01AB">
        <w:t>influences</w:t>
      </w:r>
      <w:r w:rsidR="00150922">
        <w:t xml:space="preserve"> </w:t>
      </w:r>
      <w:r w:rsidR="003517A4" w:rsidRPr="003517A4">
        <w:t>where</w:t>
      </w:r>
      <w:r w:rsidR="00BD01AB">
        <w:t>ver</w:t>
      </w:r>
      <w:r w:rsidR="00150922">
        <w:t xml:space="preserve"> </w:t>
      </w:r>
      <w:r w:rsidR="00BD01AB">
        <w:t>He</w:t>
      </w:r>
      <w:r w:rsidR="00150922">
        <w:t xml:space="preserve"> </w:t>
      </w:r>
      <w:r w:rsidR="00BD01AB">
        <w:t>wishes</w:t>
      </w:r>
      <w:r w:rsidR="003517A4" w:rsidRPr="003517A4">
        <w:t>,</w:t>
      </w:r>
      <w:r w:rsidR="00150922">
        <w:t xml:space="preserve"> </w:t>
      </w:r>
      <w:r w:rsidR="003517A4" w:rsidRPr="003517A4">
        <w:t>and</w:t>
      </w:r>
      <w:r w:rsidR="00150922">
        <w:t xml:space="preserve"> </w:t>
      </w:r>
      <w:r w:rsidR="00BD01AB">
        <w:t>you</w:t>
      </w:r>
      <w:r w:rsidR="00150922">
        <w:t xml:space="preserve"> </w:t>
      </w:r>
      <w:r w:rsidR="00BD01AB">
        <w:t>hear</w:t>
      </w:r>
      <w:r w:rsidR="00150922">
        <w:t xml:space="preserve"> </w:t>
      </w:r>
      <w:r w:rsidR="00BD01AB">
        <w:t>His</w:t>
      </w:r>
      <w:r w:rsidR="00150922">
        <w:t xml:space="preserve"> </w:t>
      </w:r>
      <w:r w:rsidR="00BD01AB">
        <w:t>voice</w:t>
      </w:r>
      <w:r w:rsidR="003517A4" w:rsidRPr="003517A4">
        <w:t>,</w:t>
      </w:r>
      <w:r w:rsidR="00150922">
        <w:t xml:space="preserve"> </w:t>
      </w:r>
      <w:r w:rsidR="00BD01AB">
        <w:t>ye</w:t>
      </w:r>
      <w:r w:rsidR="003517A4" w:rsidRPr="003517A4">
        <w:t>t</w:t>
      </w:r>
      <w:r w:rsidR="00150922">
        <w:t xml:space="preserve"> </w:t>
      </w:r>
      <w:r w:rsidR="00BD01AB">
        <w:t>you</w:t>
      </w:r>
      <w:r w:rsidR="00150922">
        <w:t xml:space="preserve"> </w:t>
      </w:r>
      <w:r w:rsidR="00BD01AB">
        <w:t>do</w:t>
      </w:r>
      <w:r w:rsidR="00150922">
        <w:t xml:space="preserve"> </w:t>
      </w:r>
      <w:r w:rsidR="003517A4" w:rsidRPr="003517A4">
        <w:t>not</w:t>
      </w:r>
      <w:r w:rsidR="00150922">
        <w:t xml:space="preserve"> </w:t>
      </w:r>
      <w:r w:rsidR="00BD01AB">
        <w:t>know</w:t>
      </w:r>
      <w:r w:rsidR="00150922">
        <w:t xml:space="preserve"> </w:t>
      </w:r>
      <w:r w:rsidR="00BD01AB">
        <w:t>from</w:t>
      </w:r>
      <w:r w:rsidR="00150922">
        <w:t xml:space="preserve"> </w:t>
      </w:r>
      <w:r w:rsidR="00BD01AB">
        <w:t>whe</w:t>
      </w:r>
      <w:r w:rsidR="001A321F">
        <w:t>re</w:t>
      </w:r>
      <w:r w:rsidR="00150922">
        <w:t xml:space="preserve"> </w:t>
      </w:r>
      <w:r w:rsidR="003314F1">
        <w:t>He</w:t>
      </w:r>
      <w:r w:rsidR="00150922">
        <w:t xml:space="preserve"> </w:t>
      </w:r>
      <w:r w:rsidR="00BD01AB">
        <w:t>comes</w:t>
      </w:r>
      <w:r w:rsidR="003517A4" w:rsidRPr="003517A4">
        <w:t>,</w:t>
      </w:r>
      <w:r w:rsidR="00150922">
        <w:t xml:space="preserve"> </w:t>
      </w:r>
      <w:r w:rsidR="00BD01AB">
        <w:t>or</w:t>
      </w:r>
      <w:r w:rsidR="00150922">
        <w:t xml:space="preserve"> </w:t>
      </w:r>
      <w:r w:rsidR="00416E04">
        <w:t>to</w:t>
      </w:r>
      <w:r w:rsidR="00150922">
        <w:t xml:space="preserve"> </w:t>
      </w:r>
      <w:r w:rsidR="003517A4" w:rsidRPr="003517A4">
        <w:t>wh</w:t>
      </w:r>
      <w:r w:rsidR="00BD01AB">
        <w:t>e</w:t>
      </w:r>
      <w:r w:rsidR="003517A4" w:rsidRPr="003517A4">
        <w:t>r</w:t>
      </w:r>
      <w:r w:rsidR="00BD01AB">
        <w:t>e</w:t>
      </w:r>
      <w:r w:rsidR="00150922">
        <w:t xml:space="preserve"> </w:t>
      </w:r>
      <w:r w:rsidR="003314F1">
        <w:t>He</w:t>
      </w:r>
      <w:r w:rsidR="00150922">
        <w:t xml:space="preserve"> </w:t>
      </w:r>
      <w:r w:rsidR="00BD01AB">
        <w:t>goes;</w:t>
      </w:r>
      <w:r w:rsidR="00150922">
        <w:t xml:space="preserve"> </w:t>
      </w:r>
      <w:r w:rsidR="003517A4" w:rsidRPr="003517A4">
        <w:t>so</w:t>
      </w:r>
      <w:r w:rsidR="00150922">
        <w:t xml:space="preserve"> </w:t>
      </w:r>
      <w:r w:rsidR="00BD01AB">
        <w:t>it</w:t>
      </w:r>
      <w:r w:rsidR="00150922">
        <w:t xml:space="preserve"> </w:t>
      </w:r>
      <w:r w:rsidR="003517A4" w:rsidRPr="003517A4">
        <w:t>is</w:t>
      </w:r>
      <w:r w:rsidR="00150922">
        <w:t xml:space="preserve"> </w:t>
      </w:r>
      <w:r w:rsidR="00BD01AB">
        <w:t>with</w:t>
      </w:r>
      <w:r w:rsidR="00150922">
        <w:t xml:space="preserve"> </w:t>
      </w:r>
      <w:r w:rsidR="00BD01AB">
        <w:t>those</w:t>
      </w:r>
      <w:r w:rsidR="00150922">
        <w:t xml:space="preserve"> </w:t>
      </w:r>
      <w:r w:rsidR="00BD01AB">
        <w:t>who</w:t>
      </w:r>
      <w:r w:rsidR="00150922">
        <w:t xml:space="preserve"> </w:t>
      </w:r>
      <w:r w:rsidR="00BD01AB">
        <w:t>are</w:t>
      </w:r>
      <w:r w:rsidR="00150922">
        <w:t xml:space="preserve"> </w:t>
      </w:r>
      <w:r w:rsidR="003517A4" w:rsidRPr="003517A4">
        <w:t>b</w:t>
      </w:r>
      <w:r w:rsidR="00BD01AB">
        <w:t>egotten</w:t>
      </w:r>
      <w:r w:rsidR="00150922">
        <w:t xml:space="preserve"> </w:t>
      </w:r>
      <w:r w:rsidR="003517A4" w:rsidRPr="003517A4">
        <w:t>of</w:t>
      </w:r>
      <w:r w:rsidR="00150922">
        <w:t xml:space="preserve"> </w:t>
      </w:r>
      <w:r w:rsidR="003517A4" w:rsidRPr="003517A4">
        <w:t>the</w:t>
      </w:r>
      <w:r w:rsidR="00150922">
        <w:t xml:space="preserve"> </w:t>
      </w:r>
      <w:r w:rsidR="003517A4" w:rsidRPr="003517A4">
        <w:t>Spirit.</w:t>
      </w:r>
      <w:r>
        <w:t>”</w:t>
      </w:r>
      <w:r w:rsidR="001A321F">
        <w:rPr>
          <w:rStyle w:val="EndnoteReference"/>
        </w:rPr>
        <w:endnoteReference w:id="33"/>
      </w:r>
      <w:r w:rsidR="00150922">
        <w:t xml:space="preserve"> </w:t>
      </w:r>
      <w:r w:rsidR="00BD01AB">
        <w:t>—</w:t>
      </w:r>
      <w:r w:rsidR="00150922">
        <w:t xml:space="preserve"> </w:t>
      </w:r>
      <w:r w:rsidR="00BD01AB" w:rsidRPr="00BD01AB">
        <w:t>John</w:t>
      </w:r>
      <w:r w:rsidR="00150922">
        <w:t xml:space="preserve"> </w:t>
      </w:r>
      <w:r w:rsidR="00BD01AB" w:rsidRPr="00BD01AB">
        <w:t>3:5-8</w:t>
      </w:r>
    </w:p>
    <w:p w:rsidR="00A0655C" w:rsidRDefault="00991FBF" w:rsidP="00D559D1">
      <w:pPr>
        <w:tabs>
          <w:tab w:val="left" w:pos="1080"/>
        </w:tabs>
        <w:ind w:left="720" w:right="720"/>
      </w:pPr>
      <w:r>
        <w:t>“</w:t>
      </w:r>
      <w:r w:rsidR="00D559D1">
        <w:t>H</w:t>
      </w:r>
      <w:r w:rsidR="00BD01AB" w:rsidRPr="00D559D1">
        <w:t>e</w:t>
      </w:r>
      <w:r w:rsidR="00150922">
        <w:t xml:space="preserve"> </w:t>
      </w:r>
      <w:r w:rsidR="00D559D1">
        <w:t>Whom</w:t>
      </w:r>
      <w:r w:rsidR="00150922">
        <w:t xml:space="preserve"> </w:t>
      </w:r>
      <w:r w:rsidR="00D559D1">
        <w:t>God</w:t>
      </w:r>
      <w:r w:rsidR="00150922">
        <w:t xml:space="preserve"> </w:t>
      </w:r>
      <w:r w:rsidR="00D559D1">
        <w:t>has</w:t>
      </w:r>
      <w:r w:rsidR="00150922">
        <w:t xml:space="preserve"> </w:t>
      </w:r>
      <w:r w:rsidR="00D559D1">
        <w:t>sent</w:t>
      </w:r>
      <w:r w:rsidR="00150922">
        <w:t xml:space="preserve"> </w:t>
      </w:r>
      <w:r w:rsidR="00D559D1">
        <w:t>speaks</w:t>
      </w:r>
      <w:r w:rsidR="00150922">
        <w:t xml:space="preserve"> </w:t>
      </w:r>
      <w:r w:rsidR="00D559D1">
        <w:t>the</w:t>
      </w:r>
      <w:r w:rsidR="00150922">
        <w:t xml:space="preserve"> </w:t>
      </w:r>
      <w:r w:rsidR="00D559D1">
        <w:t>words</w:t>
      </w:r>
      <w:r w:rsidR="00150922">
        <w:t xml:space="preserve"> </w:t>
      </w:r>
      <w:r w:rsidR="00D559D1">
        <w:t>of</w:t>
      </w:r>
      <w:r w:rsidR="00150922">
        <w:t xml:space="preserve"> </w:t>
      </w:r>
      <w:r w:rsidR="00D559D1">
        <w:t>God:</w:t>
      </w:r>
      <w:r w:rsidR="00150922">
        <w:t xml:space="preserve"> </w:t>
      </w:r>
      <w:r w:rsidR="00D559D1">
        <w:t>for</w:t>
      </w:r>
      <w:r w:rsidR="00150922">
        <w:t xml:space="preserve"> </w:t>
      </w:r>
      <w:r w:rsidR="00D559D1">
        <w:t>God</w:t>
      </w:r>
      <w:r w:rsidR="00150922">
        <w:t xml:space="preserve"> </w:t>
      </w:r>
      <w:r w:rsidR="00D559D1">
        <w:t>gives</w:t>
      </w:r>
      <w:r w:rsidR="00150922">
        <w:t xml:space="preserve"> </w:t>
      </w:r>
      <w:r w:rsidR="00D559D1">
        <w:t>Him</w:t>
      </w:r>
      <w:r w:rsidR="00150922">
        <w:t xml:space="preserve"> </w:t>
      </w:r>
      <w:r w:rsidR="00BD01AB" w:rsidRPr="00D559D1">
        <w:t>the</w:t>
      </w:r>
      <w:r w:rsidR="00150922">
        <w:t xml:space="preserve"> </w:t>
      </w:r>
      <w:r w:rsidR="00BD01AB" w:rsidRPr="00D559D1">
        <w:t>Spirit</w:t>
      </w:r>
      <w:r w:rsidR="00150922">
        <w:t xml:space="preserve"> </w:t>
      </w:r>
      <w:r w:rsidR="00D559D1">
        <w:t>without</w:t>
      </w:r>
      <w:r w:rsidR="00150922">
        <w:t xml:space="preserve"> </w:t>
      </w:r>
      <w:r w:rsidR="00BD01AB" w:rsidRPr="00D559D1">
        <w:t>measure.</w:t>
      </w:r>
      <w:r>
        <w:t>”</w:t>
      </w:r>
      <w:r w:rsidR="00150922">
        <w:t xml:space="preserve"> </w:t>
      </w:r>
      <w:r w:rsidR="00D559D1">
        <w:t>—</w:t>
      </w:r>
      <w:r w:rsidR="00150922">
        <w:t xml:space="preserve"> </w:t>
      </w:r>
      <w:r w:rsidR="00D559D1">
        <w:t>John</w:t>
      </w:r>
      <w:r w:rsidR="00150922">
        <w:t xml:space="preserve"> </w:t>
      </w:r>
      <w:r w:rsidR="00D559D1">
        <w:t>3:34</w:t>
      </w:r>
    </w:p>
    <w:p w:rsidR="00D559D1" w:rsidRDefault="00991FBF" w:rsidP="00D559D1">
      <w:pPr>
        <w:tabs>
          <w:tab w:val="left" w:pos="1080"/>
        </w:tabs>
        <w:ind w:left="720" w:right="720"/>
      </w:pPr>
      <w:r>
        <w:t>“</w:t>
      </w:r>
      <w:r w:rsidR="00D559D1">
        <w:t>The</w:t>
      </w:r>
      <w:r w:rsidR="00150922">
        <w:t xml:space="preserve"> </w:t>
      </w:r>
      <w:r w:rsidR="00D559D1">
        <w:t>hour</w:t>
      </w:r>
      <w:r w:rsidR="00150922">
        <w:t xml:space="preserve"> </w:t>
      </w:r>
      <w:r w:rsidR="00D559D1">
        <w:t>comes</w:t>
      </w:r>
      <w:r w:rsidR="00D559D1" w:rsidRPr="00D559D1">
        <w:t>,</w:t>
      </w:r>
      <w:r w:rsidR="00150922">
        <w:t xml:space="preserve"> </w:t>
      </w:r>
      <w:r w:rsidR="00D559D1" w:rsidRPr="00D559D1">
        <w:t>and</w:t>
      </w:r>
      <w:r w:rsidR="00150922">
        <w:t xml:space="preserve"> </w:t>
      </w:r>
      <w:r w:rsidR="00D559D1" w:rsidRPr="00D559D1">
        <w:t>now</w:t>
      </w:r>
      <w:r w:rsidR="00150922">
        <w:t xml:space="preserve"> </w:t>
      </w:r>
      <w:r w:rsidR="00D559D1" w:rsidRPr="00D559D1">
        <w:t>is,</w:t>
      </w:r>
      <w:r w:rsidR="00150922">
        <w:t xml:space="preserve"> </w:t>
      </w:r>
      <w:r w:rsidR="00D559D1" w:rsidRPr="00D559D1">
        <w:t>when</w:t>
      </w:r>
      <w:r w:rsidR="00150922">
        <w:t xml:space="preserve"> </w:t>
      </w:r>
      <w:r w:rsidR="00D559D1" w:rsidRPr="00D559D1">
        <w:t>the</w:t>
      </w:r>
      <w:r w:rsidR="00150922">
        <w:t xml:space="preserve"> </w:t>
      </w:r>
      <w:r w:rsidR="00D559D1" w:rsidRPr="00D559D1">
        <w:t>true</w:t>
      </w:r>
      <w:r w:rsidR="00150922">
        <w:t xml:space="preserve"> </w:t>
      </w:r>
      <w:r w:rsidR="00D559D1" w:rsidRPr="00D559D1">
        <w:t>worshippers</w:t>
      </w:r>
      <w:r w:rsidR="00150922">
        <w:t xml:space="preserve"> </w:t>
      </w:r>
      <w:r w:rsidR="00D559D1" w:rsidRPr="00D559D1">
        <w:t>shall</w:t>
      </w:r>
      <w:r w:rsidR="00150922">
        <w:t xml:space="preserve"> </w:t>
      </w:r>
      <w:r w:rsidR="00D559D1" w:rsidRPr="00D559D1">
        <w:t>worship</w:t>
      </w:r>
      <w:r w:rsidR="00150922">
        <w:t xml:space="preserve"> </w:t>
      </w:r>
      <w:r w:rsidR="00D559D1" w:rsidRPr="00D559D1">
        <w:t>the</w:t>
      </w:r>
      <w:r w:rsidR="00150922">
        <w:t xml:space="preserve"> </w:t>
      </w:r>
      <w:r w:rsidR="00D559D1" w:rsidRPr="00D559D1">
        <w:t>Father</w:t>
      </w:r>
      <w:r w:rsidR="00150922">
        <w:t xml:space="preserve"> </w:t>
      </w:r>
      <w:r w:rsidR="00D559D1" w:rsidRPr="00D559D1">
        <w:t>in</w:t>
      </w:r>
      <w:r w:rsidR="00150922">
        <w:t xml:space="preserve"> </w:t>
      </w:r>
      <w:r w:rsidR="00D559D1" w:rsidRPr="00D559D1">
        <w:t>spirit</w:t>
      </w:r>
      <w:r w:rsidR="00150922">
        <w:t xml:space="preserve"> </w:t>
      </w:r>
      <w:r w:rsidR="00D559D1" w:rsidRPr="00D559D1">
        <w:t>and</w:t>
      </w:r>
      <w:r w:rsidR="00150922">
        <w:t xml:space="preserve"> </w:t>
      </w:r>
      <w:r w:rsidR="00D559D1">
        <w:t>in</w:t>
      </w:r>
      <w:r w:rsidR="00150922">
        <w:t xml:space="preserve"> </w:t>
      </w:r>
      <w:r w:rsidR="00D559D1">
        <w:t>truth:</w:t>
      </w:r>
      <w:r w:rsidR="00150922">
        <w:t xml:space="preserve"> </w:t>
      </w:r>
      <w:r w:rsidR="00D559D1">
        <w:t>for</w:t>
      </w:r>
      <w:r w:rsidR="00150922">
        <w:t xml:space="preserve"> </w:t>
      </w:r>
      <w:r w:rsidR="00D559D1">
        <w:t>the</w:t>
      </w:r>
      <w:r w:rsidR="00150922">
        <w:t xml:space="preserve"> </w:t>
      </w:r>
      <w:r w:rsidR="00D559D1">
        <w:t>Father</w:t>
      </w:r>
      <w:r w:rsidR="00150922">
        <w:t xml:space="preserve"> </w:t>
      </w:r>
      <w:r w:rsidR="00D559D1">
        <w:lastRenderedPageBreak/>
        <w:t>seeks</w:t>
      </w:r>
      <w:r w:rsidR="00150922">
        <w:t xml:space="preserve"> </w:t>
      </w:r>
      <w:r w:rsidR="00D559D1" w:rsidRPr="00D559D1">
        <w:t>such</w:t>
      </w:r>
      <w:r w:rsidR="00150922">
        <w:t xml:space="preserve"> </w:t>
      </w:r>
      <w:r w:rsidR="00D559D1" w:rsidRPr="00D559D1">
        <w:t>to</w:t>
      </w:r>
      <w:r w:rsidR="00150922">
        <w:t xml:space="preserve"> </w:t>
      </w:r>
      <w:r w:rsidR="00D559D1" w:rsidRPr="00D559D1">
        <w:t>worship</w:t>
      </w:r>
      <w:r w:rsidR="00150922">
        <w:t xml:space="preserve"> </w:t>
      </w:r>
      <w:r w:rsidR="00D559D1" w:rsidRPr="00D559D1">
        <w:t>him.</w:t>
      </w:r>
      <w:r w:rsidR="00150922">
        <w:t xml:space="preserve">  </w:t>
      </w:r>
      <w:r w:rsidR="00D559D1" w:rsidRPr="00D559D1">
        <w:t>God</w:t>
      </w:r>
      <w:r w:rsidR="00150922">
        <w:t xml:space="preserve"> </w:t>
      </w:r>
      <w:r w:rsidR="00D559D1" w:rsidRPr="00D559D1">
        <w:t>is</w:t>
      </w:r>
      <w:r w:rsidR="00150922">
        <w:t xml:space="preserve"> </w:t>
      </w:r>
      <w:r w:rsidR="00D559D1" w:rsidRPr="00D559D1">
        <w:t>a</w:t>
      </w:r>
      <w:r w:rsidR="00150922">
        <w:t xml:space="preserve"> </w:t>
      </w:r>
      <w:r w:rsidR="00D559D1" w:rsidRPr="00D559D1">
        <w:t>Spirit:</w:t>
      </w:r>
      <w:r w:rsidR="00150922">
        <w:t xml:space="preserve"> </w:t>
      </w:r>
      <w:r w:rsidR="00D559D1" w:rsidRPr="00D559D1">
        <w:t>and</w:t>
      </w:r>
      <w:r w:rsidR="00150922">
        <w:t xml:space="preserve"> </w:t>
      </w:r>
      <w:r w:rsidR="00D559D1" w:rsidRPr="00D559D1">
        <w:t>th</w:t>
      </w:r>
      <w:r w:rsidR="00D559D1">
        <w:t>os</w:t>
      </w:r>
      <w:r w:rsidR="00D559D1" w:rsidRPr="00D559D1">
        <w:t>e</w:t>
      </w:r>
      <w:r w:rsidR="00150922">
        <w:t xml:space="preserve"> </w:t>
      </w:r>
      <w:r w:rsidR="00D559D1">
        <w:t>w</w:t>
      </w:r>
      <w:r w:rsidR="00D559D1" w:rsidRPr="00D559D1">
        <w:t>h</w:t>
      </w:r>
      <w:r w:rsidR="00D559D1">
        <w:t>o</w:t>
      </w:r>
      <w:r w:rsidR="00150922">
        <w:t xml:space="preserve"> </w:t>
      </w:r>
      <w:r w:rsidR="00D559D1" w:rsidRPr="00D559D1">
        <w:t>worship</w:t>
      </w:r>
      <w:r w:rsidR="00150922">
        <w:t xml:space="preserve"> </w:t>
      </w:r>
      <w:r w:rsidR="00D559D1">
        <w:t>H</w:t>
      </w:r>
      <w:r w:rsidR="00D559D1" w:rsidRPr="00D559D1">
        <w:t>im</w:t>
      </w:r>
      <w:r w:rsidR="00150922">
        <w:t xml:space="preserve"> </w:t>
      </w:r>
      <w:r w:rsidR="00D559D1" w:rsidRPr="00D559D1">
        <w:t>must</w:t>
      </w:r>
      <w:r w:rsidR="00150922">
        <w:t xml:space="preserve"> </w:t>
      </w:r>
      <w:r w:rsidR="00D559D1" w:rsidRPr="00D559D1">
        <w:t>worship</w:t>
      </w:r>
      <w:r w:rsidR="00150922">
        <w:t xml:space="preserve"> </w:t>
      </w:r>
      <w:r w:rsidR="00D559D1">
        <w:t>H</w:t>
      </w:r>
      <w:r w:rsidR="00D559D1" w:rsidRPr="00D559D1">
        <w:t>im</w:t>
      </w:r>
      <w:r w:rsidR="00150922">
        <w:t xml:space="preserve"> </w:t>
      </w:r>
      <w:r w:rsidR="00D559D1" w:rsidRPr="00D559D1">
        <w:t>in</w:t>
      </w:r>
      <w:r w:rsidR="00150922">
        <w:t xml:space="preserve"> </w:t>
      </w:r>
      <w:r w:rsidR="00D559D1" w:rsidRPr="00D559D1">
        <w:t>spirit</w:t>
      </w:r>
      <w:r w:rsidR="00150922">
        <w:t xml:space="preserve"> </w:t>
      </w:r>
      <w:r w:rsidR="00D559D1" w:rsidRPr="00D559D1">
        <w:t>and</w:t>
      </w:r>
      <w:r w:rsidR="00150922">
        <w:t xml:space="preserve"> </w:t>
      </w:r>
      <w:r w:rsidR="00D559D1" w:rsidRPr="00D559D1">
        <w:t>in</w:t>
      </w:r>
      <w:r w:rsidR="00150922">
        <w:t xml:space="preserve"> </w:t>
      </w:r>
      <w:r w:rsidR="00D559D1" w:rsidRPr="00D559D1">
        <w:t>truth.</w:t>
      </w:r>
      <w:r>
        <w:t>”</w:t>
      </w:r>
      <w:r w:rsidR="009862F3">
        <w:rPr>
          <w:rStyle w:val="EndnoteReference"/>
        </w:rPr>
        <w:endnoteReference w:id="34"/>
      </w:r>
      <w:r w:rsidR="00150922">
        <w:t xml:space="preserve"> </w:t>
      </w:r>
      <w:r w:rsidR="00D559D1">
        <w:t>—</w:t>
      </w:r>
      <w:r w:rsidR="00150922">
        <w:t xml:space="preserve"> </w:t>
      </w:r>
      <w:r w:rsidR="00D559D1">
        <w:t>John</w:t>
      </w:r>
      <w:r w:rsidR="00150922">
        <w:t xml:space="preserve"> </w:t>
      </w:r>
      <w:r w:rsidR="00D559D1">
        <w:t>4:23-24</w:t>
      </w:r>
    </w:p>
    <w:p w:rsidR="00D559D1" w:rsidRDefault="00991FBF" w:rsidP="00D559D1">
      <w:pPr>
        <w:tabs>
          <w:tab w:val="left" w:pos="1080"/>
        </w:tabs>
        <w:ind w:left="720" w:right="720"/>
      </w:pPr>
      <w:r>
        <w:t>“</w:t>
      </w:r>
      <w:r w:rsidR="00D559D1" w:rsidRPr="00D559D1">
        <w:t>It</w:t>
      </w:r>
      <w:r w:rsidR="00150922">
        <w:t xml:space="preserve"> </w:t>
      </w:r>
      <w:r w:rsidR="00D559D1" w:rsidRPr="00D559D1">
        <w:t>is</w:t>
      </w:r>
      <w:r w:rsidR="00150922">
        <w:t xml:space="preserve"> </w:t>
      </w:r>
      <w:r w:rsidR="00D559D1" w:rsidRPr="00D559D1">
        <w:t>the</w:t>
      </w:r>
      <w:r w:rsidR="00150922">
        <w:t xml:space="preserve"> </w:t>
      </w:r>
      <w:r w:rsidR="003314F1">
        <w:t>S</w:t>
      </w:r>
      <w:r w:rsidR="00D559D1" w:rsidRPr="00D559D1">
        <w:t>pirit</w:t>
      </w:r>
      <w:r w:rsidR="00150922">
        <w:t xml:space="preserve"> </w:t>
      </w:r>
      <w:r w:rsidR="00D559D1" w:rsidRPr="00D559D1">
        <w:t>that</w:t>
      </w:r>
      <w:r w:rsidR="00150922">
        <w:t xml:space="preserve"> </w:t>
      </w:r>
      <w:r w:rsidR="00D559D1">
        <w:t>brings</w:t>
      </w:r>
      <w:r w:rsidR="00150922">
        <w:t xml:space="preserve"> </w:t>
      </w:r>
      <w:r w:rsidR="00D559D1">
        <w:t>to</w:t>
      </w:r>
      <w:r w:rsidR="00150922">
        <w:t xml:space="preserve"> </w:t>
      </w:r>
      <w:r w:rsidR="00D559D1">
        <w:t>life;</w:t>
      </w:r>
      <w:r w:rsidR="00150922">
        <w:t xml:space="preserve"> </w:t>
      </w:r>
      <w:r w:rsidR="00D559D1">
        <w:t>the</w:t>
      </w:r>
      <w:r w:rsidR="00150922">
        <w:t xml:space="preserve"> </w:t>
      </w:r>
      <w:r w:rsidR="00D559D1">
        <w:t>flesh</w:t>
      </w:r>
      <w:r w:rsidR="00150922">
        <w:t xml:space="preserve"> </w:t>
      </w:r>
      <w:r w:rsidR="00D559D1">
        <w:t>profits</w:t>
      </w:r>
      <w:r w:rsidR="00150922">
        <w:t xml:space="preserve"> </w:t>
      </w:r>
      <w:r w:rsidR="00D559D1" w:rsidRPr="00D559D1">
        <w:t>nothing:</w:t>
      </w:r>
      <w:r w:rsidR="00150922">
        <w:t xml:space="preserve"> </w:t>
      </w:r>
      <w:r w:rsidR="00D559D1" w:rsidRPr="00D559D1">
        <w:t>the</w:t>
      </w:r>
      <w:r w:rsidR="00150922">
        <w:t xml:space="preserve"> </w:t>
      </w:r>
      <w:r w:rsidR="00D559D1" w:rsidRPr="00D559D1">
        <w:t>words</w:t>
      </w:r>
      <w:r w:rsidR="00150922">
        <w:t xml:space="preserve"> </w:t>
      </w:r>
      <w:r w:rsidR="00D559D1" w:rsidRPr="00D559D1">
        <w:t>that</w:t>
      </w:r>
      <w:r w:rsidR="00150922">
        <w:t xml:space="preserve"> </w:t>
      </w:r>
      <w:r w:rsidR="00D559D1" w:rsidRPr="00D559D1">
        <w:t>I</w:t>
      </w:r>
      <w:r w:rsidR="00150922">
        <w:t xml:space="preserve"> </w:t>
      </w:r>
      <w:r w:rsidR="00D559D1" w:rsidRPr="00D559D1">
        <w:t>speak</w:t>
      </w:r>
      <w:r w:rsidR="003314F1">
        <w:rPr>
          <w:rStyle w:val="EndnoteReference"/>
        </w:rPr>
        <w:endnoteReference w:id="35"/>
      </w:r>
      <w:r w:rsidR="00150922">
        <w:t xml:space="preserve"> </w:t>
      </w:r>
      <w:r w:rsidR="00D559D1" w:rsidRPr="00D559D1">
        <w:t>to</w:t>
      </w:r>
      <w:r w:rsidR="00150922">
        <w:t xml:space="preserve"> </w:t>
      </w:r>
      <w:r w:rsidR="00D559D1" w:rsidRPr="00D559D1">
        <w:t>you,</w:t>
      </w:r>
      <w:r w:rsidR="00150922">
        <w:t xml:space="preserve"> </w:t>
      </w:r>
      <w:r w:rsidR="00D559D1" w:rsidRPr="00D559D1">
        <w:t>they</w:t>
      </w:r>
      <w:r w:rsidR="00150922">
        <w:t xml:space="preserve"> </w:t>
      </w:r>
      <w:r w:rsidR="00D559D1" w:rsidRPr="00D559D1">
        <w:t>are</w:t>
      </w:r>
      <w:r w:rsidR="00150922">
        <w:t xml:space="preserve"> </w:t>
      </w:r>
      <w:r w:rsidR="00D559D1" w:rsidRPr="00D559D1">
        <w:t>spirit,</w:t>
      </w:r>
      <w:r w:rsidR="00150922">
        <w:t xml:space="preserve"> </w:t>
      </w:r>
      <w:r w:rsidR="00D559D1" w:rsidRPr="00D559D1">
        <w:t>and</w:t>
      </w:r>
      <w:r w:rsidR="00150922">
        <w:t xml:space="preserve"> </w:t>
      </w:r>
      <w:r w:rsidR="00D559D1" w:rsidRPr="00D559D1">
        <w:t>they</w:t>
      </w:r>
      <w:r w:rsidR="00150922">
        <w:t xml:space="preserve"> </w:t>
      </w:r>
      <w:r w:rsidR="00D559D1" w:rsidRPr="00D559D1">
        <w:t>are</w:t>
      </w:r>
      <w:r w:rsidR="00150922">
        <w:t xml:space="preserve"> </w:t>
      </w:r>
      <w:r w:rsidR="00D559D1" w:rsidRPr="00D559D1">
        <w:t>life.</w:t>
      </w:r>
      <w:r>
        <w:t>”</w:t>
      </w:r>
      <w:r w:rsidR="00150922">
        <w:t xml:space="preserve"> </w:t>
      </w:r>
      <w:r w:rsidR="00D559D1">
        <w:t>—</w:t>
      </w:r>
      <w:r w:rsidR="00150922">
        <w:t xml:space="preserve"> </w:t>
      </w:r>
      <w:r w:rsidR="00D559D1">
        <w:t>John</w:t>
      </w:r>
      <w:r w:rsidR="00150922">
        <w:t xml:space="preserve"> </w:t>
      </w:r>
      <w:r w:rsidR="00D559D1">
        <w:t>6:63</w:t>
      </w:r>
    </w:p>
    <w:p w:rsidR="00D9754A" w:rsidRDefault="00991FBF" w:rsidP="00806924">
      <w:pPr>
        <w:tabs>
          <w:tab w:val="left" w:pos="1080"/>
        </w:tabs>
        <w:ind w:left="720" w:right="720"/>
      </w:pPr>
      <w:r>
        <w:t>“</w:t>
      </w:r>
      <w:r w:rsidR="00D559D1" w:rsidRPr="00D559D1">
        <w:t>He</w:t>
      </w:r>
      <w:r w:rsidR="00150922">
        <w:t xml:space="preserve"> </w:t>
      </w:r>
      <w:r w:rsidR="00D559D1">
        <w:t>who</w:t>
      </w:r>
      <w:r w:rsidR="00150922">
        <w:t xml:space="preserve"> </w:t>
      </w:r>
      <w:r w:rsidR="00D559D1">
        <w:t>believes</w:t>
      </w:r>
      <w:r w:rsidR="00150922">
        <w:t xml:space="preserve"> </w:t>
      </w:r>
      <w:r w:rsidR="00D559D1">
        <w:t>i</w:t>
      </w:r>
      <w:r w:rsidR="00D559D1" w:rsidRPr="00D559D1">
        <w:t>n</w:t>
      </w:r>
      <w:r w:rsidR="00150922">
        <w:t xml:space="preserve"> </w:t>
      </w:r>
      <w:r w:rsidR="00D559D1" w:rsidRPr="00D559D1">
        <w:t>me,</w:t>
      </w:r>
      <w:r w:rsidR="00150922">
        <w:t xml:space="preserve"> </w:t>
      </w:r>
      <w:r w:rsidR="00D559D1" w:rsidRPr="00D559D1">
        <w:t>as</w:t>
      </w:r>
      <w:r w:rsidR="00150922">
        <w:t xml:space="preserve"> </w:t>
      </w:r>
      <w:r w:rsidR="00D559D1" w:rsidRPr="00D559D1">
        <w:t>the</w:t>
      </w:r>
      <w:r w:rsidR="00150922">
        <w:t xml:space="preserve"> </w:t>
      </w:r>
      <w:r w:rsidR="00D559D1">
        <w:t>Scripture</w:t>
      </w:r>
      <w:r w:rsidR="00150922">
        <w:t xml:space="preserve"> </w:t>
      </w:r>
      <w:r w:rsidR="00D559D1">
        <w:t>has</w:t>
      </w:r>
      <w:r w:rsidR="00150922">
        <w:t xml:space="preserve"> </w:t>
      </w:r>
      <w:r w:rsidR="00D559D1" w:rsidRPr="00D559D1">
        <w:t>said,</w:t>
      </w:r>
      <w:r w:rsidR="00150922">
        <w:t xml:space="preserve"> </w:t>
      </w:r>
      <w:r w:rsidR="00D559D1" w:rsidRPr="00D559D1">
        <w:t>out</w:t>
      </w:r>
      <w:r w:rsidR="00150922">
        <w:t xml:space="preserve"> </w:t>
      </w:r>
      <w:r w:rsidR="00D559D1" w:rsidRPr="00D559D1">
        <w:t>of</w:t>
      </w:r>
      <w:r w:rsidR="00150922">
        <w:t xml:space="preserve"> </w:t>
      </w:r>
      <w:r w:rsidR="00D559D1" w:rsidRPr="00D559D1">
        <w:t>his</w:t>
      </w:r>
      <w:r w:rsidR="00150922">
        <w:t xml:space="preserve"> </w:t>
      </w:r>
      <w:r w:rsidR="00D559D1" w:rsidRPr="00D559D1">
        <w:t>belly</w:t>
      </w:r>
      <w:r w:rsidR="00150922">
        <w:t xml:space="preserve"> </w:t>
      </w:r>
      <w:r w:rsidR="00D559D1" w:rsidRPr="00D559D1">
        <w:t>shall</w:t>
      </w:r>
      <w:r w:rsidR="00150922">
        <w:t xml:space="preserve"> </w:t>
      </w:r>
      <w:r w:rsidR="00D559D1" w:rsidRPr="00D559D1">
        <w:t>flow</w:t>
      </w:r>
      <w:r w:rsidR="00150922">
        <w:t xml:space="preserve"> </w:t>
      </w:r>
      <w:r w:rsidR="00D559D1" w:rsidRPr="00D559D1">
        <w:t>rivers</w:t>
      </w:r>
      <w:r w:rsidR="00150922">
        <w:t xml:space="preserve"> </w:t>
      </w:r>
      <w:r w:rsidR="00D559D1" w:rsidRPr="00D559D1">
        <w:t>of</w:t>
      </w:r>
      <w:r w:rsidR="00150922">
        <w:t xml:space="preserve"> </w:t>
      </w:r>
      <w:r w:rsidR="00D559D1" w:rsidRPr="00D559D1">
        <w:t>living</w:t>
      </w:r>
      <w:r w:rsidR="00150922">
        <w:t xml:space="preserve"> </w:t>
      </w:r>
      <w:r w:rsidR="00D559D1" w:rsidRPr="00D559D1">
        <w:t>water.</w:t>
      </w:r>
      <w:r w:rsidR="00150922">
        <w:t xml:space="preserve">  </w:t>
      </w:r>
      <w:r w:rsidR="00D559D1">
        <w:t>T</w:t>
      </w:r>
      <w:r w:rsidR="00D559D1" w:rsidRPr="00D559D1">
        <w:t>his</w:t>
      </w:r>
      <w:r w:rsidR="00150922">
        <w:t xml:space="preserve"> </w:t>
      </w:r>
      <w:r w:rsidR="00D559D1">
        <w:t>He</w:t>
      </w:r>
      <w:r w:rsidR="00150922">
        <w:t xml:space="preserve"> </w:t>
      </w:r>
      <w:r w:rsidR="00806924">
        <w:t>said</w:t>
      </w:r>
      <w:r w:rsidR="00150922">
        <w:t xml:space="preserve"> </w:t>
      </w:r>
      <w:r w:rsidR="00806924">
        <w:t>about</w:t>
      </w:r>
      <w:r w:rsidR="00150922">
        <w:t xml:space="preserve"> </w:t>
      </w:r>
      <w:r w:rsidR="00D559D1" w:rsidRPr="00D559D1">
        <w:t>the</w:t>
      </w:r>
      <w:r w:rsidR="00150922">
        <w:t xml:space="preserve"> </w:t>
      </w:r>
      <w:r w:rsidR="00D559D1" w:rsidRPr="00D559D1">
        <w:t>Spirit,</w:t>
      </w:r>
      <w:r w:rsidR="00150922">
        <w:t xml:space="preserve"> </w:t>
      </w:r>
      <w:r w:rsidR="00806924">
        <w:t>W</w:t>
      </w:r>
      <w:r w:rsidR="00D559D1" w:rsidRPr="00D559D1">
        <w:t>h</w:t>
      </w:r>
      <w:r w:rsidR="00806924">
        <w:t>o</w:t>
      </w:r>
      <w:r w:rsidR="00150922">
        <w:t xml:space="preserve"> </w:t>
      </w:r>
      <w:r w:rsidR="00D559D1" w:rsidRPr="00D559D1">
        <w:t>th</w:t>
      </w:r>
      <w:r w:rsidR="00D559D1">
        <w:t>os</w:t>
      </w:r>
      <w:r w:rsidR="00D559D1" w:rsidRPr="00D559D1">
        <w:t>e</w:t>
      </w:r>
      <w:r w:rsidR="00150922">
        <w:t xml:space="preserve"> </w:t>
      </w:r>
      <w:r w:rsidR="00D559D1">
        <w:t>who</w:t>
      </w:r>
      <w:r w:rsidR="00150922">
        <w:t xml:space="preserve"> </w:t>
      </w:r>
      <w:r w:rsidR="00D559D1" w:rsidRPr="00D559D1">
        <w:t>believe</w:t>
      </w:r>
      <w:r w:rsidR="00150922">
        <w:t xml:space="preserve"> </w:t>
      </w:r>
      <w:r w:rsidR="00D559D1">
        <w:t>i</w:t>
      </w:r>
      <w:r w:rsidR="00D559D1" w:rsidRPr="00D559D1">
        <w:t>n</w:t>
      </w:r>
      <w:r w:rsidR="00150922">
        <w:t xml:space="preserve"> </w:t>
      </w:r>
      <w:r w:rsidR="00806924">
        <w:t>H</w:t>
      </w:r>
      <w:r w:rsidR="00D559D1" w:rsidRPr="00D559D1">
        <w:t>im</w:t>
      </w:r>
      <w:r w:rsidR="00150922">
        <w:t xml:space="preserve"> </w:t>
      </w:r>
      <w:r w:rsidR="00D559D1">
        <w:t>w</w:t>
      </w:r>
      <w:r w:rsidR="00D559D1" w:rsidRPr="00D559D1">
        <w:t>ould</w:t>
      </w:r>
      <w:r w:rsidR="00150922">
        <w:t xml:space="preserve"> </w:t>
      </w:r>
      <w:r w:rsidR="00D559D1" w:rsidRPr="00D559D1">
        <w:t>receive:</w:t>
      </w:r>
      <w:r w:rsidR="00150922">
        <w:t xml:space="preserve"> </w:t>
      </w:r>
      <w:r w:rsidR="00D559D1" w:rsidRPr="00D559D1">
        <w:t>for</w:t>
      </w:r>
      <w:r w:rsidR="00150922">
        <w:t xml:space="preserve"> </w:t>
      </w:r>
      <w:r w:rsidR="00D559D1" w:rsidRPr="00D559D1">
        <w:t>the</w:t>
      </w:r>
      <w:r w:rsidR="00150922">
        <w:t xml:space="preserve"> </w:t>
      </w:r>
      <w:r w:rsidR="00806924">
        <w:t>Spirit</w:t>
      </w:r>
      <w:r w:rsidR="00150922">
        <w:t xml:space="preserve"> </w:t>
      </w:r>
      <w:r w:rsidR="00D559D1" w:rsidRPr="00D559D1">
        <w:t>was</w:t>
      </w:r>
      <w:r w:rsidR="00150922">
        <w:t xml:space="preserve"> </w:t>
      </w:r>
      <w:r w:rsidR="00D559D1" w:rsidRPr="00D559D1">
        <w:t>not</w:t>
      </w:r>
      <w:r w:rsidR="00150922">
        <w:t xml:space="preserve"> </w:t>
      </w:r>
      <w:r w:rsidR="00D559D1" w:rsidRPr="00D559D1">
        <w:t>yet</w:t>
      </w:r>
      <w:r w:rsidR="00150922">
        <w:t xml:space="preserve"> </w:t>
      </w:r>
      <w:r w:rsidR="00D559D1" w:rsidRPr="00D559D1">
        <w:t>given;</w:t>
      </w:r>
      <w:r w:rsidR="00150922">
        <w:t xml:space="preserve"> </w:t>
      </w:r>
      <w:r w:rsidR="00D559D1" w:rsidRPr="00D559D1">
        <w:t>because</w:t>
      </w:r>
      <w:r w:rsidR="00150922">
        <w:t xml:space="preserve"> </w:t>
      </w:r>
      <w:r w:rsidR="00806924">
        <w:t>Jesus</w:t>
      </w:r>
      <w:r w:rsidR="00150922">
        <w:t xml:space="preserve"> </w:t>
      </w:r>
      <w:r w:rsidR="00806924">
        <w:t>was</w:t>
      </w:r>
      <w:r w:rsidR="00150922">
        <w:t xml:space="preserve"> </w:t>
      </w:r>
      <w:r w:rsidR="00806924">
        <w:t>not</w:t>
      </w:r>
      <w:r w:rsidR="00150922">
        <w:t xml:space="preserve"> </w:t>
      </w:r>
      <w:r w:rsidR="00806924">
        <w:t>yet</w:t>
      </w:r>
      <w:r w:rsidR="00150922">
        <w:t xml:space="preserve"> </w:t>
      </w:r>
      <w:r w:rsidR="00806924">
        <w:t>glorified.</w:t>
      </w:r>
      <w:r>
        <w:t>”</w:t>
      </w:r>
      <w:r w:rsidR="0020428A">
        <w:rPr>
          <w:rStyle w:val="EndnoteReference"/>
        </w:rPr>
        <w:endnoteReference w:id="36"/>
      </w:r>
      <w:r w:rsidR="00150922">
        <w:t xml:space="preserve"> </w:t>
      </w:r>
      <w:r w:rsidR="00806924">
        <w:t>—</w:t>
      </w:r>
      <w:r w:rsidR="00150922">
        <w:t xml:space="preserve"> </w:t>
      </w:r>
      <w:r w:rsidR="00806924" w:rsidRPr="00806924">
        <w:t>John</w:t>
      </w:r>
      <w:r w:rsidR="00150922">
        <w:t xml:space="preserve"> </w:t>
      </w:r>
      <w:r w:rsidR="00806924" w:rsidRPr="00806924">
        <w:t>7:38-39</w:t>
      </w:r>
    </w:p>
    <w:p w:rsidR="001A321F" w:rsidRDefault="001A321F" w:rsidP="009862F3">
      <w:pPr>
        <w:tabs>
          <w:tab w:val="left" w:pos="1080"/>
        </w:tabs>
        <w:ind w:left="720" w:right="720"/>
      </w:pPr>
      <w:r>
        <w:t>“</w:t>
      </w:r>
      <w:r w:rsidRPr="001A321F">
        <w:t>I</w:t>
      </w:r>
      <w:r w:rsidR="00150922">
        <w:t xml:space="preserve"> </w:t>
      </w:r>
      <w:r w:rsidRPr="001A321F">
        <w:t>will</w:t>
      </w:r>
      <w:r w:rsidR="00150922">
        <w:t xml:space="preserve"> </w:t>
      </w:r>
      <w:r w:rsidRPr="001A321F">
        <w:t>pray</w:t>
      </w:r>
      <w:r w:rsidR="00150922">
        <w:t xml:space="preserve"> </w:t>
      </w:r>
      <w:r w:rsidRPr="001A321F">
        <w:t>the</w:t>
      </w:r>
      <w:r w:rsidR="00150922">
        <w:t xml:space="preserve"> </w:t>
      </w:r>
      <w:r w:rsidRPr="001A321F">
        <w:t>Father,</w:t>
      </w:r>
      <w:r w:rsidR="00150922">
        <w:t xml:space="preserve"> </w:t>
      </w:r>
      <w:r w:rsidRPr="001A321F">
        <w:t>and</w:t>
      </w:r>
      <w:r w:rsidR="00150922">
        <w:t xml:space="preserve"> </w:t>
      </w:r>
      <w:r w:rsidR="009862F3">
        <w:t>H</w:t>
      </w:r>
      <w:r w:rsidRPr="001A321F">
        <w:t>e</w:t>
      </w:r>
      <w:r w:rsidR="00150922">
        <w:t xml:space="preserve"> </w:t>
      </w:r>
      <w:r w:rsidRPr="001A321F">
        <w:t>shall</w:t>
      </w:r>
      <w:r w:rsidR="00150922">
        <w:t xml:space="preserve"> </w:t>
      </w:r>
      <w:r w:rsidRPr="001A321F">
        <w:t>give</w:t>
      </w:r>
      <w:r w:rsidR="00150922">
        <w:t xml:space="preserve"> </w:t>
      </w:r>
      <w:r w:rsidRPr="001A321F">
        <w:t>you</w:t>
      </w:r>
      <w:r w:rsidR="00150922">
        <w:t xml:space="preserve"> </w:t>
      </w:r>
      <w:r w:rsidRPr="001A321F">
        <w:t>another</w:t>
      </w:r>
      <w:r w:rsidR="00150922">
        <w:t xml:space="preserve"> </w:t>
      </w:r>
      <w:r w:rsidRPr="001A321F">
        <w:t>Comforter,</w:t>
      </w:r>
      <w:r w:rsidR="00150922">
        <w:t xml:space="preserve"> </w:t>
      </w:r>
      <w:r w:rsidRPr="001A321F">
        <w:t>that</w:t>
      </w:r>
      <w:r w:rsidR="00150922">
        <w:t xml:space="preserve"> </w:t>
      </w:r>
      <w:r w:rsidR="009862F3">
        <w:t>H</w:t>
      </w:r>
      <w:r w:rsidRPr="001A321F">
        <w:t>e</w:t>
      </w:r>
      <w:r w:rsidR="00150922">
        <w:t xml:space="preserve"> </w:t>
      </w:r>
      <w:r w:rsidRPr="001A321F">
        <w:t>may</w:t>
      </w:r>
      <w:r w:rsidR="00150922">
        <w:t xml:space="preserve"> </w:t>
      </w:r>
      <w:r w:rsidR="006E6762">
        <w:t>be</w:t>
      </w:r>
      <w:r w:rsidR="00150922">
        <w:t xml:space="preserve"> </w:t>
      </w:r>
      <w:r w:rsidRPr="001A321F">
        <w:t>with</w:t>
      </w:r>
      <w:r w:rsidR="00150922">
        <w:t xml:space="preserve"> </w:t>
      </w:r>
      <w:r w:rsidRPr="001A321F">
        <w:t>you</w:t>
      </w:r>
      <w:r w:rsidR="00150922">
        <w:t xml:space="preserve"> </w:t>
      </w:r>
      <w:r w:rsidR="006E6762">
        <w:t>for</w:t>
      </w:r>
      <w:r w:rsidRPr="001A321F">
        <w:t>ever;</w:t>
      </w:r>
      <w:r w:rsidR="00150922">
        <w:t xml:space="preserve"> </w:t>
      </w:r>
      <w:r w:rsidRPr="001A321F">
        <w:t>the</w:t>
      </w:r>
      <w:r w:rsidR="00150922">
        <w:t xml:space="preserve"> </w:t>
      </w:r>
      <w:r w:rsidRPr="001A321F">
        <w:t>Spirit</w:t>
      </w:r>
      <w:r w:rsidR="00150922">
        <w:t xml:space="preserve"> </w:t>
      </w:r>
      <w:r w:rsidRPr="001A321F">
        <w:t>of</w:t>
      </w:r>
      <w:r w:rsidR="00150922">
        <w:t xml:space="preserve"> </w:t>
      </w:r>
      <w:r w:rsidR="00096C9C">
        <w:t>T</w:t>
      </w:r>
      <w:r w:rsidRPr="001A321F">
        <w:t>ruth</w:t>
      </w:r>
      <w:r w:rsidR="006E6762">
        <w:rPr>
          <w:rStyle w:val="EndnoteReference"/>
        </w:rPr>
        <w:endnoteReference w:id="37"/>
      </w:r>
      <w:r w:rsidRPr="001A321F">
        <w:t>;</w:t>
      </w:r>
      <w:r w:rsidR="00150922">
        <w:t xml:space="preserve"> </w:t>
      </w:r>
      <w:r w:rsidR="006E6762">
        <w:t>W</w:t>
      </w:r>
      <w:r w:rsidRPr="001A321F">
        <w:t>hom</w:t>
      </w:r>
      <w:r w:rsidR="00150922">
        <w:t xml:space="preserve"> </w:t>
      </w:r>
      <w:r w:rsidRPr="001A321F">
        <w:t>the</w:t>
      </w:r>
      <w:r w:rsidR="00150922">
        <w:t xml:space="preserve"> </w:t>
      </w:r>
      <w:r w:rsidRPr="001A321F">
        <w:t>world</w:t>
      </w:r>
      <w:r w:rsidR="00150922">
        <w:t xml:space="preserve"> </w:t>
      </w:r>
      <w:r w:rsidR="00096C9C">
        <w:t>cannot</w:t>
      </w:r>
      <w:r w:rsidR="00150922">
        <w:t xml:space="preserve"> </w:t>
      </w:r>
      <w:r w:rsidR="00096C9C">
        <w:t>receive,</w:t>
      </w:r>
      <w:r w:rsidR="00150922">
        <w:t xml:space="preserve"> </w:t>
      </w:r>
      <w:r w:rsidR="00096C9C">
        <w:t>because</w:t>
      </w:r>
      <w:r w:rsidR="00150922">
        <w:t xml:space="preserve"> </w:t>
      </w:r>
      <w:r w:rsidR="00096C9C">
        <w:t>it</w:t>
      </w:r>
      <w:r w:rsidR="00150922">
        <w:t xml:space="preserve"> </w:t>
      </w:r>
      <w:r w:rsidR="00096C9C">
        <w:t>does</w:t>
      </w:r>
      <w:r w:rsidR="00150922">
        <w:t xml:space="preserve"> </w:t>
      </w:r>
      <w:r w:rsidR="00096C9C">
        <w:t>not</w:t>
      </w:r>
      <w:r w:rsidR="00150922">
        <w:t xml:space="preserve"> </w:t>
      </w:r>
      <w:r w:rsidR="006E6762">
        <w:t>see</w:t>
      </w:r>
      <w:r w:rsidR="00150922">
        <w:t xml:space="preserve"> </w:t>
      </w:r>
      <w:r w:rsidR="00096C9C">
        <w:t>H</w:t>
      </w:r>
      <w:r w:rsidRPr="001A321F">
        <w:t>im,</w:t>
      </w:r>
      <w:r w:rsidR="00150922">
        <w:t xml:space="preserve"> </w:t>
      </w:r>
      <w:r w:rsidRPr="001A321F">
        <w:t>neither</w:t>
      </w:r>
      <w:r w:rsidR="00150922">
        <w:t xml:space="preserve"> </w:t>
      </w:r>
      <w:r w:rsidR="005C67EC">
        <w:t>does</w:t>
      </w:r>
      <w:r w:rsidR="00150922">
        <w:t xml:space="preserve"> </w:t>
      </w:r>
      <w:r w:rsidR="005C67EC">
        <w:t>it</w:t>
      </w:r>
      <w:r w:rsidR="00150922">
        <w:t xml:space="preserve"> </w:t>
      </w:r>
      <w:r w:rsidR="005C67EC">
        <w:t>know</w:t>
      </w:r>
      <w:r w:rsidR="00150922">
        <w:t xml:space="preserve"> </w:t>
      </w:r>
      <w:r w:rsidR="005C67EC">
        <w:t>Him.</w:t>
      </w:r>
      <w:r w:rsidR="00150922">
        <w:t xml:space="preserve">  </w:t>
      </w:r>
      <w:r w:rsidR="005C67EC">
        <w:t>You</w:t>
      </w:r>
      <w:r w:rsidR="00150922">
        <w:t xml:space="preserve"> </w:t>
      </w:r>
      <w:r w:rsidRPr="001A321F">
        <w:t>know</w:t>
      </w:r>
      <w:r w:rsidR="00150922">
        <w:t xml:space="preserve"> </w:t>
      </w:r>
      <w:r w:rsidR="005C67EC">
        <w:t>H</w:t>
      </w:r>
      <w:r w:rsidRPr="001A321F">
        <w:t>im;</w:t>
      </w:r>
      <w:r w:rsidR="00150922">
        <w:t xml:space="preserve"> </w:t>
      </w:r>
      <w:r w:rsidR="005C67EC">
        <w:t>because</w:t>
      </w:r>
      <w:r w:rsidR="00150922">
        <w:t xml:space="preserve"> </w:t>
      </w:r>
      <w:r w:rsidR="005C67EC">
        <w:t>H</w:t>
      </w:r>
      <w:r w:rsidRPr="001A321F">
        <w:t>e</w:t>
      </w:r>
      <w:r w:rsidR="00150922">
        <w:t xml:space="preserve"> </w:t>
      </w:r>
      <w:r w:rsidR="005C67EC">
        <w:t>remains</w:t>
      </w:r>
      <w:r w:rsidR="00150922">
        <w:t xml:space="preserve"> </w:t>
      </w:r>
      <w:r w:rsidRPr="001A321F">
        <w:t>with</w:t>
      </w:r>
      <w:r w:rsidR="00150922">
        <w:t xml:space="preserve"> </w:t>
      </w:r>
      <w:r w:rsidRPr="001A321F">
        <w:t>you,</w:t>
      </w:r>
      <w:r w:rsidR="00150922">
        <w:t xml:space="preserve"> </w:t>
      </w:r>
      <w:r w:rsidRPr="001A321F">
        <w:t>and</w:t>
      </w:r>
      <w:r w:rsidR="00150922">
        <w:t xml:space="preserve"> </w:t>
      </w:r>
      <w:r w:rsidR="005C67EC">
        <w:t>will</w:t>
      </w:r>
      <w:r w:rsidR="00150922">
        <w:t xml:space="preserve"> </w:t>
      </w:r>
      <w:r w:rsidR="005C67EC">
        <w:t>be</w:t>
      </w:r>
      <w:r w:rsidR="00150922">
        <w:t xml:space="preserve"> </w:t>
      </w:r>
      <w:r w:rsidRPr="001A321F">
        <w:t>in</w:t>
      </w:r>
      <w:r w:rsidR="00150922">
        <w:t xml:space="preserve"> </w:t>
      </w:r>
      <w:r w:rsidRPr="001A321F">
        <w:t>you.</w:t>
      </w:r>
      <w:r>
        <w:t>”</w:t>
      </w:r>
      <w:r w:rsidR="0020428A">
        <w:rPr>
          <w:rStyle w:val="EndnoteReference"/>
        </w:rPr>
        <w:endnoteReference w:id="38"/>
      </w:r>
      <w:r w:rsidR="00150922">
        <w:t xml:space="preserve"> </w:t>
      </w:r>
      <w:r>
        <w:t>—</w:t>
      </w:r>
      <w:r w:rsidR="00150922">
        <w:t xml:space="preserve"> </w:t>
      </w:r>
      <w:r>
        <w:t>John</w:t>
      </w:r>
      <w:r w:rsidR="00150922">
        <w:t xml:space="preserve"> </w:t>
      </w:r>
      <w:r>
        <w:t>14:16-17</w:t>
      </w:r>
    </w:p>
    <w:p w:rsidR="008C0311" w:rsidRPr="001A321F" w:rsidRDefault="008C0311" w:rsidP="00955177">
      <w:pPr>
        <w:tabs>
          <w:tab w:val="left" w:pos="1080"/>
        </w:tabs>
        <w:ind w:left="720" w:right="720"/>
      </w:pPr>
      <w:r>
        <w:t>“T</w:t>
      </w:r>
      <w:r w:rsidRPr="008C0311">
        <w:t>he</w:t>
      </w:r>
      <w:r w:rsidR="00150922">
        <w:t xml:space="preserve"> </w:t>
      </w:r>
      <w:r w:rsidRPr="008C0311">
        <w:t>Comforter,</w:t>
      </w:r>
      <w:r w:rsidR="00150922">
        <w:t xml:space="preserve"> </w:t>
      </w:r>
      <w:r w:rsidRPr="008C0311">
        <w:t>the</w:t>
      </w:r>
      <w:r w:rsidR="00150922">
        <w:t xml:space="preserve"> </w:t>
      </w:r>
      <w:r w:rsidRPr="008C0311">
        <w:t>Holy</w:t>
      </w:r>
      <w:r w:rsidR="00150922">
        <w:t xml:space="preserve"> </w:t>
      </w:r>
      <w:r w:rsidR="002228D8">
        <w:t>Spirit</w:t>
      </w:r>
      <w:r w:rsidRPr="008C0311">
        <w:t>,</w:t>
      </w:r>
      <w:r w:rsidR="00150922">
        <w:t xml:space="preserve"> </w:t>
      </w:r>
      <w:r>
        <w:t>W</w:t>
      </w:r>
      <w:r w:rsidRPr="008C0311">
        <w:t>hom</w:t>
      </w:r>
      <w:r w:rsidR="00150922">
        <w:t xml:space="preserve"> </w:t>
      </w:r>
      <w:r w:rsidRPr="008C0311">
        <w:t>the</w:t>
      </w:r>
      <w:r w:rsidR="00150922">
        <w:t xml:space="preserve"> </w:t>
      </w:r>
      <w:r w:rsidRPr="008C0311">
        <w:t>Father</w:t>
      </w:r>
      <w:r w:rsidR="00150922">
        <w:t xml:space="preserve"> </w:t>
      </w:r>
      <w:r w:rsidRPr="008C0311">
        <w:t>will</w:t>
      </w:r>
      <w:r w:rsidR="00150922">
        <w:t xml:space="preserve"> </w:t>
      </w:r>
      <w:r w:rsidRPr="008C0311">
        <w:t>send</w:t>
      </w:r>
      <w:r w:rsidR="00150922">
        <w:t xml:space="preserve"> </w:t>
      </w:r>
      <w:r w:rsidRPr="008C0311">
        <w:t>in</w:t>
      </w:r>
      <w:r w:rsidR="00150922">
        <w:t xml:space="preserve"> </w:t>
      </w:r>
      <w:r>
        <w:t>M</w:t>
      </w:r>
      <w:r w:rsidRPr="008C0311">
        <w:t>y</w:t>
      </w:r>
      <w:r w:rsidR="00150922">
        <w:t xml:space="preserve"> </w:t>
      </w:r>
      <w:r w:rsidRPr="008C0311">
        <w:t>name,</w:t>
      </w:r>
      <w:r w:rsidR="00150922">
        <w:t xml:space="preserve"> </w:t>
      </w:r>
      <w:r>
        <w:t>H</w:t>
      </w:r>
      <w:r w:rsidRPr="008C0311">
        <w:t>e</w:t>
      </w:r>
      <w:r w:rsidR="00150922">
        <w:t xml:space="preserve"> </w:t>
      </w:r>
      <w:r w:rsidR="00955177">
        <w:t>will</w:t>
      </w:r>
      <w:r w:rsidR="00150922">
        <w:t xml:space="preserve"> </w:t>
      </w:r>
      <w:r w:rsidRPr="008C0311">
        <w:t>teach</w:t>
      </w:r>
      <w:r w:rsidR="00150922">
        <w:t xml:space="preserve"> </w:t>
      </w:r>
      <w:r w:rsidRPr="008C0311">
        <w:t>you</w:t>
      </w:r>
      <w:r w:rsidR="00150922">
        <w:t xml:space="preserve"> </w:t>
      </w:r>
      <w:r w:rsidR="00955177">
        <w:t>everything</w:t>
      </w:r>
      <w:r w:rsidRPr="008C0311">
        <w:t>,</w:t>
      </w:r>
      <w:r w:rsidR="00150922">
        <w:t xml:space="preserve"> </w:t>
      </w:r>
      <w:r>
        <w:t>and</w:t>
      </w:r>
      <w:r w:rsidR="00150922">
        <w:t xml:space="preserve"> </w:t>
      </w:r>
      <w:r w:rsidR="00955177">
        <w:t>He</w:t>
      </w:r>
      <w:r w:rsidR="00150922">
        <w:t xml:space="preserve"> </w:t>
      </w:r>
      <w:r w:rsidR="00955177">
        <w:t>will</w:t>
      </w:r>
      <w:r w:rsidR="00150922">
        <w:t xml:space="preserve"> </w:t>
      </w:r>
      <w:r w:rsidR="00955177">
        <w:t>remind</w:t>
      </w:r>
      <w:r w:rsidR="00150922">
        <w:t xml:space="preserve"> </w:t>
      </w:r>
      <w:r w:rsidR="00955177">
        <w:t>you</w:t>
      </w:r>
      <w:r w:rsidR="00150922">
        <w:t xml:space="preserve"> </w:t>
      </w:r>
      <w:r w:rsidR="00955177">
        <w:t>of</w:t>
      </w:r>
      <w:r w:rsidR="00150922">
        <w:t xml:space="preserve"> </w:t>
      </w:r>
      <w:r w:rsidR="00955177">
        <w:t>everything</w:t>
      </w:r>
      <w:r w:rsidR="00150922">
        <w:t xml:space="preserve"> </w:t>
      </w:r>
      <w:r w:rsidR="00955177">
        <w:t>that</w:t>
      </w:r>
      <w:r w:rsidR="00150922">
        <w:t xml:space="preserve"> </w:t>
      </w:r>
      <w:r w:rsidRPr="008C0311">
        <w:t>I</w:t>
      </w:r>
      <w:r w:rsidR="00150922">
        <w:t xml:space="preserve"> </w:t>
      </w:r>
      <w:r>
        <w:t>told</w:t>
      </w:r>
      <w:r w:rsidR="00150922">
        <w:t xml:space="preserve"> </w:t>
      </w:r>
      <w:r w:rsidRPr="008C0311">
        <w:t>you.</w:t>
      </w:r>
      <w:r>
        <w:t>”</w:t>
      </w:r>
      <w:r w:rsidR="0020428A">
        <w:rPr>
          <w:rStyle w:val="EndnoteReference"/>
        </w:rPr>
        <w:endnoteReference w:id="39"/>
      </w:r>
      <w:r w:rsidR="00150922">
        <w:t xml:space="preserve"> </w:t>
      </w:r>
      <w:r>
        <w:t>—</w:t>
      </w:r>
      <w:r w:rsidR="00150922">
        <w:t xml:space="preserve"> </w:t>
      </w:r>
      <w:r w:rsidR="00955177">
        <w:t>John</w:t>
      </w:r>
      <w:r w:rsidR="00150922">
        <w:t xml:space="preserve"> </w:t>
      </w:r>
      <w:r w:rsidR="00955177">
        <w:t>14:26</w:t>
      </w:r>
    </w:p>
    <w:p w:rsidR="00D9754A" w:rsidRDefault="001A321F" w:rsidP="009862F3">
      <w:pPr>
        <w:tabs>
          <w:tab w:val="left" w:pos="1080"/>
        </w:tabs>
        <w:ind w:left="720" w:right="720"/>
      </w:pPr>
      <w:r>
        <w:t>“</w:t>
      </w:r>
      <w:r w:rsidR="006E6762">
        <w:t>W</w:t>
      </w:r>
      <w:r w:rsidR="006E6762" w:rsidRPr="006E6762">
        <w:t>hen</w:t>
      </w:r>
      <w:r w:rsidR="00150922">
        <w:t xml:space="preserve"> </w:t>
      </w:r>
      <w:r w:rsidR="006E6762" w:rsidRPr="006E6762">
        <w:t>the</w:t>
      </w:r>
      <w:r w:rsidR="00150922">
        <w:t xml:space="preserve"> </w:t>
      </w:r>
      <w:r w:rsidR="006E6762" w:rsidRPr="006E6762">
        <w:t>Comforter</w:t>
      </w:r>
      <w:r w:rsidR="00150922">
        <w:t xml:space="preserve"> </w:t>
      </w:r>
      <w:r w:rsidR="006E6762" w:rsidRPr="006E6762">
        <w:t>come</w:t>
      </w:r>
      <w:r w:rsidR="006E6762">
        <w:t>s</w:t>
      </w:r>
      <w:r w:rsidR="006E6762" w:rsidRPr="006E6762">
        <w:t>,</w:t>
      </w:r>
      <w:r w:rsidR="00150922">
        <w:t xml:space="preserve"> </w:t>
      </w:r>
      <w:r w:rsidR="006E6762">
        <w:t>W</w:t>
      </w:r>
      <w:r w:rsidR="006E6762" w:rsidRPr="006E6762">
        <w:t>hom</w:t>
      </w:r>
      <w:r w:rsidR="00150922">
        <w:t xml:space="preserve"> </w:t>
      </w:r>
      <w:r w:rsidR="006E6762" w:rsidRPr="006E6762">
        <w:t>I</w:t>
      </w:r>
      <w:r w:rsidR="00150922">
        <w:t xml:space="preserve"> </w:t>
      </w:r>
      <w:r w:rsidR="006E6762" w:rsidRPr="006E6762">
        <w:t>will</w:t>
      </w:r>
      <w:r w:rsidR="00150922">
        <w:t xml:space="preserve"> </w:t>
      </w:r>
      <w:r w:rsidR="006E6762" w:rsidRPr="006E6762">
        <w:t>send</w:t>
      </w:r>
      <w:r w:rsidR="00150922">
        <w:t xml:space="preserve"> </w:t>
      </w:r>
      <w:r w:rsidR="006E6762" w:rsidRPr="006E6762">
        <w:t>to</w:t>
      </w:r>
      <w:r w:rsidR="00150922">
        <w:t xml:space="preserve"> </w:t>
      </w:r>
      <w:r w:rsidR="006E6762" w:rsidRPr="006E6762">
        <w:t>you</w:t>
      </w:r>
      <w:r w:rsidR="00150922">
        <w:t xml:space="preserve"> </w:t>
      </w:r>
      <w:r w:rsidR="006E6762" w:rsidRPr="006E6762">
        <w:t>from</w:t>
      </w:r>
      <w:r w:rsidR="00150922">
        <w:t xml:space="preserve"> </w:t>
      </w:r>
      <w:r w:rsidR="006E6762" w:rsidRPr="006E6762">
        <w:t>the</w:t>
      </w:r>
      <w:r w:rsidR="00150922">
        <w:t xml:space="preserve"> </w:t>
      </w:r>
      <w:r w:rsidR="006E6762" w:rsidRPr="006E6762">
        <w:t>Father,</w:t>
      </w:r>
      <w:r w:rsidR="00150922">
        <w:t xml:space="preserve"> </w:t>
      </w:r>
      <w:r w:rsidR="006E6762" w:rsidRPr="006E6762">
        <w:t>the</w:t>
      </w:r>
      <w:r w:rsidR="00150922">
        <w:t xml:space="preserve"> </w:t>
      </w:r>
      <w:r w:rsidR="006E6762" w:rsidRPr="006E6762">
        <w:t>Spirit</w:t>
      </w:r>
      <w:r w:rsidR="00150922">
        <w:t xml:space="preserve"> </w:t>
      </w:r>
      <w:r w:rsidR="006E6762" w:rsidRPr="006E6762">
        <w:t>of</w:t>
      </w:r>
      <w:r w:rsidR="00150922">
        <w:t xml:space="preserve"> </w:t>
      </w:r>
      <w:r w:rsidR="006E6762">
        <w:t>T</w:t>
      </w:r>
      <w:r w:rsidR="006E6762" w:rsidRPr="006E6762">
        <w:t>ruth,</w:t>
      </w:r>
      <w:r w:rsidR="00150922">
        <w:t xml:space="preserve"> </w:t>
      </w:r>
      <w:r w:rsidR="006E6762">
        <w:t>Who</w:t>
      </w:r>
      <w:r w:rsidR="00150922">
        <w:t xml:space="preserve"> </w:t>
      </w:r>
      <w:r w:rsidR="006E6762">
        <w:t>proceeds</w:t>
      </w:r>
      <w:r w:rsidR="00150922">
        <w:t xml:space="preserve"> </w:t>
      </w:r>
      <w:r w:rsidR="006E6762" w:rsidRPr="006E6762">
        <w:t>from</w:t>
      </w:r>
      <w:r w:rsidR="00150922">
        <w:t xml:space="preserve"> </w:t>
      </w:r>
      <w:r w:rsidR="006E6762" w:rsidRPr="006E6762">
        <w:t>the</w:t>
      </w:r>
      <w:r w:rsidR="00150922">
        <w:t xml:space="preserve"> </w:t>
      </w:r>
      <w:r w:rsidR="006E6762" w:rsidRPr="006E6762">
        <w:t>Father,</w:t>
      </w:r>
      <w:r w:rsidR="00150922">
        <w:t xml:space="preserve"> </w:t>
      </w:r>
      <w:r w:rsidR="009862F3">
        <w:t>H</w:t>
      </w:r>
      <w:r w:rsidR="006E6762" w:rsidRPr="006E6762">
        <w:t>e</w:t>
      </w:r>
      <w:r w:rsidR="00150922">
        <w:t xml:space="preserve"> </w:t>
      </w:r>
      <w:r w:rsidR="006E6762" w:rsidRPr="006E6762">
        <w:t>shall</w:t>
      </w:r>
      <w:r w:rsidR="00150922">
        <w:t xml:space="preserve"> </w:t>
      </w:r>
      <w:r w:rsidR="006E6762" w:rsidRPr="006E6762">
        <w:t>testify</w:t>
      </w:r>
      <w:r w:rsidR="00150922">
        <w:t xml:space="preserve"> </w:t>
      </w:r>
      <w:r w:rsidR="006E6762" w:rsidRPr="006E6762">
        <w:t>of</w:t>
      </w:r>
      <w:r w:rsidR="00150922">
        <w:t xml:space="preserve"> </w:t>
      </w:r>
      <w:r w:rsidR="009862F3">
        <w:t>M</w:t>
      </w:r>
      <w:r w:rsidR="006E6762" w:rsidRPr="006E6762">
        <w:t>e:</w:t>
      </w:r>
      <w:r w:rsidR="006E6762">
        <w:t>”</w:t>
      </w:r>
      <w:r w:rsidR="008C0311">
        <w:rPr>
          <w:rStyle w:val="EndnoteReference"/>
        </w:rPr>
        <w:endnoteReference w:id="40"/>
      </w:r>
      <w:r w:rsidR="00150922">
        <w:t xml:space="preserve"> </w:t>
      </w:r>
      <w:r w:rsidR="006E6762">
        <w:t>—</w:t>
      </w:r>
      <w:r w:rsidR="00150922">
        <w:t xml:space="preserve"> </w:t>
      </w:r>
      <w:r w:rsidR="006E6762">
        <w:t>John</w:t>
      </w:r>
      <w:r w:rsidR="00150922">
        <w:t xml:space="preserve"> </w:t>
      </w:r>
      <w:r w:rsidR="006E6762">
        <w:t>15:26</w:t>
      </w:r>
    </w:p>
    <w:p w:rsidR="00955177" w:rsidRDefault="00955177" w:rsidP="00C84EBC">
      <w:pPr>
        <w:tabs>
          <w:tab w:val="left" w:pos="1080"/>
        </w:tabs>
        <w:ind w:left="720" w:right="720"/>
      </w:pPr>
      <w:r>
        <w:t>“</w:t>
      </w:r>
      <w:r w:rsidR="00C84EBC">
        <w:t>W</w:t>
      </w:r>
      <w:r w:rsidRPr="00C84EBC">
        <w:t>hen</w:t>
      </w:r>
      <w:r w:rsidR="00150922">
        <w:t xml:space="preserve"> </w:t>
      </w:r>
      <w:r w:rsidRPr="00C84EBC">
        <w:t>the</w:t>
      </w:r>
      <w:r w:rsidR="00150922">
        <w:t xml:space="preserve"> </w:t>
      </w:r>
      <w:r w:rsidRPr="00C84EBC">
        <w:t>Spirit</w:t>
      </w:r>
      <w:r w:rsidR="00150922">
        <w:t xml:space="preserve"> </w:t>
      </w:r>
      <w:r w:rsidRPr="00C84EBC">
        <w:t>of</w:t>
      </w:r>
      <w:r w:rsidR="00150922">
        <w:t xml:space="preserve"> </w:t>
      </w:r>
      <w:r w:rsidR="00C84EBC">
        <w:t>Truth</w:t>
      </w:r>
      <w:r w:rsidR="00150922">
        <w:t xml:space="preserve"> </w:t>
      </w:r>
      <w:r w:rsidRPr="00C84EBC">
        <w:t>come</w:t>
      </w:r>
      <w:r w:rsidR="00C84EBC">
        <w:t>s</w:t>
      </w:r>
      <w:r w:rsidRPr="00C84EBC">
        <w:t>,</w:t>
      </w:r>
      <w:r w:rsidR="00150922">
        <w:t xml:space="preserve"> </w:t>
      </w:r>
      <w:r w:rsidR="00C84EBC">
        <w:t>H</w:t>
      </w:r>
      <w:r w:rsidRPr="00C84EBC">
        <w:t>e</w:t>
      </w:r>
      <w:r w:rsidR="00150922">
        <w:t xml:space="preserve"> </w:t>
      </w:r>
      <w:r w:rsidRPr="00C84EBC">
        <w:t>will</w:t>
      </w:r>
      <w:r w:rsidR="00150922">
        <w:t xml:space="preserve"> </w:t>
      </w:r>
      <w:r w:rsidR="00C84EBC">
        <w:t>lead</w:t>
      </w:r>
      <w:r w:rsidR="00150922">
        <w:t xml:space="preserve"> </w:t>
      </w:r>
      <w:r w:rsidRPr="00C84EBC">
        <w:t>you</w:t>
      </w:r>
      <w:r w:rsidR="00150922">
        <w:t xml:space="preserve"> </w:t>
      </w:r>
      <w:r w:rsidRPr="00C84EBC">
        <w:t>into</w:t>
      </w:r>
      <w:r w:rsidR="00150922">
        <w:t xml:space="preserve"> </w:t>
      </w:r>
      <w:r w:rsidRPr="00C84EBC">
        <w:t>all</w:t>
      </w:r>
      <w:r w:rsidR="00150922">
        <w:t xml:space="preserve"> </w:t>
      </w:r>
      <w:r w:rsidRPr="00C84EBC">
        <w:t>truth:</w:t>
      </w:r>
      <w:r w:rsidR="00150922">
        <w:t xml:space="preserve"> </w:t>
      </w:r>
      <w:r w:rsidRPr="00C84EBC">
        <w:t>for</w:t>
      </w:r>
      <w:r w:rsidR="00150922">
        <w:t xml:space="preserve"> </w:t>
      </w:r>
      <w:r w:rsidR="00C84EBC">
        <w:t>H</w:t>
      </w:r>
      <w:r w:rsidRPr="00C84EBC">
        <w:t>e</w:t>
      </w:r>
      <w:r w:rsidR="00150922">
        <w:t xml:space="preserve"> </w:t>
      </w:r>
      <w:r w:rsidR="00C84EBC">
        <w:t>wi</w:t>
      </w:r>
      <w:r w:rsidRPr="00C84EBC">
        <w:t>ll</w:t>
      </w:r>
      <w:r w:rsidR="00150922">
        <w:t xml:space="preserve"> </w:t>
      </w:r>
      <w:r w:rsidRPr="00C84EBC">
        <w:t>not</w:t>
      </w:r>
      <w:r w:rsidR="00150922">
        <w:t xml:space="preserve"> </w:t>
      </w:r>
      <w:r w:rsidRPr="00C84EBC">
        <w:t>speak</w:t>
      </w:r>
      <w:r w:rsidR="00150922">
        <w:t xml:space="preserve"> </w:t>
      </w:r>
      <w:r w:rsidR="00C84EBC">
        <w:t>for</w:t>
      </w:r>
      <w:r w:rsidR="00150922">
        <w:t xml:space="preserve"> </w:t>
      </w:r>
      <w:r w:rsidR="00C84EBC">
        <w:t>H</w:t>
      </w:r>
      <w:r w:rsidRPr="00C84EBC">
        <w:t>imself;</w:t>
      </w:r>
      <w:r w:rsidR="00150922">
        <w:t xml:space="preserve"> </w:t>
      </w:r>
      <w:r w:rsidR="00C84EBC">
        <w:t>but</w:t>
      </w:r>
      <w:r w:rsidR="00150922">
        <w:t xml:space="preserve"> </w:t>
      </w:r>
      <w:r w:rsidR="00C84EBC">
        <w:t>what</w:t>
      </w:r>
      <w:r w:rsidRPr="00C84EBC">
        <w:t>ever</w:t>
      </w:r>
      <w:r w:rsidR="00150922">
        <w:t xml:space="preserve"> </w:t>
      </w:r>
      <w:r w:rsidR="00C84EBC">
        <w:t>H</w:t>
      </w:r>
      <w:r w:rsidRPr="00C84EBC">
        <w:t>e</w:t>
      </w:r>
      <w:r w:rsidR="00150922">
        <w:t xml:space="preserve"> </w:t>
      </w:r>
      <w:r w:rsidRPr="00C84EBC">
        <w:t>hear</w:t>
      </w:r>
      <w:r w:rsidR="00C84EBC">
        <w:t>s</w:t>
      </w:r>
      <w:r w:rsidRPr="00C84EBC">
        <w:t>,</w:t>
      </w:r>
      <w:r w:rsidR="00150922">
        <w:t xml:space="preserve"> </w:t>
      </w:r>
      <w:r w:rsidR="00C84EBC">
        <w:t>He</w:t>
      </w:r>
      <w:r w:rsidR="00150922">
        <w:t xml:space="preserve"> </w:t>
      </w:r>
      <w:r w:rsidR="00C84EBC">
        <w:t>wi</w:t>
      </w:r>
      <w:r w:rsidRPr="00C84EBC">
        <w:t>ll</w:t>
      </w:r>
      <w:r w:rsidR="00150922">
        <w:t xml:space="preserve"> </w:t>
      </w:r>
      <w:r w:rsidRPr="00C84EBC">
        <w:t>speak:</w:t>
      </w:r>
      <w:r w:rsidR="00150922">
        <w:t xml:space="preserve"> </w:t>
      </w:r>
      <w:r w:rsidRPr="00C84EBC">
        <w:t>and</w:t>
      </w:r>
      <w:r w:rsidR="00150922">
        <w:t xml:space="preserve"> </w:t>
      </w:r>
      <w:r w:rsidR="00C84EBC">
        <w:t>He</w:t>
      </w:r>
      <w:r w:rsidR="00150922">
        <w:t xml:space="preserve"> </w:t>
      </w:r>
      <w:r w:rsidR="00C84EBC">
        <w:t>will</w:t>
      </w:r>
      <w:r w:rsidR="00150922">
        <w:t xml:space="preserve"> </w:t>
      </w:r>
      <w:r w:rsidR="00C84EBC">
        <w:t>tell</w:t>
      </w:r>
      <w:r w:rsidR="00150922">
        <w:t xml:space="preserve"> </w:t>
      </w:r>
      <w:r w:rsidRPr="00C84EBC">
        <w:t>you</w:t>
      </w:r>
      <w:r w:rsidR="00150922">
        <w:t xml:space="preserve"> </w:t>
      </w:r>
      <w:r w:rsidR="00C84EBC">
        <w:t>what</w:t>
      </w:r>
      <w:r w:rsidR="00150922">
        <w:t xml:space="preserve"> </w:t>
      </w:r>
      <w:r w:rsidR="00C84EBC">
        <w:t>is</w:t>
      </w:r>
      <w:r w:rsidR="00150922">
        <w:t xml:space="preserve"> </w:t>
      </w:r>
      <w:r w:rsidRPr="00C84EBC">
        <w:t>com</w:t>
      </w:r>
      <w:r w:rsidR="00C84EBC">
        <w:t>ing</w:t>
      </w:r>
      <w:r w:rsidRPr="00C84EBC">
        <w:t>.</w:t>
      </w:r>
      <w:r w:rsidR="00C84EBC">
        <w:t>”</w:t>
      </w:r>
      <w:r w:rsidR="00416739">
        <w:rPr>
          <w:rStyle w:val="EndnoteReference"/>
        </w:rPr>
        <w:endnoteReference w:id="41"/>
      </w:r>
      <w:r w:rsidR="00150922">
        <w:t xml:space="preserve"> </w:t>
      </w:r>
      <w:r w:rsidR="00C84EBC">
        <w:t>—</w:t>
      </w:r>
      <w:r w:rsidR="00150922">
        <w:t xml:space="preserve"> </w:t>
      </w:r>
      <w:r w:rsidR="00C84EBC">
        <w:t>John</w:t>
      </w:r>
      <w:r w:rsidR="00150922">
        <w:t xml:space="preserve"> </w:t>
      </w:r>
      <w:r w:rsidR="00C84EBC">
        <w:t>16:13</w:t>
      </w:r>
    </w:p>
    <w:p w:rsidR="00955177" w:rsidRDefault="00951CFC" w:rsidP="002A65A3">
      <w:pPr>
        <w:tabs>
          <w:tab w:val="left" w:pos="1080"/>
        </w:tabs>
      </w:pPr>
      <w:r>
        <w:t>Acts</w:t>
      </w:r>
      <w:r w:rsidR="00150922">
        <w:t xml:space="preserve"> </w:t>
      </w:r>
      <w:r>
        <w:t>spells</w:t>
      </w:r>
      <w:r w:rsidR="00150922">
        <w:t xml:space="preserve"> </w:t>
      </w:r>
      <w:r>
        <w:t>out</w:t>
      </w:r>
      <w:r w:rsidR="00150922">
        <w:t xml:space="preserve"> </w:t>
      </w:r>
      <w:r>
        <w:t>the</w:t>
      </w:r>
      <w:r w:rsidR="00150922">
        <w:t xml:space="preserve"> </w:t>
      </w:r>
      <w:r>
        <w:t>historic</w:t>
      </w:r>
      <w:r w:rsidR="00150922">
        <w:t xml:space="preserve"> </w:t>
      </w:r>
      <w:r>
        <w:t>details</w:t>
      </w:r>
      <w:r w:rsidR="00D3159B">
        <w:t xml:space="preserve"> of the Spirits work</w:t>
      </w:r>
      <w:r w:rsidR="002A65A3">
        <w:t>; often known as the Acts of the Apostles; it would be better named the Acts of the Spirit</w:t>
      </w:r>
      <w:r>
        <w:t>.</w:t>
      </w:r>
      <w:r w:rsidR="002A65A3">
        <w:t xml:space="preserve">  Hardly a page passes our eyes where the power of the Spirit is not keenly felt: not only being seen, but also reaching deeply into our hearts, demanding personal change.</w:t>
      </w:r>
    </w:p>
    <w:p w:rsidR="00B1189D" w:rsidRDefault="007E699B" w:rsidP="00D509F0">
      <w:pPr>
        <w:tabs>
          <w:tab w:val="left" w:pos="1080"/>
        </w:tabs>
        <w:ind w:left="720" w:right="720"/>
      </w:pPr>
      <w:r>
        <w:lastRenderedPageBreak/>
        <w:t>“</w:t>
      </w:r>
      <w:r w:rsidR="00D509F0">
        <w:t>Until</w:t>
      </w:r>
      <w:r w:rsidR="00150922">
        <w:t xml:space="preserve"> </w:t>
      </w:r>
      <w:r w:rsidR="00D509F0">
        <w:t>the</w:t>
      </w:r>
      <w:r w:rsidR="00150922">
        <w:t xml:space="preserve"> </w:t>
      </w:r>
      <w:r w:rsidR="00D509F0">
        <w:t>day</w:t>
      </w:r>
      <w:r w:rsidR="00150922">
        <w:t xml:space="preserve"> </w:t>
      </w:r>
      <w:r w:rsidR="00D509F0">
        <w:t>when</w:t>
      </w:r>
      <w:r w:rsidR="00150922">
        <w:t xml:space="preserve"> </w:t>
      </w:r>
      <w:r w:rsidR="00D509F0">
        <w:t>He</w:t>
      </w:r>
      <w:r w:rsidR="00150922">
        <w:t xml:space="preserve"> </w:t>
      </w:r>
      <w:r w:rsidR="00D509F0">
        <w:t>was</w:t>
      </w:r>
      <w:r w:rsidR="00150922">
        <w:t xml:space="preserve"> </w:t>
      </w:r>
      <w:r w:rsidR="00D509F0">
        <w:t>taken</w:t>
      </w:r>
      <w:r w:rsidR="00150922">
        <w:t xml:space="preserve"> </w:t>
      </w:r>
      <w:r w:rsidR="00D509F0">
        <w:t>up,</w:t>
      </w:r>
      <w:r w:rsidR="00150922">
        <w:t xml:space="preserve"> </w:t>
      </w:r>
      <w:r w:rsidR="00D509F0">
        <w:t>He</w:t>
      </w:r>
      <w:r w:rsidR="00150922">
        <w:t xml:space="preserve"> </w:t>
      </w:r>
      <w:r w:rsidR="00D509F0">
        <w:t>commanded</w:t>
      </w:r>
      <w:r w:rsidR="00150922">
        <w:t xml:space="preserve"> </w:t>
      </w:r>
      <w:r w:rsidR="00D509F0">
        <w:t>His</w:t>
      </w:r>
      <w:r w:rsidR="00150922">
        <w:t xml:space="preserve"> </w:t>
      </w:r>
      <w:r w:rsidR="00D509F0">
        <w:t>chosen</w:t>
      </w:r>
      <w:r w:rsidR="00150922">
        <w:t xml:space="preserve"> </w:t>
      </w:r>
      <w:r w:rsidR="00D509F0">
        <w:t>Apostles</w:t>
      </w:r>
      <w:r w:rsidR="00150922">
        <w:t xml:space="preserve"> </w:t>
      </w:r>
      <w:r w:rsidR="00D509F0">
        <w:t>through</w:t>
      </w:r>
      <w:r w:rsidR="00150922">
        <w:t xml:space="preserve"> </w:t>
      </w:r>
      <w:r w:rsidR="00D509F0">
        <w:t>the</w:t>
      </w:r>
      <w:r w:rsidR="00150922">
        <w:t xml:space="preserve"> </w:t>
      </w:r>
      <w:r w:rsidR="00D509F0">
        <w:t>Holy</w:t>
      </w:r>
      <w:r w:rsidR="00150922">
        <w:t xml:space="preserve"> </w:t>
      </w:r>
      <w:r w:rsidR="00D509F0">
        <w:t>Spirit</w:t>
      </w:r>
      <w:r w:rsidRPr="007E699B">
        <w:t>:</w:t>
      </w:r>
      <w:r w:rsidR="009E3C33">
        <w:t>”</w:t>
      </w:r>
      <w:r w:rsidR="00416739">
        <w:rPr>
          <w:rStyle w:val="EndnoteReference"/>
        </w:rPr>
        <w:endnoteReference w:id="42"/>
      </w:r>
      <w:r w:rsidR="00150922">
        <w:t xml:space="preserve"> </w:t>
      </w:r>
      <w:r w:rsidR="009E3C33">
        <w:t>—</w:t>
      </w:r>
      <w:r w:rsidR="00150922">
        <w:t xml:space="preserve"> </w:t>
      </w:r>
      <w:r w:rsidR="009E3C33">
        <w:t>Acts</w:t>
      </w:r>
      <w:r w:rsidR="00150922">
        <w:t xml:space="preserve"> </w:t>
      </w:r>
      <w:r w:rsidR="009E3C33">
        <w:t>1:2</w:t>
      </w:r>
    </w:p>
    <w:p w:rsidR="00B1189D" w:rsidRDefault="00416739" w:rsidP="00150922">
      <w:pPr>
        <w:tabs>
          <w:tab w:val="left" w:pos="1080"/>
        </w:tabs>
        <w:ind w:left="720" w:right="720"/>
      </w:pPr>
      <w:r>
        <w:t>“</w:t>
      </w:r>
      <w:r w:rsidRPr="0094355A">
        <w:t>For</w:t>
      </w:r>
      <w:r w:rsidR="00150922">
        <w:t xml:space="preserve"> </w:t>
      </w:r>
      <w:r w:rsidRPr="0094355A">
        <w:t>John</w:t>
      </w:r>
      <w:r w:rsidR="00150922">
        <w:t xml:space="preserve"> </w:t>
      </w:r>
      <w:r w:rsidRPr="0094355A">
        <w:t>truly</w:t>
      </w:r>
      <w:r w:rsidR="00150922">
        <w:t xml:space="preserve"> </w:t>
      </w:r>
      <w:r w:rsidRPr="0094355A">
        <w:t>baptized</w:t>
      </w:r>
      <w:r w:rsidR="00150922">
        <w:t xml:space="preserve"> </w:t>
      </w:r>
      <w:r w:rsidRPr="0094355A">
        <w:t>with</w:t>
      </w:r>
      <w:r w:rsidR="00150922">
        <w:t xml:space="preserve"> </w:t>
      </w:r>
      <w:r w:rsidRPr="0094355A">
        <w:t>water;</w:t>
      </w:r>
      <w:r w:rsidR="00150922">
        <w:t xml:space="preserve"> </w:t>
      </w:r>
      <w:r w:rsidRPr="0094355A">
        <w:t>but</w:t>
      </w:r>
      <w:r w:rsidR="00150922">
        <w:t xml:space="preserve"> </w:t>
      </w:r>
      <w:r w:rsidR="00D509F0">
        <w:t>you</w:t>
      </w:r>
      <w:r w:rsidR="00150922">
        <w:t xml:space="preserve"> </w:t>
      </w:r>
      <w:r w:rsidRPr="0094355A">
        <w:t>shall</w:t>
      </w:r>
      <w:r w:rsidR="00150922">
        <w:t xml:space="preserve"> </w:t>
      </w:r>
      <w:r w:rsidRPr="0094355A">
        <w:t>be</w:t>
      </w:r>
      <w:r w:rsidR="00150922">
        <w:t xml:space="preserve"> </w:t>
      </w:r>
      <w:r w:rsidRPr="0094355A">
        <w:t>baptized</w:t>
      </w:r>
      <w:r w:rsidR="00150922">
        <w:t xml:space="preserve"> </w:t>
      </w:r>
      <w:r w:rsidRPr="0094355A">
        <w:t>with</w:t>
      </w:r>
      <w:r w:rsidR="00150922">
        <w:t xml:space="preserve"> </w:t>
      </w:r>
      <w:r w:rsidRPr="0094355A">
        <w:t>the</w:t>
      </w:r>
      <w:r w:rsidR="00150922">
        <w:t xml:space="preserve"> </w:t>
      </w:r>
      <w:r w:rsidRPr="0094355A">
        <w:t>Holy</w:t>
      </w:r>
      <w:r w:rsidR="00150922">
        <w:t xml:space="preserve"> </w:t>
      </w:r>
      <w:r w:rsidR="002228D8">
        <w:t>Spirit</w:t>
      </w:r>
      <w:r w:rsidR="00150922">
        <w:t xml:space="preserve"> </w:t>
      </w:r>
      <w:r w:rsidRPr="0094355A">
        <w:t>not</w:t>
      </w:r>
      <w:r w:rsidR="00150922">
        <w:t xml:space="preserve"> </w:t>
      </w:r>
      <w:r w:rsidRPr="0094355A">
        <w:t>many</w:t>
      </w:r>
      <w:r w:rsidR="00150922">
        <w:t xml:space="preserve"> </w:t>
      </w:r>
      <w:r w:rsidRPr="0094355A">
        <w:t>days</w:t>
      </w:r>
      <w:r w:rsidR="00150922">
        <w:t xml:space="preserve"> from now</w:t>
      </w:r>
      <w:r w:rsidRPr="0094355A">
        <w:t>.</w:t>
      </w:r>
      <w:r w:rsidR="0094355A">
        <w:t>”</w:t>
      </w:r>
      <w:r w:rsidR="00150922">
        <w:t xml:space="preserve"> </w:t>
      </w:r>
      <w:r w:rsidR="0094355A">
        <w:t>—</w:t>
      </w:r>
      <w:r w:rsidR="00150922">
        <w:t xml:space="preserve"> </w:t>
      </w:r>
      <w:r w:rsidR="0094355A">
        <w:t>Acts</w:t>
      </w:r>
      <w:r w:rsidR="00150922">
        <w:t xml:space="preserve"> </w:t>
      </w:r>
      <w:r w:rsidR="0094355A">
        <w:t>1:5</w:t>
      </w:r>
    </w:p>
    <w:p w:rsidR="00416739" w:rsidRDefault="00416739" w:rsidP="00150922">
      <w:pPr>
        <w:tabs>
          <w:tab w:val="left" w:pos="1080"/>
        </w:tabs>
        <w:ind w:left="720" w:right="720"/>
      </w:pPr>
      <w:r>
        <w:t>“</w:t>
      </w:r>
      <w:r w:rsidR="00150922">
        <w:t>Y</w:t>
      </w:r>
      <w:r w:rsidR="00D509F0">
        <w:t>ou</w:t>
      </w:r>
      <w:r w:rsidR="00150922">
        <w:t xml:space="preserve"> </w:t>
      </w:r>
      <w:r w:rsidRPr="0094355A">
        <w:t>shall</w:t>
      </w:r>
      <w:r w:rsidR="00150922">
        <w:t xml:space="preserve"> </w:t>
      </w:r>
      <w:r w:rsidRPr="0094355A">
        <w:t>receive</w:t>
      </w:r>
      <w:r w:rsidR="00150922">
        <w:t xml:space="preserve"> </w:t>
      </w:r>
      <w:r w:rsidRPr="0094355A">
        <w:t>power,</w:t>
      </w:r>
      <w:r w:rsidR="00150922">
        <w:t xml:space="preserve"> </w:t>
      </w:r>
      <w:r w:rsidRPr="0094355A">
        <w:t>after</w:t>
      </w:r>
      <w:r w:rsidR="00150922">
        <w:t xml:space="preserve"> </w:t>
      </w:r>
      <w:r w:rsidRPr="0094355A">
        <w:t>the</w:t>
      </w:r>
      <w:r w:rsidR="00150922">
        <w:t xml:space="preserve"> </w:t>
      </w:r>
      <w:r w:rsidRPr="0094355A">
        <w:t>Holy</w:t>
      </w:r>
      <w:r w:rsidR="00150922">
        <w:t xml:space="preserve"> </w:t>
      </w:r>
      <w:r w:rsidR="002228D8">
        <w:t>Spirit</w:t>
      </w:r>
      <w:r w:rsidR="00150922">
        <w:t xml:space="preserve"> </w:t>
      </w:r>
      <w:r w:rsidRPr="0094355A">
        <w:t>come</w:t>
      </w:r>
      <w:r w:rsidR="00150922">
        <w:t xml:space="preserve">s </w:t>
      </w:r>
      <w:r w:rsidRPr="0094355A">
        <w:t>upon</w:t>
      </w:r>
      <w:r w:rsidR="00150922">
        <w:t xml:space="preserve"> </w:t>
      </w:r>
      <w:r w:rsidRPr="0094355A">
        <w:t>you:</w:t>
      </w:r>
      <w:r w:rsidR="00150922">
        <w:t xml:space="preserve"> </w:t>
      </w:r>
      <w:r w:rsidRPr="0094355A">
        <w:t>and</w:t>
      </w:r>
      <w:r w:rsidR="00150922">
        <w:t xml:space="preserve"> </w:t>
      </w:r>
      <w:r w:rsidR="00D509F0">
        <w:t>you</w:t>
      </w:r>
      <w:r w:rsidR="00150922">
        <w:t xml:space="preserve"> </w:t>
      </w:r>
      <w:r w:rsidRPr="0094355A">
        <w:t>shall</w:t>
      </w:r>
      <w:r w:rsidR="00150922">
        <w:t xml:space="preserve"> </w:t>
      </w:r>
      <w:r w:rsidRPr="0094355A">
        <w:t>be</w:t>
      </w:r>
      <w:r w:rsidR="00150922">
        <w:t xml:space="preserve"> My </w:t>
      </w:r>
      <w:r w:rsidRPr="0094355A">
        <w:t>witnesses</w:t>
      </w:r>
      <w:r w:rsidR="00150922">
        <w:t xml:space="preserve"> </w:t>
      </w:r>
      <w:r w:rsidRPr="0094355A">
        <w:t>in</w:t>
      </w:r>
      <w:r w:rsidR="00150922">
        <w:t xml:space="preserve"> </w:t>
      </w:r>
      <w:r w:rsidRPr="0094355A">
        <w:t>Jerusalem,</w:t>
      </w:r>
      <w:r w:rsidR="00150922">
        <w:t xml:space="preserve"> </w:t>
      </w:r>
      <w:r w:rsidRPr="0094355A">
        <w:t>in</w:t>
      </w:r>
      <w:r w:rsidR="00150922">
        <w:t xml:space="preserve"> </w:t>
      </w:r>
      <w:r w:rsidRPr="0094355A">
        <w:t>Judaea,</w:t>
      </w:r>
      <w:r w:rsidR="00150922">
        <w:t xml:space="preserve"> </w:t>
      </w:r>
      <w:r w:rsidRPr="0094355A">
        <w:t>in</w:t>
      </w:r>
      <w:r w:rsidR="00150922">
        <w:t xml:space="preserve"> </w:t>
      </w:r>
      <w:r w:rsidRPr="0094355A">
        <w:t>Samaria,</w:t>
      </w:r>
      <w:r w:rsidR="00150922">
        <w:t xml:space="preserve"> </w:t>
      </w:r>
      <w:r w:rsidRPr="0094355A">
        <w:t>unto</w:t>
      </w:r>
      <w:r w:rsidR="00150922">
        <w:t xml:space="preserve"> </w:t>
      </w:r>
      <w:r w:rsidRPr="0094355A">
        <w:t>the</w:t>
      </w:r>
      <w:r w:rsidR="00150922">
        <w:t xml:space="preserve"> remotest </w:t>
      </w:r>
      <w:r w:rsidRPr="0094355A">
        <w:t>part</w:t>
      </w:r>
      <w:r w:rsidR="00150922">
        <w:t xml:space="preserve">s </w:t>
      </w:r>
      <w:r w:rsidRPr="0094355A">
        <w:t>of</w:t>
      </w:r>
      <w:r w:rsidR="00150922">
        <w:t xml:space="preserve"> </w:t>
      </w:r>
      <w:r w:rsidRPr="0094355A">
        <w:t>the</w:t>
      </w:r>
      <w:r w:rsidR="00150922">
        <w:t xml:space="preserve"> </w:t>
      </w:r>
      <w:r w:rsidRPr="0094355A">
        <w:t>earth.</w:t>
      </w:r>
      <w:r w:rsidR="0094355A">
        <w:t>”</w:t>
      </w:r>
      <w:r w:rsidR="00150922">
        <w:t xml:space="preserve"> </w:t>
      </w:r>
      <w:r w:rsidR="0094355A">
        <w:t>—</w:t>
      </w:r>
      <w:r w:rsidR="00150922">
        <w:t xml:space="preserve"> </w:t>
      </w:r>
      <w:r w:rsidR="0094355A">
        <w:t>Acts</w:t>
      </w:r>
      <w:r w:rsidR="00150922">
        <w:t xml:space="preserve"> </w:t>
      </w:r>
      <w:r w:rsidR="0094355A">
        <w:t>1:8</w:t>
      </w:r>
    </w:p>
    <w:p w:rsidR="00416739" w:rsidRDefault="00416739" w:rsidP="002228D8">
      <w:pPr>
        <w:tabs>
          <w:tab w:val="left" w:pos="1080"/>
        </w:tabs>
        <w:ind w:left="720" w:right="720"/>
      </w:pPr>
      <w:r>
        <w:t>“</w:t>
      </w:r>
      <w:r w:rsidR="00150922">
        <w:t>Courageous ones, bro</w:t>
      </w:r>
      <w:r w:rsidRPr="0094355A">
        <w:t>th</w:t>
      </w:r>
      <w:r w:rsidR="00150922">
        <w:t>e</w:t>
      </w:r>
      <w:r w:rsidRPr="0094355A">
        <w:t>r</w:t>
      </w:r>
      <w:r w:rsidR="00150922">
        <w:t>s and sisters</w:t>
      </w:r>
      <w:r w:rsidRPr="0094355A">
        <w:t>,</w:t>
      </w:r>
      <w:r w:rsidR="00150922">
        <w:t xml:space="preserve"> </w:t>
      </w:r>
      <w:r w:rsidRPr="0094355A">
        <w:t>this</w:t>
      </w:r>
      <w:r w:rsidR="00150922">
        <w:t xml:space="preserve"> </w:t>
      </w:r>
      <w:r w:rsidR="00E00D28">
        <w:t>S</w:t>
      </w:r>
      <w:r w:rsidRPr="0094355A">
        <w:t>cripture</w:t>
      </w:r>
      <w:r w:rsidR="00150922">
        <w:rPr>
          <w:rStyle w:val="EndnoteReference"/>
        </w:rPr>
        <w:endnoteReference w:id="43"/>
      </w:r>
      <w:r w:rsidR="00150922">
        <w:t xml:space="preserve"> had to </w:t>
      </w:r>
      <w:r w:rsidRPr="0094355A">
        <w:t>be</w:t>
      </w:r>
      <w:r w:rsidR="00150922">
        <w:t xml:space="preserve"> </w:t>
      </w:r>
      <w:r w:rsidRPr="0094355A">
        <w:t>fulfilled,</w:t>
      </w:r>
      <w:r w:rsidR="00150922">
        <w:t xml:space="preserve"> </w:t>
      </w:r>
      <w:r w:rsidRPr="0094355A">
        <w:t>which</w:t>
      </w:r>
      <w:r w:rsidR="00150922">
        <w:t xml:space="preserve"> </w:t>
      </w:r>
      <w:r w:rsidRPr="0094355A">
        <w:t>the</w:t>
      </w:r>
      <w:r w:rsidR="00150922">
        <w:t xml:space="preserve"> </w:t>
      </w:r>
      <w:r w:rsidRPr="0094355A">
        <w:t>Holy</w:t>
      </w:r>
      <w:r w:rsidR="00150922">
        <w:t xml:space="preserve"> </w:t>
      </w:r>
      <w:r w:rsidR="002228D8">
        <w:t>Spirit</w:t>
      </w:r>
      <w:r w:rsidR="00150922">
        <w:t xml:space="preserve"> previously </w:t>
      </w:r>
      <w:r w:rsidR="00150922" w:rsidRPr="0094355A">
        <w:t>sp</w:t>
      </w:r>
      <w:r w:rsidR="00150922">
        <w:t>o</w:t>
      </w:r>
      <w:r w:rsidR="00150922" w:rsidRPr="0094355A">
        <w:t>ke</w:t>
      </w:r>
      <w:r w:rsidR="00150922">
        <w:t xml:space="preserve"> </w:t>
      </w:r>
      <w:r w:rsidRPr="0094355A">
        <w:t>by</w:t>
      </w:r>
      <w:r w:rsidR="00150922">
        <w:t xml:space="preserve"> </w:t>
      </w:r>
      <w:r w:rsidRPr="0094355A">
        <w:t>the</w:t>
      </w:r>
      <w:r w:rsidR="00150922">
        <w:t xml:space="preserve"> </w:t>
      </w:r>
      <w:r w:rsidRPr="0094355A">
        <w:t>mouth</w:t>
      </w:r>
      <w:r w:rsidR="00150922">
        <w:t xml:space="preserve"> </w:t>
      </w:r>
      <w:r w:rsidRPr="0094355A">
        <w:t>of</w:t>
      </w:r>
      <w:r w:rsidR="00150922">
        <w:t xml:space="preserve"> </w:t>
      </w:r>
      <w:r w:rsidRPr="0094355A">
        <w:t>David</w:t>
      </w:r>
      <w:r w:rsidR="00150922">
        <w:t xml:space="preserve"> about </w:t>
      </w:r>
      <w:r w:rsidRPr="0094355A">
        <w:t>Judas,</w:t>
      </w:r>
      <w:r w:rsidR="00150922">
        <w:t xml:space="preserve"> </w:t>
      </w:r>
      <w:r w:rsidRPr="0094355A">
        <w:t>wh</w:t>
      </w:r>
      <w:r w:rsidR="00150922">
        <w:t xml:space="preserve">o </w:t>
      </w:r>
      <w:r w:rsidR="002228D8">
        <w:t>became</w:t>
      </w:r>
      <w:r w:rsidR="00150922">
        <w:t xml:space="preserve"> a </w:t>
      </w:r>
      <w:r w:rsidRPr="0094355A">
        <w:t>guide</w:t>
      </w:r>
      <w:r w:rsidR="00150922">
        <w:t xml:space="preserve"> </w:t>
      </w:r>
      <w:r w:rsidRPr="0094355A">
        <w:t>to</w:t>
      </w:r>
      <w:r w:rsidR="00150922">
        <w:t xml:space="preserve"> </w:t>
      </w:r>
      <w:r w:rsidRPr="0094355A">
        <w:t>th</w:t>
      </w:r>
      <w:r w:rsidR="00150922">
        <w:t>os</w:t>
      </w:r>
      <w:r w:rsidRPr="0094355A">
        <w:t>e</w:t>
      </w:r>
      <w:r w:rsidR="00150922">
        <w:t xml:space="preserve"> who captured </w:t>
      </w:r>
      <w:r w:rsidRPr="0094355A">
        <w:t>Jesus.</w:t>
      </w:r>
      <w:r w:rsidR="0094355A">
        <w:t>”</w:t>
      </w:r>
      <w:r w:rsidR="00150922">
        <w:t xml:space="preserve"> </w:t>
      </w:r>
      <w:r w:rsidR="0094355A">
        <w:t>—</w:t>
      </w:r>
      <w:r w:rsidR="00150922">
        <w:t xml:space="preserve"> </w:t>
      </w:r>
      <w:r w:rsidR="0094355A">
        <w:t>Acts</w:t>
      </w:r>
      <w:r w:rsidR="00150922">
        <w:t xml:space="preserve"> </w:t>
      </w:r>
      <w:r w:rsidR="0094355A">
        <w:t>1:16</w:t>
      </w:r>
    </w:p>
    <w:p w:rsidR="00416739" w:rsidRDefault="0094355A" w:rsidP="006E6762">
      <w:pPr>
        <w:tabs>
          <w:tab w:val="left" w:pos="1080"/>
        </w:tabs>
        <w:ind w:left="720" w:right="720"/>
      </w:pPr>
      <w:r>
        <w:t>“</w:t>
      </w:r>
      <w:r w:rsidRPr="0094355A">
        <w:t>And</w:t>
      </w:r>
      <w:r w:rsidR="00150922">
        <w:t xml:space="preserve"> </w:t>
      </w:r>
      <w:r w:rsidRPr="0094355A">
        <w:t>they</w:t>
      </w:r>
      <w:r w:rsidR="00150922">
        <w:t xml:space="preserve"> </w:t>
      </w:r>
      <w:r w:rsidRPr="0094355A">
        <w:t>were</w:t>
      </w:r>
      <w:r w:rsidR="00150922">
        <w:t xml:space="preserve"> </w:t>
      </w:r>
      <w:r w:rsidRPr="0094355A">
        <w:t>all</w:t>
      </w:r>
      <w:r w:rsidR="00150922">
        <w:t xml:space="preserve"> </w:t>
      </w:r>
      <w:r w:rsidRPr="0094355A">
        <w:t>filled</w:t>
      </w:r>
      <w:r w:rsidR="00150922">
        <w:t xml:space="preserve"> </w:t>
      </w:r>
      <w:r w:rsidRPr="0094355A">
        <w:t>with</w:t>
      </w:r>
      <w:r w:rsidR="00150922">
        <w:t xml:space="preserve"> </w:t>
      </w:r>
      <w:r w:rsidRPr="0094355A">
        <w:t>the</w:t>
      </w:r>
      <w:r w:rsidR="00150922">
        <w:t xml:space="preserve"> </w:t>
      </w:r>
      <w:r w:rsidRPr="0094355A">
        <w:t>Holy</w:t>
      </w:r>
      <w:r w:rsidR="00150922">
        <w:t xml:space="preserve"> </w:t>
      </w:r>
      <w:r w:rsidR="002228D8">
        <w:t>Spirit</w:t>
      </w:r>
      <w:r w:rsidRPr="0094355A">
        <w:t>,</w:t>
      </w:r>
      <w:r w:rsidR="00150922">
        <w:t xml:space="preserve"> </w:t>
      </w:r>
      <w:r w:rsidRPr="0094355A">
        <w:t>and</w:t>
      </w:r>
      <w:r w:rsidR="00150922">
        <w:t xml:space="preserve"> </w:t>
      </w:r>
      <w:r w:rsidRPr="0094355A">
        <w:t>began</w:t>
      </w:r>
      <w:r w:rsidR="00150922">
        <w:t xml:space="preserve"> </w:t>
      </w:r>
      <w:r w:rsidRPr="0094355A">
        <w:t>to</w:t>
      </w:r>
      <w:r w:rsidR="00150922">
        <w:t xml:space="preserve"> </w:t>
      </w:r>
      <w:r w:rsidRPr="0094355A">
        <w:t>speak</w:t>
      </w:r>
      <w:r w:rsidR="00150922">
        <w:t xml:space="preserve"> </w:t>
      </w:r>
      <w:r w:rsidRPr="0094355A">
        <w:t>with</w:t>
      </w:r>
      <w:r w:rsidR="00150922">
        <w:t xml:space="preserve"> </w:t>
      </w:r>
      <w:r w:rsidRPr="0094355A">
        <w:t>other</w:t>
      </w:r>
      <w:r w:rsidR="00150922">
        <w:t xml:space="preserve"> </w:t>
      </w:r>
      <w:r w:rsidR="002228D8">
        <w:t>languages</w:t>
      </w:r>
      <w:r w:rsidR="00BE605D">
        <w:rPr>
          <w:rStyle w:val="EndnoteReference"/>
        </w:rPr>
        <w:endnoteReference w:id="44"/>
      </w:r>
      <w:r w:rsidRPr="0094355A">
        <w:t>,</w:t>
      </w:r>
      <w:r w:rsidR="00150922">
        <w:t xml:space="preserve"> </w:t>
      </w:r>
      <w:r w:rsidRPr="0094355A">
        <w:t>as</w:t>
      </w:r>
      <w:r w:rsidR="00150922">
        <w:t xml:space="preserve"> </w:t>
      </w:r>
      <w:r w:rsidRPr="0094355A">
        <w:t>the</w:t>
      </w:r>
      <w:r w:rsidR="00150922">
        <w:t xml:space="preserve"> </w:t>
      </w:r>
      <w:r w:rsidRPr="0094355A">
        <w:t>Spirit</w:t>
      </w:r>
      <w:r w:rsidR="00150922">
        <w:t xml:space="preserve"> </w:t>
      </w:r>
      <w:r w:rsidRPr="0094355A">
        <w:t>gave</w:t>
      </w:r>
      <w:r w:rsidR="00150922">
        <w:t xml:space="preserve"> </w:t>
      </w:r>
      <w:r w:rsidRPr="0094355A">
        <w:t>them</w:t>
      </w:r>
      <w:r w:rsidR="00150922">
        <w:t xml:space="preserve"> </w:t>
      </w:r>
      <w:r w:rsidRPr="0094355A">
        <w:t>utterance.</w:t>
      </w:r>
      <w:r>
        <w:t>”</w:t>
      </w:r>
      <w:r w:rsidR="002228D8">
        <w:rPr>
          <w:rStyle w:val="EndnoteReference"/>
        </w:rPr>
        <w:endnoteReference w:id="45"/>
      </w:r>
      <w:r w:rsidR="00150922">
        <w:t xml:space="preserve"> </w:t>
      </w:r>
      <w:r>
        <w:t>—</w:t>
      </w:r>
      <w:r w:rsidR="00150922">
        <w:t xml:space="preserve"> </w:t>
      </w:r>
      <w:r>
        <w:t>Acts</w:t>
      </w:r>
      <w:r w:rsidR="00150922">
        <w:t xml:space="preserve"> </w:t>
      </w:r>
      <w:r>
        <w:t>2:4</w:t>
      </w:r>
    </w:p>
    <w:p w:rsidR="0094355A" w:rsidRPr="0094355A" w:rsidRDefault="0094355A" w:rsidP="000F4F84">
      <w:pPr>
        <w:tabs>
          <w:tab w:val="left" w:pos="1080"/>
        </w:tabs>
        <w:ind w:left="720" w:right="720"/>
      </w:pPr>
      <w:r>
        <w:t>“</w:t>
      </w:r>
      <w:r w:rsidRPr="0094355A">
        <w:t>And</w:t>
      </w:r>
      <w:r w:rsidR="00150922">
        <w:t xml:space="preserve"> </w:t>
      </w:r>
      <w:r w:rsidRPr="0094355A">
        <w:t>it</w:t>
      </w:r>
      <w:r w:rsidR="00150922">
        <w:t xml:space="preserve"> </w:t>
      </w:r>
      <w:r w:rsidRPr="0094355A">
        <w:t>shall</w:t>
      </w:r>
      <w:r w:rsidR="00150922">
        <w:t xml:space="preserve"> </w:t>
      </w:r>
      <w:r w:rsidRPr="0094355A">
        <w:t>come</w:t>
      </w:r>
      <w:r w:rsidR="00150922">
        <w:t xml:space="preserve"> </w:t>
      </w:r>
      <w:r w:rsidRPr="0094355A">
        <w:t>to</w:t>
      </w:r>
      <w:r w:rsidR="00150922">
        <w:t xml:space="preserve"> </w:t>
      </w:r>
      <w:r w:rsidRPr="0094355A">
        <w:t>pass</w:t>
      </w:r>
      <w:r w:rsidR="00150922">
        <w:t xml:space="preserve"> </w:t>
      </w:r>
      <w:r w:rsidRPr="0094355A">
        <w:t>in</w:t>
      </w:r>
      <w:r w:rsidR="00150922">
        <w:t xml:space="preserve"> </w:t>
      </w:r>
      <w:r w:rsidRPr="0094355A">
        <w:t>the</w:t>
      </w:r>
      <w:r w:rsidR="00150922">
        <w:t xml:space="preserve"> </w:t>
      </w:r>
      <w:r w:rsidRPr="0094355A">
        <w:t>last</w:t>
      </w:r>
      <w:r w:rsidR="00150922">
        <w:t xml:space="preserve"> </w:t>
      </w:r>
      <w:r w:rsidRPr="0094355A">
        <w:t>days</w:t>
      </w:r>
      <w:r w:rsidR="000F4F84">
        <w:rPr>
          <w:rStyle w:val="EndnoteReference"/>
        </w:rPr>
        <w:endnoteReference w:id="46"/>
      </w:r>
      <w:r w:rsidRPr="0094355A">
        <w:t>,</w:t>
      </w:r>
      <w:r w:rsidR="00150922">
        <w:t xml:space="preserve"> </w:t>
      </w:r>
      <w:r w:rsidR="00F16D2F">
        <w:t>says</w:t>
      </w:r>
      <w:r w:rsidR="00150922">
        <w:t xml:space="preserve"> </w:t>
      </w:r>
      <w:r w:rsidRPr="0094355A">
        <w:t>God,</w:t>
      </w:r>
      <w:r w:rsidR="00150922">
        <w:t xml:space="preserve"> </w:t>
      </w:r>
      <w:r w:rsidRPr="0094355A">
        <w:t>I</w:t>
      </w:r>
      <w:r w:rsidR="00150922">
        <w:t xml:space="preserve"> </w:t>
      </w:r>
      <w:r w:rsidRPr="0094355A">
        <w:t>will</w:t>
      </w:r>
      <w:r w:rsidR="00150922">
        <w:t xml:space="preserve"> </w:t>
      </w:r>
      <w:r w:rsidRPr="0094355A">
        <w:t>pour</w:t>
      </w:r>
      <w:r w:rsidR="00150922">
        <w:t xml:space="preserve"> </w:t>
      </w:r>
      <w:r w:rsidRPr="0094355A">
        <w:t>out</w:t>
      </w:r>
      <w:r w:rsidR="00150922">
        <w:t xml:space="preserve"> </w:t>
      </w:r>
      <w:r w:rsidR="00F16D2F">
        <w:t>M</w:t>
      </w:r>
      <w:r w:rsidRPr="0094355A">
        <w:t>y</w:t>
      </w:r>
      <w:r w:rsidR="00150922">
        <w:t xml:space="preserve"> </w:t>
      </w:r>
      <w:r w:rsidRPr="0094355A">
        <w:t>Spirit</w:t>
      </w:r>
      <w:r w:rsidR="00150922">
        <w:t xml:space="preserve"> </w:t>
      </w:r>
      <w:r w:rsidRPr="0094355A">
        <w:t>on</w:t>
      </w:r>
      <w:r w:rsidR="00150922">
        <w:t xml:space="preserve"> </w:t>
      </w:r>
      <w:r w:rsidRPr="0094355A">
        <w:t>all</w:t>
      </w:r>
      <w:r w:rsidR="00150922">
        <w:t xml:space="preserve"> </w:t>
      </w:r>
      <w:r w:rsidR="00F16D2F">
        <w:t xml:space="preserve">flesh. </w:t>
      </w:r>
      <w:r w:rsidR="00150922">
        <w:t xml:space="preserve"> </w:t>
      </w:r>
      <w:r w:rsidR="00F16D2F">
        <w:t>Y</w:t>
      </w:r>
      <w:r w:rsidRPr="0094355A">
        <w:t>our</w:t>
      </w:r>
      <w:r w:rsidR="00150922">
        <w:t xml:space="preserve"> </w:t>
      </w:r>
      <w:r w:rsidRPr="0094355A">
        <w:t>sons</w:t>
      </w:r>
      <w:r w:rsidR="00150922">
        <w:t xml:space="preserve"> </w:t>
      </w:r>
      <w:r w:rsidRPr="0094355A">
        <w:t>and</w:t>
      </w:r>
      <w:r w:rsidR="00150922">
        <w:t xml:space="preserve"> </w:t>
      </w:r>
      <w:r w:rsidRPr="0094355A">
        <w:t>your</w:t>
      </w:r>
      <w:r w:rsidR="00150922">
        <w:t xml:space="preserve"> </w:t>
      </w:r>
      <w:r w:rsidRPr="0094355A">
        <w:t>daughters</w:t>
      </w:r>
      <w:r w:rsidR="00150922">
        <w:t xml:space="preserve"> </w:t>
      </w:r>
      <w:r w:rsidRPr="0094355A">
        <w:t>shall</w:t>
      </w:r>
      <w:r w:rsidR="00150922">
        <w:t xml:space="preserve"> </w:t>
      </w:r>
      <w:r w:rsidRPr="0094355A">
        <w:t>prophesy,</w:t>
      </w:r>
      <w:r w:rsidR="00150922">
        <w:t xml:space="preserve"> </w:t>
      </w:r>
      <w:r w:rsidRPr="0094355A">
        <w:t>your</w:t>
      </w:r>
      <w:r w:rsidR="00150922">
        <w:t xml:space="preserve"> </w:t>
      </w:r>
      <w:r w:rsidRPr="0094355A">
        <w:t>young</w:t>
      </w:r>
      <w:r w:rsidR="00150922">
        <w:t xml:space="preserve"> </w:t>
      </w:r>
      <w:r w:rsidRPr="0094355A">
        <w:t>men</w:t>
      </w:r>
      <w:r w:rsidR="00150922">
        <w:t xml:space="preserve"> </w:t>
      </w:r>
      <w:r w:rsidRPr="0094355A">
        <w:t>shall</w:t>
      </w:r>
      <w:r w:rsidR="00150922">
        <w:t xml:space="preserve"> </w:t>
      </w:r>
      <w:r w:rsidRPr="0094355A">
        <w:t>see</w:t>
      </w:r>
      <w:r w:rsidR="00150922">
        <w:t xml:space="preserve"> </w:t>
      </w:r>
      <w:r w:rsidRPr="0094355A">
        <w:t>visions,</w:t>
      </w:r>
      <w:r w:rsidR="00150922">
        <w:t xml:space="preserve"> </w:t>
      </w:r>
      <w:r w:rsidRPr="0094355A">
        <w:t>and</w:t>
      </w:r>
      <w:r w:rsidR="00150922">
        <w:t xml:space="preserve"> </w:t>
      </w:r>
      <w:r w:rsidRPr="0094355A">
        <w:t>your</w:t>
      </w:r>
      <w:r w:rsidR="00150922">
        <w:t xml:space="preserve"> </w:t>
      </w:r>
      <w:r w:rsidRPr="0094355A">
        <w:t>old</w:t>
      </w:r>
      <w:r w:rsidR="00150922">
        <w:t xml:space="preserve"> </w:t>
      </w:r>
      <w:r w:rsidRPr="0094355A">
        <w:t>men</w:t>
      </w:r>
      <w:r w:rsidR="00150922">
        <w:t xml:space="preserve"> </w:t>
      </w:r>
      <w:r w:rsidRPr="0094355A">
        <w:t>shall</w:t>
      </w:r>
      <w:r w:rsidR="00150922">
        <w:t xml:space="preserve"> </w:t>
      </w:r>
      <w:r w:rsidRPr="0094355A">
        <w:t>dream</w:t>
      </w:r>
      <w:r w:rsidR="00150922">
        <w:t xml:space="preserve"> </w:t>
      </w:r>
      <w:r w:rsidR="00F16D2F">
        <w:t xml:space="preserve">dreams. </w:t>
      </w:r>
      <w:r w:rsidR="00150922">
        <w:t xml:space="preserve"> </w:t>
      </w:r>
      <w:r w:rsidR="00F16D2F" w:rsidRPr="0094355A">
        <w:t>I</w:t>
      </w:r>
      <w:r w:rsidR="00F16D2F">
        <w:t xml:space="preserve"> </w:t>
      </w:r>
      <w:r w:rsidR="00F16D2F" w:rsidRPr="0094355A">
        <w:t>will</w:t>
      </w:r>
      <w:r w:rsidR="00F16D2F">
        <w:t xml:space="preserve"> </w:t>
      </w:r>
      <w:r w:rsidR="00F16D2F" w:rsidRPr="0094355A">
        <w:t>pour</w:t>
      </w:r>
      <w:r w:rsidR="00F16D2F">
        <w:t xml:space="preserve"> </w:t>
      </w:r>
      <w:r w:rsidR="00F16D2F" w:rsidRPr="0094355A">
        <w:t>out</w:t>
      </w:r>
      <w:r w:rsidR="00F16D2F">
        <w:t xml:space="preserve"> M</w:t>
      </w:r>
      <w:r w:rsidR="00F16D2F" w:rsidRPr="0094355A">
        <w:t>y</w:t>
      </w:r>
      <w:r w:rsidR="00F16D2F">
        <w:t xml:space="preserve"> </w:t>
      </w:r>
      <w:r w:rsidR="00F16D2F" w:rsidRPr="0094355A">
        <w:t>Spirit in</w:t>
      </w:r>
      <w:r w:rsidR="00F16D2F">
        <w:t xml:space="preserve"> </w:t>
      </w:r>
      <w:r w:rsidR="00F16D2F" w:rsidRPr="0094355A">
        <w:t>those</w:t>
      </w:r>
      <w:r w:rsidR="00F16D2F">
        <w:t xml:space="preserve"> </w:t>
      </w:r>
      <w:r w:rsidR="00F16D2F" w:rsidRPr="0094355A">
        <w:t>days</w:t>
      </w:r>
      <w:r w:rsidR="00F16D2F">
        <w:t xml:space="preserve"> </w:t>
      </w:r>
      <w:r w:rsidRPr="0094355A">
        <w:t>on</w:t>
      </w:r>
      <w:r w:rsidR="00150922">
        <w:t xml:space="preserve"> </w:t>
      </w:r>
      <w:r w:rsidR="00F16D2F">
        <w:t>M</w:t>
      </w:r>
      <w:r w:rsidRPr="0094355A">
        <w:t>y</w:t>
      </w:r>
      <w:r w:rsidR="00150922">
        <w:t xml:space="preserve"> </w:t>
      </w:r>
      <w:r w:rsidR="00F16D2F">
        <w:t xml:space="preserve">man </w:t>
      </w:r>
      <w:r w:rsidRPr="0094355A">
        <w:t>servants</w:t>
      </w:r>
      <w:r w:rsidR="00150922">
        <w:t xml:space="preserve"> </w:t>
      </w:r>
      <w:r w:rsidRPr="0094355A">
        <w:t>and</w:t>
      </w:r>
      <w:r w:rsidR="00150922">
        <w:t xml:space="preserve"> </w:t>
      </w:r>
      <w:r w:rsidRPr="0094355A">
        <w:t>on</w:t>
      </w:r>
      <w:r w:rsidR="00150922">
        <w:t xml:space="preserve"> </w:t>
      </w:r>
      <w:r w:rsidR="00F16D2F">
        <w:t>M</w:t>
      </w:r>
      <w:r w:rsidRPr="0094355A">
        <w:t>y</w:t>
      </w:r>
      <w:r w:rsidR="00150922">
        <w:t xml:space="preserve"> </w:t>
      </w:r>
      <w:r w:rsidRPr="0094355A">
        <w:t>maid</w:t>
      </w:r>
      <w:r w:rsidR="00F16D2F">
        <w:t xml:space="preserve"> servant</w:t>
      </w:r>
      <w:r w:rsidRPr="0094355A">
        <w:t>s</w:t>
      </w:r>
      <w:r w:rsidR="00F16D2F">
        <w:t>,</w:t>
      </w:r>
      <w:r w:rsidR="00150922">
        <w:t xml:space="preserve"> </w:t>
      </w:r>
      <w:r w:rsidRPr="0094355A">
        <w:t>and</w:t>
      </w:r>
      <w:r w:rsidR="00150922">
        <w:t xml:space="preserve"> </w:t>
      </w:r>
      <w:r w:rsidRPr="0094355A">
        <w:t>they</w:t>
      </w:r>
      <w:r w:rsidR="00150922">
        <w:t xml:space="preserve"> </w:t>
      </w:r>
      <w:r w:rsidRPr="0094355A">
        <w:t>shall</w:t>
      </w:r>
      <w:r w:rsidR="00150922">
        <w:t xml:space="preserve"> </w:t>
      </w:r>
      <w:r w:rsidR="00F16D2F">
        <w:t xml:space="preserve">prophesy. </w:t>
      </w:r>
      <w:r w:rsidR="00150922">
        <w:t xml:space="preserve"> </w:t>
      </w:r>
      <w:r w:rsidRPr="0094355A">
        <w:t>I</w:t>
      </w:r>
      <w:r w:rsidR="00150922">
        <w:t xml:space="preserve"> </w:t>
      </w:r>
      <w:r w:rsidRPr="0094355A">
        <w:t>will</w:t>
      </w:r>
      <w:r w:rsidR="00150922">
        <w:t xml:space="preserve"> </w:t>
      </w:r>
      <w:r w:rsidRPr="0094355A">
        <w:t>shew</w:t>
      </w:r>
      <w:r w:rsidR="00150922">
        <w:t xml:space="preserve"> </w:t>
      </w:r>
      <w:r w:rsidR="000F4F84">
        <w:t>miracles</w:t>
      </w:r>
      <w:r w:rsidR="00150922">
        <w:t xml:space="preserve"> </w:t>
      </w:r>
      <w:r w:rsidRPr="0094355A">
        <w:t>in</w:t>
      </w:r>
      <w:r w:rsidR="00150922">
        <w:t xml:space="preserve"> </w:t>
      </w:r>
      <w:r w:rsidRPr="0094355A">
        <w:t>heaven</w:t>
      </w:r>
      <w:r w:rsidR="00150922">
        <w:t xml:space="preserve"> </w:t>
      </w:r>
      <w:r w:rsidRPr="0094355A">
        <w:t>above,</w:t>
      </w:r>
      <w:r w:rsidR="00150922">
        <w:t xml:space="preserve"> </w:t>
      </w:r>
      <w:r w:rsidRPr="0094355A">
        <w:t>and</w:t>
      </w:r>
      <w:r w:rsidR="00150922">
        <w:t xml:space="preserve"> </w:t>
      </w:r>
      <w:r w:rsidRPr="0094355A">
        <w:t>signs</w:t>
      </w:r>
      <w:r w:rsidR="00150922">
        <w:t xml:space="preserve"> </w:t>
      </w:r>
      <w:r w:rsidRPr="0094355A">
        <w:t>in</w:t>
      </w:r>
      <w:r w:rsidR="00150922">
        <w:t xml:space="preserve"> </w:t>
      </w:r>
      <w:r w:rsidRPr="0094355A">
        <w:t>the</w:t>
      </w:r>
      <w:r w:rsidR="00150922">
        <w:t xml:space="preserve"> </w:t>
      </w:r>
      <w:r w:rsidRPr="0094355A">
        <w:t>earth</w:t>
      </w:r>
      <w:r w:rsidR="00150922">
        <w:t xml:space="preserve"> </w:t>
      </w:r>
      <w:r w:rsidR="00F16D2F">
        <w:t>beneath:</w:t>
      </w:r>
      <w:r w:rsidR="00150922">
        <w:t xml:space="preserve"> </w:t>
      </w:r>
      <w:r w:rsidRPr="0094355A">
        <w:t>blood,</w:t>
      </w:r>
      <w:r w:rsidR="00150922">
        <w:t xml:space="preserve"> </w:t>
      </w:r>
      <w:r w:rsidRPr="0094355A">
        <w:t>fire,</w:t>
      </w:r>
      <w:r w:rsidR="00150922">
        <w:t xml:space="preserve"> </w:t>
      </w:r>
      <w:r w:rsidRPr="0094355A">
        <w:t>and</w:t>
      </w:r>
      <w:r w:rsidR="00150922">
        <w:t xml:space="preserve"> </w:t>
      </w:r>
      <w:r w:rsidR="00F16D2F" w:rsidRPr="0094355A">
        <w:t xml:space="preserve">smoke </w:t>
      </w:r>
      <w:r w:rsidR="00F16D2F">
        <w:t>vapo</w:t>
      </w:r>
      <w:r w:rsidRPr="0094355A">
        <w:t>r:</w:t>
      </w:r>
      <w:r>
        <w:t>”</w:t>
      </w:r>
      <w:r w:rsidR="000F4F84">
        <w:rPr>
          <w:rStyle w:val="EndnoteReference"/>
        </w:rPr>
        <w:endnoteReference w:id="47"/>
      </w:r>
      <w:r w:rsidR="00150922">
        <w:t xml:space="preserve"> </w:t>
      </w:r>
      <w:r>
        <w:t>—</w:t>
      </w:r>
      <w:r w:rsidR="00150922">
        <w:t xml:space="preserve"> </w:t>
      </w:r>
      <w:r w:rsidRPr="0094355A">
        <w:t>Acts</w:t>
      </w:r>
      <w:r w:rsidR="00150922">
        <w:t xml:space="preserve"> </w:t>
      </w:r>
      <w:r w:rsidRPr="0094355A">
        <w:t>2:17-19</w:t>
      </w:r>
    </w:p>
    <w:p w:rsidR="00416739" w:rsidRDefault="0094355A" w:rsidP="00222607">
      <w:pPr>
        <w:tabs>
          <w:tab w:val="left" w:pos="1080"/>
        </w:tabs>
        <w:ind w:left="720" w:right="720"/>
      </w:pPr>
      <w:r>
        <w:t>“</w:t>
      </w:r>
      <w:r w:rsidRPr="0094355A">
        <w:t>Therefore</w:t>
      </w:r>
      <w:r w:rsidR="00150922">
        <w:t xml:space="preserve"> </w:t>
      </w:r>
      <w:r w:rsidRPr="0094355A">
        <w:t>being</w:t>
      </w:r>
      <w:r w:rsidR="00150922">
        <w:t xml:space="preserve"> </w:t>
      </w:r>
      <w:r w:rsidR="00222607">
        <w:t>lifted up</w:t>
      </w:r>
      <w:r w:rsidR="004A62E8" w:rsidRPr="0094355A">
        <w:t xml:space="preserve"> </w:t>
      </w:r>
      <w:r w:rsidR="004A62E8">
        <w:t>to</w:t>
      </w:r>
      <w:r w:rsidR="00150922">
        <w:t xml:space="preserve"> </w:t>
      </w:r>
      <w:r w:rsidRPr="0094355A">
        <w:t>the</w:t>
      </w:r>
      <w:r w:rsidR="00150922">
        <w:t xml:space="preserve"> </w:t>
      </w:r>
      <w:r w:rsidRPr="0094355A">
        <w:t>right</w:t>
      </w:r>
      <w:r w:rsidR="00150922">
        <w:t xml:space="preserve"> </w:t>
      </w:r>
      <w:r w:rsidRPr="0094355A">
        <w:t>hand</w:t>
      </w:r>
      <w:r w:rsidR="00150922">
        <w:t xml:space="preserve"> </w:t>
      </w:r>
      <w:r w:rsidRPr="0094355A">
        <w:t>of</w:t>
      </w:r>
      <w:r w:rsidR="00150922">
        <w:t xml:space="preserve"> </w:t>
      </w:r>
      <w:r w:rsidRPr="0094355A">
        <w:t>God,</w:t>
      </w:r>
      <w:r w:rsidR="00150922">
        <w:t xml:space="preserve"> </w:t>
      </w:r>
      <w:r w:rsidR="00D43B30">
        <w:t>t</w:t>
      </w:r>
      <w:r w:rsidR="00B41D51">
        <w:t>h</w:t>
      </w:r>
      <w:r w:rsidR="00D43B30">
        <w:t>e</w:t>
      </w:r>
      <w:r w:rsidR="00B41D51">
        <w:t>n</w:t>
      </w:r>
      <w:r w:rsidR="00813F3B">
        <w:rPr>
          <w:rStyle w:val="EndnoteReference"/>
        </w:rPr>
        <w:endnoteReference w:id="48"/>
      </w:r>
      <w:r w:rsidR="00150922">
        <w:t xml:space="preserve"> </w:t>
      </w:r>
      <w:r w:rsidR="00222607">
        <w:t>accepting</w:t>
      </w:r>
      <w:r w:rsidR="00150922">
        <w:t xml:space="preserve"> </w:t>
      </w:r>
      <w:r w:rsidR="004A62E8" w:rsidRPr="0094355A">
        <w:t>the</w:t>
      </w:r>
      <w:r w:rsidR="004A62E8">
        <w:t xml:space="preserve"> </w:t>
      </w:r>
      <w:r w:rsidR="004A62E8" w:rsidRPr="0094355A">
        <w:t>promise</w:t>
      </w:r>
      <w:r w:rsidR="004A62E8">
        <w:t xml:space="preserve"> </w:t>
      </w:r>
      <w:r w:rsidR="004A62E8" w:rsidRPr="0094355A">
        <w:t>of</w:t>
      </w:r>
      <w:r w:rsidR="004A62E8">
        <w:t xml:space="preserve"> </w:t>
      </w:r>
      <w:r w:rsidR="004A62E8" w:rsidRPr="0094355A">
        <w:t>the</w:t>
      </w:r>
      <w:r w:rsidR="004A62E8">
        <w:t xml:space="preserve"> </w:t>
      </w:r>
      <w:r w:rsidR="004A62E8" w:rsidRPr="0094355A">
        <w:t>Holy</w:t>
      </w:r>
      <w:r w:rsidR="004A62E8">
        <w:t xml:space="preserve"> Spirit</w:t>
      </w:r>
      <w:r w:rsidR="004A62E8" w:rsidRPr="0094355A">
        <w:t xml:space="preserve"> </w:t>
      </w:r>
      <w:r w:rsidRPr="0094355A">
        <w:t>f</w:t>
      </w:r>
      <w:r w:rsidR="004A62E8">
        <w:t>rom</w:t>
      </w:r>
      <w:r w:rsidR="00150922">
        <w:t xml:space="preserve"> </w:t>
      </w:r>
      <w:r w:rsidRPr="0094355A">
        <w:t>the</w:t>
      </w:r>
      <w:r w:rsidR="00150922">
        <w:t xml:space="preserve"> </w:t>
      </w:r>
      <w:r w:rsidRPr="0094355A">
        <w:t>Father,</w:t>
      </w:r>
      <w:r w:rsidR="00150922">
        <w:t xml:space="preserve"> </w:t>
      </w:r>
      <w:r w:rsidR="00222607">
        <w:t>H</w:t>
      </w:r>
      <w:r w:rsidRPr="0094355A">
        <w:t>e</w:t>
      </w:r>
      <w:r w:rsidR="00150922">
        <w:t xml:space="preserve"> </w:t>
      </w:r>
      <w:r w:rsidR="00222607">
        <w:t xml:space="preserve">poured out </w:t>
      </w:r>
      <w:r w:rsidRPr="0094355A">
        <w:t>this,</w:t>
      </w:r>
      <w:r w:rsidR="00150922">
        <w:t xml:space="preserve"> </w:t>
      </w:r>
      <w:r w:rsidRPr="0094355A">
        <w:t>which</w:t>
      </w:r>
      <w:r w:rsidR="00150922">
        <w:t xml:space="preserve"> </w:t>
      </w:r>
      <w:r w:rsidR="00D509F0">
        <w:t>you</w:t>
      </w:r>
      <w:r w:rsidR="00150922">
        <w:t xml:space="preserve"> </w:t>
      </w:r>
      <w:r w:rsidRPr="0094355A">
        <w:t>now</w:t>
      </w:r>
      <w:r w:rsidR="00150922">
        <w:t xml:space="preserve"> </w:t>
      </w:r>
      <w:r w:rsidRPr="0094355A">
        <w:t>see</w:t>
      </w:r>
      <w:r w:rsidR="00150922">
        <w:t xml:space="preserve"> </w:t>
      </w:r>
      <w:r w:rsidRPr="0094355A">
        <w:t>and</w:t>
      </w:r>
      <w:r w:rsidR="00150922">
        <w:t xml:space="preserve"> </w:t>
      </w:r>
      <w:r w:rsidRPr="0094355A">
        <w:t>hear.</w:t>
      </w:r>
      <w:r>
        <w:t>”</w:t>
      </w:r>
      <w:r w:rsidR="00150922">
        <w:t xml:space="preserve"> </w:t>
      </w:r>
      <w:r>
        <w:t>—</w:t>
      </w:r>
      <w:r w:rsidR="00150922">
        <w:t xml:space="preserve"> </w:t>
      </w:r>
      <w:r w:rsidRPr="0094355A">
        <w:t>Acts</w:t>
      </w:r>
      <w:r w:rsidR="00150922">
        <w:t xml:space="preserve"> </w:t>
      </w:r>
      <w:r w:rsidRPr="0094355A">
        <w:t>2:</w:t>
      </w:r>
      <w:r>
        <w:t>33</w:t>
      </w:r>
    </w:p>
    <w:p w:rsidR="00416739" w:rsidRDefault="0094355A" w:rsidP="00F60D3A">
      <w:pPr>
        <w:tabs>
          <w:tab w:val="left" w:pos="1080"/>
        </w:tabs>
        <w:ind w:left="720" w:right="720"/>
      </w:pPr>
      <w:r>
        <w:t>“</w:t>
      </w:r>
      <w:r w:rsidRPr="0094355A">
        <w:t>Then</w:t>
      </w:r>
      <w:r w:rsidR="00150922">
        <w:t xml:space="preserve"> </w:t>
      </w:r>
      <w:r w:rsidRPr="0094355A">
        <w:t>Peter</w:t>
      </w:r>
      <w:r w:rsidR="00150922">
        <w:t xml:space="preserve"> </w:t>
      </w:r>
      <w:r w:rsidRPr="0094355A">
        <w:t>said</w:t>
      </w:r>
      <w:r w:rsidR="00150922">
        <w:t xml:space="preserve"> </w:t>
      </w:r>
      <w:r w:rsidRPr="0094355A">
        <w:t>to</w:t>
      </w:r>
      <w:r w:rsidR="00150922">
        <w:t xml:space="preserve"> </w:t>
      </w:r>
      <w:r w:rsidRPr="0094355A">
        <w:t>them,</w:t>
      </w:r>
      <w:r w:rsidR="00150922">
        <w:t xml:space="preserve"> </w:t>
      </w:r>
      <w:r w:rsidR="00F60D3A">
        <w:t>‘Change your minds</w:t>
      </w:r>
      <w:r w:rsidRPr="0094355A">
        <w:t>,</w:t>
      </w:r>
      <w:r w:rsidR="00150922">
        <w:t xml:space="preserve"> </w:t>
      </w:r>
      <w:r w:rsidRPr="0094355A">
        <w:t>and</w:t>
      </w:r>
      <w:r w:rsidR="00150922">
        <w:t xml:space="preserve"> </w:t>
      </w:r>
      <w:r w:rsidRPr="0094355A">
        <w:t>be</w:t>
      </w:r>
      <w:r w:rsidR="00150922">
        <w:t xml:space="preserve"> </w:t>
      </w:r>
      <w:r w:rsidRPr="0094355A">
        <w:t>baptized</w:t>
      </w:r>
      <w:r w:rsidR="00F60D3A">
        <w:t>,</w:t>
      </w:r>
      <w:r w:rsidR="00150922">
        <w:t xml:space="preserve"> </w:t>
      </w:r>
      <w:r w:rsidR="00F60D3A">
        <w:t xml:space="preserve">each </w:t>
      </w:r>
      <w:r w:rsidR="00F60D3A" w:rsidRPr="0094355A">
        <w:t>of</w:t>
      </w:r>
      <w:r w:rsidR="00F60D3A">
        <w:t xml:space="preserve"> </w:t>
      </w:r>
      <w:r w:rsidR="00F60D3A" w:rsidRPr="0094355A">
        <w:t>you</w:t>
      </w:r>
      <w:r w:rsidR="00F60D3A">
        <w:t xml:space="preserve">, </w:t>
      </w:r>
      <w:r w:rsidRPr="0094355A">
        <w:t>in</w:t>
      </w:r>
      <w:r w:rsidR="00150922">
        <w:t xml:space="preserve"> </w:t>
      </w:r>
      <w:r w:rsidRPr="0094355A">
        <w:t>the</w:t>
      </w:r>
      <w:r w:rsidR="00150922">
        <w:t xml:space="preserve"> </w:t>
      </w:r>
      <w:r w:rsidRPr="0094355A">
        <w:t>name</w:t>
      </w:r>
      <w:r w:rsidR="00150922">
        <w:t xml:space="preserve"> </w:t>
      </w:r>
      <w:r w:rsidRPr="0094355A">
        <w:t>of</w:t>
      </w:r>
      <w:r w:rsidR="00150922">
        <w:t xml:space="preserve"> </w:t>
      </w:r>
      <w:r w:rsidRPr="0094355A">
        <w:t>Jesus</w:t>
      </w:r>
      <w:r w:rsidR="00150922">
        <w:t xml:space="preserve"> </w:t>
      </w:r>
      <w:r w:rsidRPr="0094355A">
        <w:t>Christ</w:t>
      </w:r>
      <w:r w:rsidR="00150922">
        <w:t xml:space="preserve"> </w:t>
      </w:r>
      <w:r w:rsidRPr="0094355A">
        <w:t>for</w:t>
      </w:r>
      <w:r w:rsidR="00150922">
        <w:t xml:space="preserve"> </w:t>
      </w:r>
      <w:r w:rsidRPr="0094355A">
        <w:t>the</w:t>
      </w:r>
      <w:r w:rsidR="00150922">
        <w:t xml:space="preserve"> </w:t>
      </w:r>
      <w:r w:rsidR="00F60D3A">
        <w:t xml:space="preserve">pardon </w:t>
      </w:r>
      <w:r w:rsidRPr="0094355A">
        <w:t>of</w:t>
      </w:r>
      <w:r w:rsidR="00150922">
        <w:t xml:space="preserve"> </w:t>
      </w:r>
      <w:r w:rsidR="00F60D3A">
        <w:t xml:space="preserve">your </w:t>
      </w:r>
      <w:r w:rsidRPr="0094355A">
        <w:t>sins,</w:t>
      </w:r>
      <w:r w:rsidR="00150922">
        <w:t xml:space="preserve"> </w:t>
      </w:r>
      <w:r w:rsidRPr="0094355A">
        <w:t>and</w:t>
      </w:r>
      <w:r w:rsidR="00150922">
        <w:t xml:space="preserve"> </w:t>
      </w:r>
      <w:r w:rsidR="00D509F0">
        <w:t>you</w:t>
      </w:r>
      <w:r w:rsidR="00150922">
        <w:t xml:space="preserve"> </w:t>
      </w:r>
      <w:r w:rsidRPr="0094355A">
        <w:t>shall</w:t>
      </w:r>
      <w:r w:rsidR="00150922">
        <w:t xml:space="preserve"> </w:t>
      </w:r>
      <w:r w:rsidR="00F60D3A">
        <w:t xml:space="preserve">accept </w:t>
      </w:r>
      <w:r w:rsidRPr="0094355A">
        <w:t>the</w:t>
      </w:r>
      <w:r w:rsidR="00150922">
        <w:t xml:space="preserve"> </w:t>
      </w:r>
      <w:r w:rsidRPr="0094355A">
        <w:t>gift</w:t>
      </w:r>
      <w:r w:rsidR="00150922">
        <w:t xml:space="preserve"> </w:t>
      </w:r>
      <w:r w:rsidRPr="0094355A">
        <w:t>of</w:t>
      </w:r>
      <w:r w:rsidR="00150922">
        <w:t xml:space="preserve"> </w:t>
      </w:r>
      <w:r w:rsidRPr="0094355A">
        <w:t>the</w:t>
      </w:r>
      <w:r w:rsidR="00150922">
        <w:t xml:space="preserve"> </w:t>
      </w:r>
      <w:r w:rsidRPr="0094355A">
        <w:t>Holy</w:t>
      </w:r>
      <w:r w:rsidR="00150922">
        <w:t xml:space="preserve"> </w:t>
      </w:r>
      <w:r w:rsidR="002228D8">
        <w:t>Spirit</w:t>
      </w:r>
      <w:r w:rsidRPr="0094355A">
        <w:t>.</w:t>
      </w:r>
      <w:r w:rsidR="00434570">
        <w:t>’</w:t>
      </w:r>
      <w:r w:rsidR="000A5EAD">
        <w:t>”</w:t>
      </w:r>
      <w:r w:rsidR="00150922">
        <w:t xml:space="preserve"> </w:t>
      </w:r>
      <w:r>
        <w:t>—</w:t>
      </w:r>
      <w:r w:rsidR="00150922">
        <w:t xml:space="preserve"> </w:t>
      </w:r>
      <w:r w:rsidRPr="0094355A">
        <w:t>Acts</w:t>
      </w:r>
      <w:r w:rsidR="00150922">
        <w:t xml:space="preserve"> </w:t>
      </w:r>
      <w:r w:rsidRPr="0094355A">
        <w:t>2:</w:t>
      </w:r>
      <w:r>
        <w:t>38</w:t>
      </w:r>
    </w:p>
    <w:p w:rsidR="00416739" w:rsidRDefault="0094355A" w:rsidP="00434570">
      <w:pPr>
        <w:tabs>
          <w:tab w:val="left" w:pos="1080"/>
        </w:tabs>
        <w:ind w:left="720" w:right="720"/>
      </w:pPr>
      <w:r>
        <w:t>“</w:t>
      </w:r>
      <w:r w:rsidRPr="0094355A">
        <w:t>Then</w:t>
      </w:r>
      <w:r w:rsidR="00150922">
        <w:t xml:space="preserve"> </w:t>
      </w:r>
      <w:r w:rsidRPr="0094355A">
        <w:t>Peter,</w:t>
      </w:r>
      <w:r w:rsidR="00150922">
        <w:t xml:space="preserve"> </w:t>
      </w:r>
      <w:r w:rsidRPr="0094355A">
        <w:t>filled</w:t>
      </w:r>
      <w:r w:rsidR="00150922">
        <w:t xml:space="preserve"> </w:t>
      </w:r>
      <w:r w:rsidRPr="0094355A">
        <w:t>with</w:t>
      </w:r>
      <w:r w:rsidR="00150922">
        <w:t xml:space="preserve"> </w:t>
      </w:r>
      <w:r w:rsidRPr="0094355A">
        <w:t>the</w:t>
      </w:r>
      <w:r w:rsidR="00150922">
        <w:t xml:space="preserve"> </w:t>
      </w:r>
      <w:r w:rsidRPr="0094355A">
        <w:t>Holy</w:t>
      </w:r>
      <w:r w:rsidR="00150922">
        <w:t xml:space="preserve"> </w:t>
      </w:r>
      <w:r w:rsidR="002228D8">
        <w:t>Spirit</w:t>
      </w:r>
      <w:r w:rsidRPr="0094355A">
        <w:t>,</w:t>
      </w:r>
      <w:r w:rsidR="00150922">
        <w:t xml:space="preserve"> </w:t>
      </w:r>
      <w:r w:rsidRPr="0094355A">
        <w:t>said</w:t>
      </w:r>
      <w:r w:rsidR="00150922">
        <w:t xml:space="preserve"> </w:t>
      </w:r>
      <w:r w:rsidRPr="0094355A">
        <w:t>to</w:t>
      </w:r>
      <w:r w:rsidR="00150922">
        <w:t xml:space="preserve"> </w:t>
      </w:r>
      <w:r w:rsidRPr="0094355A">
        <w:t>them,</w:t>
      </w:r>
      <w:r w:rsidR="00150922">
        <w:t xml:space="preserve"> </w:t>
      </w:r>
      <w:r w:rsidR="00434570">
        <w:t>‘R</w:t>
      </w:r>
      <w:r w:rsidRPr="0094355A">
        <w:t>ulers</w:t>
      </w:r>
      <w:r w:rsidR="00150922">
        <w:t xml:space="preserve"> </w:t>
      </w:r>
      <w:r w:rsidRPr="0094355A">
        <w:t>of</w:t>
      </w:r>
      <w:r w:rsidR="00150922">
        <w:t xml:space="preserve"> </w:t>
      </w:r>
      <w:r w:rsidRPr="0094355A">
        <w:t>the</w:t>
      </w:r>
      <w:r w:rsidR="00150922">
        <w:t xml:space="preserve"> </w:t>
      </w:r>
      <w:r w:rsidRPr="0094355A">
        <w:t>people,</w:t>
      </w:r>
      <w:r w:rsidR="00150922">
        <w:t xml:space="preserve"> </w:t>
      </w:r>
      <w:r w:rsidRPr="0094355A">
        <w:t>and</w:t>
      </w:r>
      <w:r w:rsidR="00150922">
        <w:t xml:space="preserve"> </w:t>
      </w:r>
      <w:r w:rsidR="00434570">
        <w:t>elders</w:t>
      </w:r>
      <w:r w:rsidRPr="0094355A">
        <w:t>,</w:t>
      </w:r>
      <w:r>
        <w:t>”</w:t>
      </w:r>
      <w:r w:rsidR="00150922">
        <w:t xml:space="preserve"> </w:t>
      </w:r>
      <w:r>
        <w:t>—</w:t>
      </w:r>
      <w:r w:rsidR="00150922">
        <w:t xml:space="preserve"> </w:t>
      </w:r>
      <w:r>
        <w:t>Acts</w:t>
      </w:r>
      <w:r w:rsidR="00150922">
        <w:t xml:space="preserve"> </w:t>
      </w:r>
      <w:r>
        <w:t>4</w:t>
      </w:r>
      <w:r w:rsidRPr="0094355A">
        <w:t>:</w:t>
      </w:r>
      <w:r w:rsidR="008C2886">
        <w:t>8</w:t>
      </w:r>
    </w:p>
    <w:p w:rsidR="0094355A" w:rsidRDefault="0094355A" w:rsidP="00166212">
      <w:pPr>
        <w:tabs>
          <w:tab w:val="left" w:pos="1080"/>
        </w:tabs>
        <w:ind w:left="720" w:right="720"/>
      </w:pPr>
      <w:r>
        <w:lastRenderedPageBreak/>
        <w:t>“</w:t>
      </w:r>
      <w:r w:rsidRPr="0094355A">
        <w:t>And</w:t>
      </w:r>
      <w:r w:rsidR="00150922">
        <w:t xml:space="preserve"> </w:t>
      </w:r>
      <w:r w:rsidRPr="0094355A">
        <w:t>wh</w:t>
      </w:r>
      <w:r w:rsidR="00D0687D">
        <w:t>ile</w:t>
      </w:r>
      <w:r w:rsidR="00150922">
        <w:t xml:space="preserve"> </w:t>
      </w:r>
      <w:r w:rsidRPr="0094355A">
        <w:t>they</w:t>
      </w:r>
      <w:r w:rsidR="00150922">
        <w:t xml:space="preserve"> </w:t>
      </w:r>
      <w:r w:rsidR="00D0687D">
        <w:t xml:space="preserve">were </w:t>
      </w:r>
      <w:r w:rsidR="00166212">
        <w:t xml:space="preserve">being led in </w:t>
      </w:r>
      <w:r w:rsidRPr="0094355A">
        <w:t>pray</w:t>
      </w:r>
      <w:r w:rsidR="00166212">
        <w:t>er</w:t>
      </w:r>
      <w:r w:rsidRPr="0094355A">
        <w:t>,</w:t>
      </w:r>
      <w:r w:rsidR="00150922">
        <w:t xml:space="preserve"> </w:t>
      </w:r>
      <w:r w:rsidRPr="0094355A">
        <w:t>the</w:t>
      </w:r>
      <w:r w:rsidR="00150922">
        <w:t xml:space="preserve"> </w:t>
      </w:r>
      <w:r w:rsidRPr="0094355A">
        <w:t>place</w:t>
      </w:r>
      <w:r w:rsidR="00150922">
        <w:t xml:space="preserve"> </w:t>
      </w:r>
      <w:r w:rsidR="00D0687D" w:rsidRPr="0094355A">
        <w:t>where</w:t>
      </w:r>
      <w:r w:rsidR="00D0687D">
        <w:t xml:space="preserve"> </w:t>
      </w:r>
      <w:r w:rsidR="00D0687D" w:rsidRPr="0094355A">
        <w:t>they</w:t>
      </w:r>
      <w:r w:rsidR="00D0687D">
        <w:t xml:space="preserve"> </w:t>
      </w:r>
      <w:r w:rsidR="00D0687D" w:rsidRPr="0094355A">
        <w:t>were</w:t>
      </w:r>
      <w:r w:rsidR="00D0687D">
        <w:t xml:space="preserve"> assembling</w:t>
      </w:r>
      <w:r w:rsidR="00D0687D" w:rsidRPr="0094355A">
        <w:t xml:space="preserve"> </w:t>
      </w:r>
      <w:r w:rsidRPr="0094355A">
        <w:t>was</w:t>
      </w:r>
      <w:r w:rsidR="00150922">
        <w:t xml:space="preserve"> </w:t>
      </w:r>
      <w:r w:rsidRPr="0094355A">
        <w:t>shaken</w:t>
      </w:r>
      <w:r w:rsidR="00166212">
        <w:t>;</w:t>
      </w:r>
      <w:r w:rsidR="00150922">
        <w:t xml:space="preserve"> </w:t>
      </w:r>
      <w:r w:rsidRPr="0094355A">
        <w:t>they</w:t>
      </w:r>
      <w:r w:rsidR="00150922">
        <w:t xml:space="preserve"> </w:t>
      </w:r>
      <w:r w:rsidRPr="0094355A">
        <w:t>were</w:t>
      </w:r>
      <w:r w:rsidR="00150922">
        <w:t xml:space="preserve"> </w:t>
      </w:r>
      <w:r w:rsidRPr="0094355A">
        <w:t>all</w:t>
      </w:r>
      <w:r w:rsidR="00150922">
        <w:t xml:space="preserve"> </w:t>
      </w:r>
      <w:r w:rsidRPr="0094355A">
        <w:t>filled</w:t>
      </w:r>
      <w:r w:rsidR="00150922">
        <w:t xml:space="preserve"> </w:t>
      </w:r>
      <w:r w:rsidRPr="0094355A">
        <w:t>with</w:t>
      </w:r>
      <w:r w:rsidR="00150922">
        <w:t xml:space="preserve"> </w:t>
      </w:r>
      <w:r w:rsidRPr="0094355A">
        <w:t>the</w:t>
      </w:r>
      <w:r w:rsidR="00150922">
        <w:t xml:space="preserve"> </w:t>
      </w:r>
      <w:r w:rsidRPr="0094355A">
        <w:t>Holy</w:t>
      </w:r>
      <w:r w:rsidR="00150922">
        <w:t xml:space="preserve"> </w:t>
      </w:r>
      <w:r w:rsidR="002228D8">
        <w:t>Spirit</w:t>
      </w:r>
      <w:r w:rsidRPr="0094355A">
        <w:t>,</w:t>
      </w:r>
      <w:r w:rsidR="00150922">
        <w:t xml:space="preserve"> </w:t>
      </w:r>
      <w:r w:rsidR="00166212">
        <w:t>so</w:t>
      </w:r>
      <w:r w:rsidR="00150922">
        <w:t xml:space="preserve"> </w:t>
      </w:r>
      <w:r w:rsidRPr="0094355A">
        <w:t>they</w:t>
      </w:r>
      <w:r w:rsidR="00150922">
        <w:t xml:space="preserve"> </w:t>
      </w:r>
      <w:r w:rsidRPr="0094355A">
        <w:t>sp</w:t>
      </w:r>
      <w:r w:rsidR="00D0687D">
        <w:t>o</w:t>
      </w:r>
      <w:r w:rsidRPr="0094355A">
        <w:t>ke</w:t>
      </w:r>
      <w:r w:rsidR="00150922">
        <w:t xml:space="preserve"> </w:t>
      </w:r>
      <w:r w:rsidRPr="0094355A">
        <w:t>the</w:t>
      </w:r>
      <w:r w:rsidR="00150922">
        <w:t xml:space="preserve"> </w:t>
      </w:r>
      <w:r w:rsidRPr="0094355A">
        <w:t>word</w:t>
      </w:r>
      <w:r w:rsidR="00150922">
        <w:t xml:space="preserve"> </w:t>
      </w:r>
      <w:r w:rsidRPr="0094355A">
        <w:t>of</w:t>
      </w:r>
      <w:r w:rsidR="00150922">
        <w:t xml:space="preserve"> </w:t>
      </w:r>
      <w:r w:rsidRPr="0094355A">
        <w:t>God</w:t>
      </w:r>
      <w:r w:rsidR="00150922">
        <w:t xml:space="preserve"> </w:t>
      </w:r>
      <w:r w:rsidRPr="0094355A">
        <w:t>with</w:t>
      </w:r>
      <w:r w:rsidR="00150922">
        <w:t xml:space="preserve"> </w:t>
      </w:r>
      <w:r w:rsidRPr="0094355A">
        <w:t>boldness.</w:t>
      </w:r>
      <w:r>
        <w:t>”</w:t>
      </w:r>
      <w:r w:rsidR="00150922">
        <w:t xml:space="preserve"> </w:t>
      </w:r>
      <w:r>
        <w:t>—</w:t>
      </w:r>
      <w:r w:rsidR="00150922">
        <w:t xml:space="preserve"> </w:t>
      </w:r>
      <w:r>
        <w:t>Acts</w:t>
      </w:r>
      <w:r w:rsidR="00150922">
        <w:t xml:space="preserve"> </w:t>
      </w:r>
      <w:r>
        <w:t>4</w:t>
      </w:r>
      <w:r w:rsidRPr="0094355A">
        <w:t>:</w:t>
      </w:r>
      <w:r w:rsidR="008C2886">
        <w:t>31</w:t>
      </w:r>
    </w:p>
    <w:p w:rsidR="0094355A" w:rsidRDefault="0094355A" w:rsidP="00A50DF2">
      <w:pPr>
        <w:tabs>
          <w:tab w:val="left" w:pos="1080"/>
        </w:tabs>
        <w:ind w:left="720" w:right="720"/>
      </w:pPr>
      <w:r>
        <w:t>“</w:t>
      </w:r>
      <w:r w:rsidR="00166212">
        <w:t>Now</w:t>
      </w:r>
      <w:r w:rsidR="00150922">
        <w:t xml:space="preserve"> </w:t>
      </w:r>
      <w:r w:rsidRPr="0094355A">
        <w:t>Peter</w:t>
      </w:r>
      <w:r w:rsidR="00150922">
        <w:t xml:space="preserve"> </w:t>
      </w:r>
      <w:r w:rsidRPr="0094355A">
        <w:t>said,</w:t>
      </w:r>
      <w:r w:rsidR="00150922">
        <w:t xml:space="preserve"> </w:t>
      </w:r>
      <w:r w:rsidRPr="0094355A">
        <w:t>Ananias,</w:t>
      </w:r>
      <w:r w:rsidR="00150922">
        <w:t xml:space="preserve"> </w:t>
      </w:r>
      <w:r w:rsidRPr="0094355A">
        <w:t>why</w:t>
      </w:r>
      <w:r w:rsidR="00150922">
        <w:t xml:space="preserve"> </w:t>
      </w:r>
      <w:r w:rsidR="00166212">
        <w:t>has</w:t>
      </w:r>
      <w:r w:rsidR="00150922">
        <w:t xml:space="preserve"> </w:t>
      </w:r>
      <w:r w:rsidRPr="0094355A">
        <w:t>Satan</w:t>
      </w:r>
      <w:r w:rsidR="00150922">
        <w:t xml:space="preserve"> </w:t>
      </w:r>
      <w:r w:rsidRPr="0094355A">
        <w:t>filled</w:t>
      </w:r>
      <w:r w:rsidR="00150922">
        <w:t xml:space="preserve"> </w:t>
      </w:r>
      <w:r w:rsidR="00166212">
        <w:t>your</w:t>
      </w:r>
      <w:r w:rsidR="00150922">
        <w:t xml:space="preserve"> </w:t>
      </w:r>
      <w:r w:rsidRPr="0094355A">
        <w:t>heart</w:t>
      </w:r>
      <w:r w:rsidR="00150922">
        <w:t xml:space="preserve"> </w:t>
      </w:r>
      <w:r w:rsidRPr="0094355A">
        <w:t>to</w:t>
      </w:r>
      <w:r w:rsidR="00150922">
        <w:t xml:space="preserve"> </w:t>
      </w:r>
      <w:r w:rsidRPr="0094355A">
        <w:t>lie</w:t>
      </w:r>
      <w:r w:rsidR="00150922">
        <w:t xml:space="preserve"> </w:t>
      </w:r>
      <w:r w:rsidRPr="0094355A">
        <w:t>to</w:t>
      </w:r>
      <w:r w:rsidR="00150922">
        <w:t xml:space="preserve"> </w:t>
      </w:r>
      <w:r w:rsidRPr="0094355A">
        <w:t>the</w:t>
      </w:r>
      <w:r w:rsidR="00150922">
        <w:t xml:space="preserve"> </w:t>
      </w:r>
      <w:r w:rsidRPr="0094355A">
        <w:t>Holy</w:t>
      </w:r>
      <w:r w:rsidR="00166212">
        <w:t xml:space="preserve"> </w:t>
      </w:r>
      <w:r w:rsidR="002228D8">
        <w:t>Spirit</w:t>
      </w:r>
      <w:r w:rsidRPr="0094355A">
        <w:t>,</w:t>
      </w:r>
      <w:r w:rsidR="00150922">
        <w:t xml:space="preserve"> </w:t>
      </w:r>
      <w:r w:rsidRPr="0094355A">
        <w:t>to</w:t>
      </w:r>
      <w:r w:rsidR="00150922">
        <w:t xml:space="preserve"> </w:t>
      </w:r>
      <w:r w:rsidR="00166212">
        <w:t>steal</w:t>
      </w:r>
      <w:r w:rsidR="00150922">
        <w:t xml:space="preserve"> </w:t>
      </w:r>
      <w:r w:rsidR="00166212">
        <w:t xml:space="preserve">from </w:t>
      </w:r>
      <w:r w:rsidRPr="0094355A">
        <w:t>the</w:t>
      </w:r>
      <w:r w:rsidR="00150922">
        <w:t xml:space="preserve"> </w:t>
      </w:r>
      <w:r w:rsidR="00A50DF2">
        <w:t xml:space="preserve">worth </w:t>
      </w:r>
      <w:r w:rsidRPr="0094355A">
        <w:t>of</w:t>
      </w:r>
      <w:r w:rsidR="00150922">
        <w:t xml:space="preserve"> </w:t>
      </w:r>
      <w:r w:rsidRPr="0094355A">
        <w:t>the</w:t>
      </w:r>
      <w:r w:rsidR="00150922">
        <w:t xml:space="preserve"> </w:t>
      </w:r>
      <w:r w:rsidRPr="0094355A">
        <w:t>land?</w:t>
      </w:r>
      <w:r w:rsidR="008C2886">
        <w:t>”</w:t>
      </w:r>
      <w:r w:rsidR="00150922">
        <w:t xml:space="preserve"> </w:t>
      </w:r>
      <w:r w:rsidR="008C2886">
        <w:t>—</w:t>
      </w:r>
      <w:r w:rsidR="00150922">
        <w:t xml:space="preserve"> </w:t>
      </w:r>
      <w:r w:rsidR="008C2886">
        <w:t>Acts</w:t>
      </w:r>
      <w:r w:rsidR="00150922">
        <w:t xml:space="preserve"> </w:t>
      </w:r>
      <w:r w:rsidR="008C2886">
        <w:t>5</w:t>
      </w:r>
      <w:r w:rsidR="008C2886" w:rsidRPr="0094355A">
        <w:t>:</w:t>
      </w:r>
      <w:r w:rsidR="008C2886">
        <w:t>3</w:t>
      </w:r>
    </w:p>
    <w:p w:rsidR="0094355A" w:rsidRDefault="008C2886" w:rsidP="00AE1664">
      <w:pPr>
        <w:tabs>
          <w:tab w:val="left" w:pos="1080"/>
        </w:tabs>
        <w:ind w:left="720" w:right="720"/>
      </w:pPr>
      <w:r>
        <w:t>“</w:t>
      </w:r>
      <w:r w:rsidR="00A50DF2">
        <w:t>W</w:t>
      </w:r>
      <w:r w:rsidRPr="008C2886">
        <w:t>e</w:t>
      </w:r>
      <w:r w:rsidR="00150922">
        <w:t xml:space="preserve"> </w:t>
      </w:r>
      <w:r w:rsidRPr="008C2886">
        <w:t>are</w:t>
      </w:r>
      <w:r w:rsidR="00150922">
        <w:t xml:space="preserve"> </w:t>
      </w:r>
      <w:r w:rsidRPr="008C2886">
        <w:t>witnesses</w:t>
      </w:r>
      <w:r w:rsidR="00150922">
        <w:t xml:space="preserve"> </w:t>
      </w:r>
      <w:r w:rsidRPr="008C2886">
        <w:t>of</w:t>
      </w:r>
      <w:r w:rsidR="00150922">
        <w:t xml:space="preserve"> </w:t>
      </w:r>
      <w:r w:rsidRPr="008C2886">
        <w:t>these</w:t>
      </w:r>
      <w:r w:rsidR="00150922">
        <w:t xml:space="preserve"> </w:t>
      </w:r>
      <w:r w:rsidR="00A50DF2">
        <w:t>declarations</w:t>
      </w:r>
      <w:r w:rsidRPr="008C2886">
        <w:t>;</w:t>
      </w:r>
      <w:r w:rsidR="00150922">
        <w:t xml:space="preserve"> </w:t>
      </w:r>
      <w:r w:rsidR="00AE1664">
        <w:t>as</w:t>
      </w:r>
      <w:r w:rsidR="00150922">
        <w:t xml:space="preserve"> </w:t>
      </w:r>
      <w:r w:rsidRPr="008C2886">
        <w:t>is</w:t>
      </w:r>
      <w:r w:rsidR="00150922">
        <w:t xml:space="preserve"> </w:t>
      </w:r>
      <w:r w:rsidRPr="008C2886">
        <w:t>the</w:t>
      </w:r>
      <w:r w:rsidR="00150922">
        <w:t xml:space="preserve"> </w:t>
      </w:r>
      <w:r w:rsidRPr="008C2886">
        <w:t>Holy</w:t>
      </w:r>
      <w:r w:rsidR="00150922">
        <w:t xml:space="preserve"> </w:t>
      </w:r>
      <w:r w:rsidR="002228D8">
        <w:t>Spirit</w:t>
      </w:r>
      <w:r w:rsidR="00AE1664">
        <w:t xml:space="preserve"> also</w:t>
      </w:r>
      <w:r w:rsidRPr="008C2886">
        <w:t>,</w:t>
      </w:r>
      <w:r w:rsidR="00150922">
        <w:t xml:space="preserve"> </w:t>
      </w:r>
      <w:r w:rsidR="00AE1664">
        <w:t>W</w:t>
      </w:r>
      <w:r w:rsidRPr="008C2886">
        <w:t>hom</w:t>
      </w:r>
      <w:r w:rsidR="00150922">
        <w:t xml:space="preserve"> </w:t>
      </w:r>
      <w:r w:rsidRPr="008C2886">
        <w:t>God</w:t>
      </w:r>
      <w:r w:rsidR="00150922">
        <w:t xml:space="preserve"> </w:t>
      </w:r>
      <w:r w:rsidRPr="008C2886">
        <w:t>g</w:t>
      </w:r>
      <w:r w:rsidR="00AE1664">
        <w:t>a</w:t>
      </w:r>
      <w:r w:rsidRPr="008C2886">
        <w:t>ve</w:t>
      </w:r>
      <w:r w:rsidR="00150922">
        <w:t xml:space="preserve"> </w:t>
      </w:r>
      <w:r w:rsidRPr="008C2886">
        <w:t>to</w:t>
      </w:r>
      <w:r w:rsidR="00150922">
        <w:t xml:space="preserve"> </w:t>
      </w:r>
      <w:r w:rsidRPr="008C2886">
        <w:t>th</w:t>
      </w:r>
      <w:r w:rsidR="00AE1664">
        <w:t>os</w:t>
      </w:r>
      <w:r w:rsidRPr="008C2886">
        <w:t>e</w:t>
      </w:r>
      <w:r w:rsidR="00150922">
        <w:t xml:space="preserve"> </w:t>
      </w:r>
      <w:r w:rsidRPr="008C2886">
        <w:t>obey</w:t>
      </w:r>
      <w:r w:rsidR="00AE1664">
        <w:t>ing</w:t>
      </w:r>
      <w:r w:rsidR="00150922">
        <w:t xml:space="preserve"> </w:t>
      </w:r>
      <w:r w:rsidR="00AE1664">
        <w:t>H</w:t>
      </w:r>
      <w:r w:rsidRPr="008C2886">
        <w:t>im.</w:t>
      </w:r>
      <w:r>
        <w:t>”</w:t>
      </w:r>
      <w:r w:rsidR="00150922">
        <w:t xml:space="preserve"> </w:t>
      </w:r>
      <w:r>
        <w:t>—</w:t>
      </w:r>
      <w:r w:rsidR="00150922">
        <w:t xml:space="preserve"> </w:t>
      </w:r>
      <w:r>
        <w:t>Acts</w:t>
      </w:r>
      <w:r w:rsidR="00150922">
        <w:t xml:space="preserve"> </w:t>
      </w:r>
      <w:r>
        <w:t>5:32</w:t>
      </w:r>
    </w:p>
    <w:p w:rsidR="006207A8" w:rsidRDefault="008C2886" w:rsidP="000865BB">
      <w:pPr>
        <w:tabs>
          <w:tab w:val="left" w:pos="1080"/>
        </w:tabs>
        <w:ind w:left="720" w:right="720"/>
      </w:pPr>
      <w:r>
        <w:t>“</w:t>
      </w:r>
      <w:r w:rsidR="0051275B">
        <w:t>Therefore, brothers and sisters</w:t>
      </w:r>
      <w:r w:rsidR="0051091C">
        <w:rPr>
          <w:rStyle w:val="EndnoteReference"/>
        </w:rPr>
        <w:endnoteReference w:id="49"/>
      </w:r>
      <w:r w:rsidR="0051275B">
        <w:t xml:space="preserve"> select seven men, full of the Holy</w:t>
      </w:r>
      <w:r w:rsidR="000865BB">
        <w:rPr>
          <w:rStyle w:val="EndnoteReference"/>
        </w:rPr>
        <w:endnoteReference w:id="50"/>
      </w:r>
      <w:r w:rsidR="0051275B">
        <w:t xml:space="preserve"> Spirit and wisdom, from among you, witnesses</w:t>
      </w:r>
      <w:r w:rsidR="00FB461D">
        <w:rPr>
          <w:rStyle w:val="EndnoteReference"/>
        </w:rPr>
        <w:endnoteReference w:id="51"/>
      </w:r>
      <w:r w:rsidR="0051275B">
        <w:t xml:space="preserve"> whom we will place over this necessity</w:t>
      </w:r>
      <w:r w:rsidR="00894E3A">
        <w:rPr>
          <w:rStyle w:val="EndnoteReference"/>
        </w:rPr>
        <w:endnoteReference w:id="52"/>
      </w:r>
      <w:r w:rsidR="0051275B">
        <w:t>.</w:t>
      </w:r>
      <w:r>
        <w:t>”</w:t>
      </w:r>
      <w:r w:rsidR="00150922">
        <w:t xml:space="preserve"> </w:t>
      </w:r>
      <w:r>
        <w:t>—</w:t>
      </w:r>
      <w:r w:rsidR="00150922">
        <w:t xml:space="preserve"> </w:t>
      </w:r>
      <w:r>
        <w:t>Acts</w:t>
      </w:r>
      <w:r w:rsidR="00150922">
        <w:t xml:space="preserve"> </w:t>
      </w:r>
      <w:r>
        <w:t>6:3</w:t>
      </w:r>
    </w:p>
    <w:p w:rsidR="00416739" w:rsidRDefault="008C2886" w:rsidP="00283237">
      <w:pPr>
        <w:tabs>
          <w:tab w:val="left" w:pos="1080"/>
        </w:tabs>
        <w:ind w:left="720" w:right="720"/>
      </w:pPr>
      <w:r>
        <w:t>“</w:t>
      </w:r>
      <w:r w:rsidR="00283237">
        <w:t>T</w:t>
      </w:r>
      <w:r w:rsidRPr="008C2886">
        <w:t>he</w:t>
      </w:r>
      <w:r w:rsidR="00150922">
        <w:t xml:space="preserve"> </w:t>
      </w:r>
      <w:r w:rsidR="0058745A">
        <w:t>word</w:t>
      </w:r>
      <w:r w:rsidR="0058745A">
        <w:rPr>
          <w:rStyle w:val="EndnoteReference"/>
        </w:rPr>
        <w:endnoteReference w:id="53"/>
      </w:r>
      <w:r w:rsidR="00150922">
        <w:t xml:space="preserve"> </w:t>
      </w:r>
      <w:r w:rsidRPr="008C2886">
        <w:t>pleased</w:t>
      </w:r>
      <w:r w:rsidR="00150922">
        <w:t xml:space="preserve"> </w:t>
      </w:r>
      <w:r w:rsidRPr="008C2886">
        <w:t>the</w:t>
      </w:r>
      <w:r w:rsidR="00150922">
        <w:t xml:space="preserve"> </w:t>
      </w:r>
      <w:r w:rsidRPr="008C2886">
        <w:t>whole</w:t>
      </w:r>
      <w:r w:rsidR="00150922">
        <w:t xml:space="preserve"> </w:t>
      </w:r>
      <w:r w:rsidRPr="008C2886">
        <w:t>multitude:</w:t>
      </w:r>
      <w:r w:rsidR="00150922">
        <w:t xml:space="preserve"> </w:t>
      </w:r>
      <w:r w:rsidR="0058745A">
        <w:t>so</w:t>
      </w:r>
      <w:r w:rsidR="00150922">
        <w:t xml:space="preserve"> </w:t>
      </w:r>
      <w:r w:rsidRPr="008C2886">
        <w:t>they</w:t>
      </w:r>
      <w:r w:rsidR="00150922">
        <w:t xml:space="preserve"> </w:t>
      </w:r>
      <w:r w:rsidR="0058745A">
        <w:t>selected</w:t>
      </w:r>
      <w:r w:rsidR="00150922">
        <w:t xml:space="preserve"> </w:t>
      </w:r>
      <w:r w:rsidRPr="008C2886">
        <w:t>Stephen,</w:t>
      </w:r>
      <w:r w:rsidR="00150922">
        <w:t xml:space="preserve"> </w:t>
      </w:r>
      <w:r w:rsidRPr="008C2886">
        <w:t>a</w:t>
      </w:r>
      <w:r w:rsidR="00150922">
        <w:t xml:space="preserve"> </w:t>
      </w:r>
      <w:r w:rsidRPr="008C2886">
        <w:t>man</w:t>
      </w:r>
      <w:r w:rsidR="00150922">
        <w:t xml:space="preserve"> </w:t>
      </w:r>
      <w:r w:rsidRPr="008C2886">
        <w:t>full</w:t>
      </w:r>
      <w:r w:rsidR="00150922">
        <w:t xml:space="preserve"> </w:t>
      </w:r>
      <w:r w:rsidRPr="008C2886">
        <w:t>of</w:t>
      </w:r>
      <w:r w:rsidR="00150922">
        <w:t xml:space="preserve"> </w:t>
      </w:r>
      <w:r w:rsidRPr="008C2886">
        <w:t>faith</w:t>
      </w:r>
      <w:r w:rsidR="00150922">
        <w:t xml:space="preserve"> </w:t>
      </w:r>
      <w:r w:rsidRPr="008C2886">
        <w:t>and</w:t>
      </w:r>
      <w:r w:rsidR="00150922">
        <w:t xml:space="preserve"> </w:t>
      </w:r>
      <w:r w:rsidRPr="008C2886">
        <w:t>the</w:t>
      </w:r>
      <w:r w:rsidR="00150922">
        <w:t xml:space="preserve"> </w:t>
      </w:r>
      <w:r w:rsidRPr="008C2886">
        <w:t>Holy</w:t>
      </w:r>
      <w:r w:rsidR="00150922">
        <w:t xml:space="preserve"> </w:t>
      </w:r>
      <w:r w:rsidR="002228D8">
        <w:t>Spirit</w:t>
      </w:r>
      <w:r w:rsidRPr="008C2886">
        <w:t>,</w:t>
      </w:r>
      <w:r w:rsidR="00150922">
        <w:t xml:space="preserve"> </w:t>
      </w:r>
      <w:r w:rsidRPr="008C2886">
        <w:t>Philip,</w:t>
      </w:r>
      <w:r w:rsidR="00150922">
        <w:t xml:space="preserve"> </w:t>
      </w:r>
      <w:r w:rsidRPr="008C2886">
        <w:t>Prochorus,</w:t>
      </w:r>
      <w:r w:rsidR="00150922">
        <w:t xml:space="preserve"> </w:t>
      </w:r>
      <w:r w:rsidRPr="008C2886">
        <w:t>Nicanor,</w:t>
      </w:r>
      <w:r w:rsidR="00150922">
        <w:t xml:space="preserve"> </w:t>
      </w:r>
      <w:r w:rsidRPr="008C2886">
        <w:t>Timon,</w:t>
      </w:r>
      <w:r w:rsidR="00150922">
        <w:t xml:space="preserve"> </w:t>
      </w:r>
      <w:r w:rsidRPr="008C2886">
        <w:t>Parmenas,</w:t>
      </w:r>
      <w:r w:rsidR="00150922">
        <w:t xml:space="preserve"> </w:t>
      </w:r>
      <w:r w:rsidRPr="008C2886">
        <w:t>and</w:t>
      </w:r>
      <w:r w:rsidR="00150922">
        <w:t xml:space="preserve"> </w:t>
      </w:r>
      <w:r w:rsidRPr="008C2886">
        <w:t>Nicolas</w:t>
      </w:r>
      <w:r w:rsidR="0058745A">
        <w:t>,</w:t>
      </w:r>
      <w:r w:rsidR="00150922">
        <w:t xml:space="preserve"> </w:t>
      </w:r>
      <w:r w:rsidR="0058745A">
        <w:t>who came from</w:t>
      </w:r>
      <w:r w:rsidR="0058745A">
        <w:rPr>
          <w:rStyle w:val="EndnoteReference"/>
        </w:rPr>
        <w:endnoteReference w:id="54"/>
      </w:r>
      <w:r w:rsidR="0058745A">
        <w:t xml:space="preserve"> </w:t>
      </w:r>
      <w:r w:rsidRPr="008C2886">
        <w:t>Antioch:</w:t>
      </w:r>
      <w:r>
        <w:t>”</w:t>
      </w:r>
      <w:r w:rsidR="00150922">
        <w:t xml:space="preserve"> </w:t>
      </w:r>
      <w:r>
        <w:t>—</w:t>
      </w:r>
      <w:r w:rsidR="00150922">
        <w:t xml:space="preserve"> </w:t>
      </w:r>
      <w:r>
        <w:t>Acts</w:t>
      </w:r>
      <w:r w:rsidR="00150922">
        <w:t xml:space="preserve"> </w:t>
      </w:r>
      <w:r>
        <w:t>6:5</w:t>
      </w:r>
    </w:p>
    <w:p w:rsidR="00416739" w:rsidRDefault="008C2886" w:rsidP="004B08E0">
      <w:pPr>
        <w:tabs>
          <w:tab w:val="left" w:pos="1080"/>
        </w:tabs>
        <w:ind w:left="720" w:right="720"/>
      </w:pPr>
      <w:r>
        <w:t>“</w:t>
      </w:r>
      <w:r w:rsidR="004B08E0">
        <w:t>T</w:t>
      </w:r>
      <w:r w:rsidRPr="008C2886">
        <w:t>hey</w:t>
      </w:r>
      <w:r w:rsidR="00150922">
        <w:t xml:space="preserve"> </w:t>
      </w:r>
      <w:r w:rsidRPr="008C2886">
        <w:t>were</w:t>
      </w:r>
      <w:r w:rsidR="00150922">
        <w:t xml:space="preserve"> </w:t>
      </w:r>
      <w:r w:rsidRPr="008C2886">
        <w:t>not</w:t>
      </w:r>
      <w:r w:rsidR="00150922">
        <w:t xml:space="preserve"> </w:t>
      </w:r>
      <w:r w:rsidRPr="008C2886">
        <w:t>able</w:t>
      </w:r>
      <w:r w:rsidR="00150922">
        <w:t xml:space="preserve"> </w:t>
      </w:r>
      <w:r w:rsidRPr="008C2886">
        <w:t>to</w:t>
      </w:r>
      <w:r w:rsidR="00150922">
        <w:t xml:space="preserve"> </w:t>
      </w:r>
      <w:r w:rsidRPr="008C2886">
        <w:t>resist</w:t>
      </w:r>
      <w:r w:rsidR="00150922">
        <w:t xml:space="preserve"> </w:t>
      </w:r>
      <w:r w:rsidRPr="008C2886">
        <w:t>the</w:t>
      </w:r>
      <w:r w:rsidR="00150922">
        <w:t xml:space="preserve"> </w:t>
      </w:r>
      <w:r w:rsidRPr="008C2886">
        <w:t>wisdom</w:t>
      </w:r>
      <w:r w:rsidR="00150922">
        <w:t xml:space="preserve"> </w:t>
      </w:r>
      <w:r w:rsidRPr="008C2886">
        <w:t>and</w:t>
      </w:r>
      <w:r w:rsidR="00150922">
        <w:t xml:space="preserve"> </w:t>
      </w:r>
      <w:r w:rsidRPr="008C2886">
        <w:t>the</w:t>
      </w:r>
      <w:r w:rsidR="00150922">
        <w:t xml:space="preserve"> </w:t>
      </w:r>
      <w:r>
        <w:t>S</w:t>
      </w:r>
      <w:r w:rsidRPr="008C2886">
        <w:t>pirit</w:t>
      </w:r>
      <w:r w:rsidR="00150922">
        <w:t xml:space="preserve"> </w:t>
      </w:r>
      <w:r w:rsidRPr="008C2886">
        <w:t>by</w:t>
      </w:r>
      <w:r w:rsidR="00150922">
        <w:t xml:space="preserve"> </w:t>
      </w:r>
      <w:r w:rsidRPr="008C2886">
        <w:t>which</w:t>
      </w:r>
      <w:r w:rsidR="00150922">
        <w:t xml:space="preserve"> </w:t>
      </w:r>
      <w:r w:rsidR="004B08E0">
        <w:t>[Stephen]</w:t>
      </w:r>
      <w:r w:rsidR="00150922">
        <w:t xml:space="preserve"> </w:t>
      </w:r>
      <w:r w:rsidR="004B08E0">
        <w:t>spo</w:t>
      </w:r>
      <w:r w:rsidRPr="008C2886">
        <w:t>ke.</w:t>
      </w:r>
      <w:r>
        <w:t>”</w:t>
      </w:r>
      <w:r w:rsidR="00150922">
        <w:t xml:space="preserve"> </w:t>
      </w:r>
      <w:r>
        <w:t>—</w:t>
      </w:r>
      <w:r w:rsidR="00150922">
        <w:t xml:space="preserve"> </w:t>
      </w:r>
      <w:r>
        <w:t>Acts</w:t>
      </w:r>
      <w:r w:rsidR="00150922">
        <w:t xml:space="preserve"> </w:t>
      </w:r>
      <w:r>
        <w:t>6:10</w:t>
      </w:r>
    </w:p>
    <w:p w:rsidR="008C2886" w:rsidRDefault="008C2886" w:rsidP="007505D8">
      <w:pPr>
        <w:tabs>
          <w:tab w:val="left" w:pos="1080"/>
        </w:tabs>
        <w:ind w:left="720" w:right="720"/>
      </w:pPr>
      <w:r>
        <w:t>“</w:t>
      </w:r>
      <w:r w:rsidR="00D509F0">
        <w:t>You</w:t>
      </w:r>
      <w:r w:rsidR="00150922">
        <w:t xml:space="preserve"> </w:t>
      </w:r>
      <w:r w:rsidRPr="008C2886">
        <w:t>stiff</w:t>
      </w:r>
      <w:r w:rsidR="007505D8">
        <w:t>-</w:t>
      </w:r>
      <w:r w:rsidRPr="008C2886">
        <w:t>necked</w:t>
      </w:r>
      <w:r w:rsidR="00150922">
        <w:t xml:space="preserve"> </w:t>
      </w:r>
      <w:r w:rsidRPr="008C2886">
        <w:t>and</w:t>
      </w:r>
      <w:r w:rsidR="00150922">
        <w:t xml:space="preserve"> </w:t>
      </w:r>
      <w:r w:rsidRPr="008C2886">
        <w:t>uncircumcised</w:t>
      </w:r>
      <w:r w:rsidR="00150922">
        <w:t xml:space="preserve"> </w:t>
      </w:r>
      <w:r w:rsidRPr="008C2886">
        <w:t>in</w:t>
      </w:r>
      <w:r w:rsidR="00150922">
        <w:t xml:space="preserve"> </w:t>
      </w:r>
      <w:r w:rsidRPr="008C2886">
        <w:t>heart</w:t>
      </w:r>
      <w:r w:rsidR="007505D8">
        <w:t>s</w:t>
      </w:r>
      <w:r w:rsidR="00150922">
        <w:t xml:space="preserve"> </w:t>
      </w:r>
      <w:r w:rsidRPr="008C2886">
        <w:t>and</w:t>
      </w:r>
      <w:r w:rsidR="00150922">
        <w:t xml:space="preserve"> </w:t>
      </w:r>
      <w:r w:rsidR="007505D8">
        <w:t xml:space="preserve">the </w:t>
      </w:r>
      <w:r w:rsidRPr="008C2886">
        <w:t>ears,</w:t>
      </w:r>
      <w:r w:rsidR="00150922">
        <w:t xml:space="preserve"> </w:t>
      </w:r>
      <w:r w:rsidR="00D509F0">
        <w:t>you</w:t>
      </w:r>
      <w:r w:rsidR="00150922">
        <w:t xml:space="preserve"> </w:t>
      </w:r>
      <w:r w:rsidRPr="008C2886">
        <w:t>always</w:t>
      </w:r>
      <w:r w:rsidR="00150922">
        <w:t xml:space="preserve"> </w:t>
      </w:r>
      <w:r w:rsidR="007505D8">
        <w:t>strive against</w:t>
      </w:r>
      <w:r w:rsidR="00150922">
        <w:t xml:space="preserve"> </w:t>
      </w:r>
      <w:r w:rsidRPr="008C2886">
        <w:t>the</w:t>
      </w:r>
      <w:r w:rsidR="00150922">
        <w:t xml:space="preserve"> </w:t>
      </w:r>
      <w:r w:rsidRPr="008C2886">
        <w:t>Holy</w:t>
      </w:r>
      <w:r w:rsidR="00150922">
        <w:t xml:space="preserve"> </w:t>
      </w:r>
      <w:r w:rsidR="002228D8">
        <w:t>Spirit</w:t>
      </w:r>
      <w:r w:rsidRPr="008C2886">
        <w:t>:</w:t>
      </w:r>
      <w:r w:rsidR="00150922">
        <w:t xml:space="preserve"> </w:t>
      </w:r>
      <w:r w:rsidRPr="008C2886">
        <w:t>as</w:t>
      </w:r>
      <w:r w:rsidR="00150922">
        <w:t xml:space="preserve"> </w:t>
      </w:r>
      <w:r w:rsidRPr="008C2886">
        <w:t>your</w:t>
      </w:r>
      <w:r w:rsidR="00150922">
        <w:t xml:space="preserve"> </w:t>
      </w:r>
      <w:r w:rsidRPr="008C2886">
        <w:t>fathers</w:t>
      </w:r>
      <w:r w:rsidR="00150922">
        <w:t xml:space="preserve"> </w:t>
      </w:r>
      <w:r w:rsidR="007505D8">
        <w:t>so [are]</w:t>
      </w:r>
      <w:r w:rsidR="00150922">
        <w:t xml:space="preserve"> </w:t>
      </w:r>
      <w:r w:rsidR="00D509F0">
        <w:t>you</w:t>
      </w:r>
      <w:r w:rsidRPr="008C2886">
        <w:t>.</w:t>
      </w:r>
      <w:r w:rsidR="000A5EAD">
        <w:t>”</w:t>
      </w:r>
      <w:r w:rsidR="00150922">
        <w:t xml:space="preserve"> </w:t>
      </w:r>
      <w:r>
        <w:t>—</w:t>
      </w:r>
      <w:r w:rsidR="00150922">
        <w:t xml:space="preserve"> </w:t>
      </w:r>
      <w:r>
        <w:t>Acts</w:t>
      </w:r>
      <w:r w:rsidR="00150922">
        <w:t xml:space="preserve"> </w:t>
      </w:r>
      <w:r>
        <w:t>7:51</w:t>
      </w:r>
    </w:p>
    <w:p w:rsidR="008C2886" w:rsidRDefault="008C2886" w:rsidP="00515142">
      <w:pPr>
        <w:tabs>
          <w:tab w:val="left" w:pos="1080"/>
        </w:tabs>
        <w:ind w:left="720" w:right="720"/>
      </w:pPr>
      <w:r>
        <w:t>“</w:t>
      </w:r>
      <w:r w:rsidR="000A5EAD">
        <w:t>Ye</w:t>
      </w:r>
      <w:r w:rsidRPr="008C2886">
        <w:t>t</w:t>
      </w:r>
      <w:r w:rsidR="00150922">
        <w:t xml:space="preserve"> </w:t>
      </w:r>
      <w:r w:rsidRPr="008C2886">
        <w:t>he,</w:t>
      </w:r>
      <w:r w:rsidR="00150922">
        <w:t xml:space="preserve"> </w:t>
      </w:r>
      <w:r w:rsidR="000A5EAD">
        <w:t>possessing</w:t>
      </w:r>
      <w:r w:rsidR="00150922">
        <w:t xml:space="preserve"> </w:t>
      </w:r>
      <w:r w:rsidRPr="008C2886">
        <w:t>full</w:t>
      </w:r>
      <w:r w:rsidR="000A5EAD">
        <w:t>ness</w:t>
      </w:r>
      <w:r w:rsidR="00150922">
        <w:t xml:space="preserve"> </w:t>
      </w:r>
      <w:r w:rsidRPr="008C2886">
        <w:t>of</w:t>
      </w:r>
      <w:r w:rsidR="00150922">
        <w:t xml:space="preserve"> </w:t>
      </w:r>
      <w:r w:rsidRPr="008C2886">
        <w:t>the</w:t>
      </w:r>
      <w:r w:rsidR="00150922">
        <w:t xml:space="preserve"> </w:t>
      </w:r>
      <w:r w:rsidRPr="008C2886">
        <w:t>Holy</w:t>
      </w:r>
      <w:r w:rsidR="00150922">
        <w:t xml:space="preserve"> </w:t>
      </w:r>
      <w:r w:rsidR="002228D8">
        <w:t>Spirit</w:t>
      </w:r>
      <w:r w:rsidRPr="008C2886">
        <w:t>,</w:t>
      </w:r>
      <w:r w:rsidR="00150922">
        <w:t xml:space="preserve"> </w:t>
      </w:r>
      <w:r w:rsidR="000A5EAD">
        <w:t xml:space="preserve">staring </w:t>
      </w:r>
      <w:r w:rsidRPr="008C2886">
        <w:t>into</w:t>
      </w:r>
      <w:r w:rsidR="00150922">
        <w:t xml:space="preserve"> </w:t>
      </w:r>
      <w:r w:rsidR="00515142">
        <w:t xml:space="preserve">the </w:t>
      </w:r>
      <w:r w:rsidRPr="008C2886">
        <w:t>heaven,</w:t>
      </w:r>
      <w:r w:rsidR="00150922">
        <w:t xml:space="preserve"> </w:t>
      </w:r>
      <w:r w:rsidR="00515142">
        <w:t>he</w:t>
      </w:r>
      <w:r w:rsidR="00150922">
        <w:t xml:space="preserve"> </w:t>
      </w:r>
      <w:r w:rsidRPr="008C2886">
        <w:t>saw</w:t>
      </w:r>
      <w:r w:rsidR="00150922">
        <w:t xml:space="preserve"> </w:t>
      </w:r>
      <w:r w:rsidRPr="008C2886">
        <w:t>the</w:t>
      </w:r>
      <w:r w:rsidR="00150922">
        <w:t xml:space="preserve"> </w:t>
      </w:r>
      <w:r w:rsidRPr="008C2886">
        <w:t>glory</w:t>
      </w:r>
      <w:r w:rsidR="00150922">
        <w:t xml:space="preserve"> </w:t>
      </w:r>
      <w:r w:rsidRPr="008C2886">
        <w:t>of</w:t>
      </w:r>
      <w:r w:rsidR="00150922">
        <w:t xml:space="preserve"> </w:t>
      </w:r>
      <w:r w:rsidRPr="008C2886">
        <w:t>God,</w:t>
      </w:r>
      <w:r w:rsidR="00150922">
        <w:t xml:space="preserve"> </w:t>
      </w:r>
      <w:r w:rsidRPr="008C2886">
        <w:t>and</w:t>
      </w:r>
      <w:r w:rsidR="00150922">
        <w:t xml:space="preserve"> </w:t>
      </w:r>
      <w:r w:rsidRPr="008C2886">
        <w:t>Jesus</w:t>
      </w:r>
      <w:r w:rsidR="00150922">
        <w:t xml:space="preserve"> </w:t>
      </w:r>
      <w:r w:rsidRPr="008C2886">
        <w:t>standing</w:t>
      </w:r>
      <w:r w:rsidR="00150922">
        <w:t xml:space="preserve"> </w:t>
      </w:r>
      <w:r w:rsidR="00515142">
        <w:t>at</w:t>
      </w:r>
      <w:r w:rsidR="00150922">
        <w:t xml:space="preserve"> </w:t>
      </w:r>
      <w:r w:rsidRPr="008C2886">
        <w:t>the</w:t>
      </w:r>
      <w:r w:rsidR="00150922">
        <w:t xml:space="preserve"> </w:t>
      </w:r>
      <w:r w:rsidRPr="008C2886">
        <w:t>right</w:t>
      </w:r>
      <w:r w:rsidR="006D1788">
        <w:rPr>
          <w:rStyle w:val="EndnoteReference"/>
        </w:rPr>
        <w:endnoteReference w:id="55"/>
      </w:r>
      <w:r w:rsidR="00150922">
        <w:t xml:space="preserve"> </w:t>
      </w:r>
      <w:r w:rsidRPr="008C2886">
        <w:t>of</w:t>
      </w:r>
      <w:r w:rsidR="00150922">
        <w:t xml:space="preserve"> </w:t>
      </w:r>
      <w:r w:rsidRPr="008C2886">
        <w:t>God,</w:t>
      </w:r>
      <w:r w:rsidR="000A5EAD">
        <w:t>”</w:t>
      </w:r>
      <w:r w:rsidR="006D1788">
        <w:rPr>
          <w:rStyle w:val="EndnoteReference"/>
        </w:rPr>
        <w:endnoteReference w:id="56"/>
      </w:r>
      <w:r w:rsidR="00150922">
        <w:t xml:space="preserve"> </w:t>
      </w:r>
      <w:r>
        <w:t>—</w:t>
      </w:r>
      <w:r w:rsidR="00150922">
        <w:t xml:space="preserve"> </w:t>
      </w:r>
      <w:r>
        <w:t>Acts</w:t>
      </w:r>
      <w:r w:rsidR="00150922">
        <w:t xml:space="preserve"> </w:t>
      </w:r>
      <w:r>
        <w:t>7:55</w:t>
      </w:r>
    </w:p>
    <w:p w:rsidR="008C2886" w:rsidRDefault="008C2886" w:rsidP="008D0231">
      <w:pPr>
        <w:tabs>
          <w:tab w:val="left" w:pos="1080"/>
        </w:tabs>
        <w:ind w:left="720" w:right="720"/>
      </w:pPr>
      <w:r>
        <w:t>“</w:t>
      </w:r>
      <w:r w:rsidRPr="008C2886">
        <w:t>Who,</w:t>
      </w:r>
      <w:r w:rsidR="00150922">
        <w:t xml:space="preserve"> </w:t>
      </w:r>
      <w:r w:rsidR="008D0231">
        <w:t>having</w:t>
      </w:r>
      <w:r w:rsidR="00150922">
        <w:t xml:space="preserve"> </w:t>
      </w:r>
      <w:r w:rsidRPr="008C2886">
        <w:t>come</w:t>
      </w:r>
      <w:r w:rsidR="00150922">
        <w:t xml:space="preserve"> </w:t>
      </w:r>
      <w:r w:rsidRPr="008C2886">
        <w:t>down,</w:t>
      </w:r>
      <w:r w:rsidR="00150922">
        <w:t xml:space="preserve"> </w:t>
      </w:r>
      <w:r w:rsidR="008D0231">
        <w:t xml:space="preserve">they </w:t>
      </w:r>
      <w:r w:rsidRPr="008C2886">
        <w:t>prayed</w:t>
      </w:r>
      <w:r w:rsidR="00150922">
        <w:t xml:space="preserve"> </w:t>
      </w:r>
      <w:r w:rsidRPr="008C2886">
        <w:t>for</w:t>
      </w:r>
      <w:r w:rsidR="00150922">
        <w:t xml:space="preserve"> </w:t>
      </w:r>
      <w:r w:rsidRPr="008C2886">
        <w:t>them,</w:t>
      </w:r>
      <w:r w:rsidR="00150922">
        <w:t xml:space="preserve"> </w:t>
      </w:r>
      <w:r w:rsidR="008D0231">
        <w:t xml:space="preserve">so </w:t>
      </w:r>
      <w:r w:rsidRPr="008C2886">
        <w:t>that</w:t>
      </w:r>
      <w:r w:rsidR="00150922">
        <w:t xml:space="preserve"> </w:t>
      </w:r>
      <w:r w:rsidRPr="008C2886">
        <w:t>they</w:t>
      </w:r>
      <w:r w:rsidR="00150922">
        <w:t xml:space="preserve"> </w:t>
      </w:r>
      <w:r w:rsidR="008D0231">
        <w:t>would</w:t>
      </w:r>
      <w:r w:rsidR="00150922">
        <w:t xml:space="preserve"> </w:t>
      </w:r>
      <w:r w:rsidRPr="008C2886">
        <w:t>receive</w:t>
      </w:r>
      <w:r w:rsidR="00150922">
        <w:t xml:space="preserve"> </w:t>
      </w:r>
      <w:r w:rsidRPr="008C2886">
        <w:t>the</w:t>
      </w:r>
      <w:r w:rsidR="00150922">
        <w:t xml:space="preserve"> </w:t>
      </w:r>
      <w:r w:rsidRPr="008C2886">
        <w:t>Holy</w:t>
      </w:r>
      <w:r w:rsidR="00150922">
        <w:t xml:space="preserve"> </w:t>
      </w:r>
      <w:r w:rsidR="002228D8">
        <w:t>Spirit</w:t>
      </w:r>
      <w:r w:rsidRPr="008C2886">
        <w:t>:</w:t>
      </w:r>
      <w:r w:rsidR="000A5EAD">
        <w:t>”</w:t>
      </w:r>
      <w:r w:rsidR="00150922">
        <w:t xml:space="preserve"> </w:t>
      </w:r>
      <w:r>
        <w:t>—</w:t>
      </w:r>
      <w:r w:rsidR="00150922">
        <w:t xml:space="preserve"> </w:t>
      </w:r>
      <w:r>
        <w:t>Acts</w:t>
      </w:r>
      <w:r w:rsidR="00150922">
        <w:t xml:space="preserve"> </w:t>
      </w:r>
      <w:r>
        <w:t>8:15</w:t>
      </w:r>
    </w:p>
    <w:p w:rsidR="008C2886" w:rsidRDefault="008C2886" w:rsidP="00127B1D">
      <w:pPr>
        <w:tabs>
          <w:tab w:val="left" w:pos="1080"/>
        </w:tabs>
        <w:ind w:left="720" w:right="720"/>
      </w:pPr>
      <w:r>
        <w:t>“</w:t>
      </w:r>
      <w:r w:rsidRPr="008C2886">
        <w:t>Then</w:t>
      </w:r>
      <w:r w:rsidR="00150922">
        <w:t xml:space="preserve"> </w:t>
      </w:r>
      <w:r w:rsidRPr="008C2886">
        <w:t>they</w:t>
      </w:r>
      <w:r w:rsidR="00150922">
        <w:t xml:space="preserve"> </w:t>
      </w:r>
      <w:r w:rsidR="008F070C" w:rsidRPr="008C2886">
        <w:t>laid</w:t>
      </w:r>
      <w:r w:rsidR="008F070C">
        <w:t xml:space="preserve"> </w:t>
      </w:r>
      <w:r w:rsidRPr="008C2886">
        <w:t>hands</w:t>
      </w:r>
      <w:r w:rsidR="00150922">
        <w:t xml:space="preserve"> </w:t>
      </w:r>
      <w:r w:rsidRPr="008C2886">
        <w:t>on</w:t>
      </w:r>
      <w:r w:rsidR="00150922">
        <w:t xml:space="preserve"> </w:t>
      </w:r>
      <w:r w:rsidRPr="008C2886">
        <w:t>them,</w:t>
      </w:r>
      <w:r w:rsidR="00150922">
        <w:t xml:space="preserve"> </w:t>
      </w:r>
      <w:r w:rsidRPr="008C2886">
        <w:t>and</w:t>
      </w:r>
      <w:r w:rsidR="00150922">
        <w:t xml:space="preserve"> </w:t>
      </w:r>
      <w:r w:rsidRPr="008C2886">
        <w:t>they</w:t>
      </w:r>
      <w:r w:rsidR="00150922">
        <w:t xml:space="preserve"> </w:t>
      </w:r>
      <w:r w:rsidRPr="008C2886">
        <w:t>received</w:t>
      </w:r>
      <w:r w:rsidR="00150922">
        <w:t xml:space="preserve"> </w:t>
      </w:r>
      <w:r w:rsidRPr="008C2886">
        <w:t>the</w:t>
      </w:r>
      <w:r w:rsidR="00150922">
        <w:t xml:space="preserve"> </w:t>
      </w:r>
      <w:r w:rsidRPr="008C2886">
        <w:t>Holy</w:t>
      </w:r>
      <w:r w:rsidR="00150922">
        <w:t xml:space="preserve"> </w:t>
      </w:r>
      <w:r w:rsidR="002228D8">
        <w:t>Spirit</w:t>
      </w:r>
      <w:r w:rsidRPr="008C2886">
        <w:t>.</w:t>
      </w:r>
      <w:r w:rsidR="00150922">
        <w:t xml:space="preserve">  </w:t>
      </w:r>
      <w:r w:rsidR="008F070C">
        <w:t>Now</w:t>
      </w:r>
      <w:r w:rsidR="00150922">
        <w:t xml:space="preserve"> </w:t>
      </w:r>
      <w:r w:rsidR="00EA4D5A" w:rsidRPr="00EA4D5A">
        <w:t>Simon</w:t>
      </w:r>
      <w:r w:rsidR="00150922">
        <w:t xml:space="preserve"> </w:t>
      </w:r>
      <w:r w:rsidR="002300E2">
        <w:t>perceiving</w:t>
      </w:r>
      <w:r w:rsidR="008F070C">
        <w:t xml:space="preserve"> </w:t>
      </w:r>
      <w:r w:rsidR="00EA4D5A" w:rsidRPr="00EA4D5A">
        <w:t>that</w:t>
      </w:r>
      <w:r w:rsidR="00150922">
        <w:t xml:space="preserve"> </w:t>
      </w:r>
      <w:r w:rsidR="00204D52" w:rsidRPr="00EA4D5A">
        <w:t>the</w:t>
      </w:r>
      <w:r w:rsidR="00204D52">
        <w:t xml:space="preserve"> </w:t>
      </w:r>
      <w:r w:rsidR="00204D52" w:rsidRPr="00EA4D5A">
        <w:t>Holy</w:t>
      </w:r>
      <w:r w:rsidR="00204D52">
        <w:t xml:space="preserve"> Spirit </w:t>
      </w:r>
      <w:r w:rsidR="00204D52" w:rsidRPr="00EA4D5A">
        <w:t>was</w:t>
      </w:r>
      <w:r w:rsidR="00204D52">
        <w:t xml:space="preserve"> </w:t>
      </w:r>
      <w:r w:rsidR="00204D52" w:rsidRPr="00EA4D5A">
        <w:t xml:space="preserve">given </w:t>
      </w:r>
      <w:r w:rsidR="00EA4D5A" w:rsidRPr="00EA4D5A">
        <w:t>through</w:t>
      </w:r>
      <w:r w:rsidR="00150922">
        <w:t xml:space="preserve"> </w:t>
      </w:r>
      <w:r w:rsidR="00B43D22">
        <w:t xml:space="preserve">the </w:t>
      </w:r>
      <w:r w:rsidR="00EA4D5A" w:rsidRPr="00EA4D5A">
        <w:t>laying</w:t>
      </w:r>
      <w:r w:rsidR="00150922">
        <w:t xml:space="preserve"> </w:t>
      </w:r>
      <w:r w:rsidR="00EA4D5A" w:rsidRPr="00EA4D5A">
        <w:t>on</w:t>
      </w:r>
      <w:r w:rsidR="00150922">
        <w:t xml:space="preserve"> </w:t>
      </w:r>
      <w:r w:rsidR="00EA4D5A" w:rsidRPr="00EA4D5A">
        <w:t>of</w:t>
      </w:r>
      <w:r w:rsidR="00150922">
        <w:t xml:space="preserve"> </w:t>
      </w:r>
      <w:r w:rsidR="00EA4D5A" w:rsidRPr="00EA4D5A">
        <w:t>the</w:t>
      </w:r>
      <w:r w:rsidR="00150922">
        <w:t xml:space="preserve"> </w:t>
      </w:r>
      <w:r w:rsidR="008F070C">
        <w:t>hands of the A</w:t>
      </w:r>
      <w:r w:rsidR="00EA4D5A" w:rsidRPr="00EA4D5A">
        <w:t>postles,</w:t>
      </w:r>
      <w:r w:rsidR="00150922">
        <w:t xml:space="preserve"> </w:t>
      </w:r>
      <w:r w:rsidR="00EA4D5A" w:rsidRPr="00EA4D5A">
        <w:t>he</w:t>
      </w:r>
      <w:r w:rsidR="00150922">
        <w:t xml:space="preserve"> </w:t>
      </w:r>
      <w:r w:rsidR="00B43D22">
        <w:t xml:space="preserve">brought </w:t>
      </w:r>
      <w:r w:rsidR="00EA4D5A" w:rsidRPr="00EA4D5A">
        <w:t>them</w:t>
      </w:r>
      <w:r w:rsidR="00150922">
        <w:t xml:space="preserve"> </w:t>
      </w:r>
      <w:r w:rsidR="00B43D22">
        <w:t>wealth</w:t>
      </w:r>
      <w:r w:rsidR="00EA4D5A" w:rsidRPr="00EA4D5A">
        <w:t>,</w:t>
      </w:r>
      <w:r w:rsidR="00B43D22">
        <w:t xml:space="preserve"> s</w:t>
      </w:r>
      <w:r w:rsidR="00EA4D5A" w:rsidRPr="00EA4D5A">
        <w:t>aying,</w:t>
      </w:r>
      <w:r w:rsidR="00150922">
        <w:t xml:space="preserve"> </w:t>
      </w:r>
      <w:r w:rsidR="00B43D22">
        <w:t>‘</w:t>
      </w:r>
      <w:r w:rsidR="00EA4D5A" w:rsidRPr="00EA4D5A">
        <w:t>Give</w:t>
      </w:r>
      <w:r w:rsidR="00150922">
        <w:t xml:space="preserve"> </w:t>
      </w:r>
      <w:r w:rsidR="00EA4D5A" w:rsidRPr="00EA4D5A">
        <w:t>me</w:t>
      </w:r>
      <w:r w:rsidR="00150922">
        <w:t xml:space="preserve"> </w:t>
      </w:r>
      <w:r w:rsidR="00EA4D5A" w:rsidRPr="00EA4D5A">
        <w:t>this</w:t>
      </w:r>
      <w:r w:rsidR="00150922">
        <w:t xml:space="preserve"> </w:t>
      </w:r>
      <w:r w:rsidR="00B43D22">
        <w:t>authority</w:t>
      </w:r>
      <w:r w:rsidR="00204D52" w:rsidRPr="00204D52">
        <w:t xml:space="preserve"> </w:t>
      </w:r>
      <w:r w:rsidR="00204D52" w:rsidRPr="00EA4D5A">
        <w:t>also</w:t>
      </w:r>
      <w:r w:rsidR="00EA4D5A" w:rsidRPr="00EA4D5A">
        <w:t>,</w:t>
      </w:r>
      <w:r w:rsidR="00150922">
        <w:t xml:space="preserve"> </w:t>
      </w:r>
      <w:r w:rsidR="00127B1D">
        <w:t xml:space="preserve">so </w:t>
      </w:r>
      <w:r w:rsidR="00EA4D5A" w:rsidRPr="00EA4D5A">
        <w:t>that</w:t>
      </w:r>
      <w:r w:rsidR="00150922">
        <w:t xml:space="preserve"> </w:t>
      </w:r>
      <w:r w:rsidR="00127B1D">
        <w:t xml:space="preserve">if </w:t>
      </w:r>
      <w:r w:rsidR="00127B1D" w:rsidRPr="00EA4D5A">
        <w:t>I</w:t>
      </w:r>
      <w:r w:rsidR="00127B1D">
        <w:t xml:space="preserve"> could </w:t>
      </w:r>
      <w:r w:rsidR="00127B1D" w:rsidRPr="00EA4D5A">
        <w:t>lay</w:t>
      </w:r>
      <w:r w:rsidR="00127B1D">
        <w:t xml:space="preserve"> </w:t>
      </w:r>
      <w:r w:rsidR="00127B1D" w:rsidRPr="00EA4D5A">
        <w:t xml:space="preserve">hands </w:t>
      </w:r>
      <w:r w:rsidR="00EA4D5A" w:rsidRPr="00EA4D5A">
        <w:t>on</w:t>
      </w:r>
      <w:r w:rsidR="00150922">
        <w:t xml:space="preserve"> </w:t>
      </w:r>
      <w:r w:rsidR="00EA4D5A" w:rsidRPr="00EA4D5A">
        <w:t>whom</w:t>
      </w:r>
      <w:r w:rsidR="00127B1D">
        <w:t>ever</w:t>
      </w:r>
      <w:r w:rsidR="00EA4D5A" w:rsidRPr="00EA4D5A">
        <w:t>,</w:t>
      </w:r>
      <w:r w:rsidR="00150922">
        <w:t xml:space="preserve"> </w:t>
      </w:r>
      <w:r w:rsidR="00EA4D5A" w:rsidRPr="00EA4D5A">
        <w:t>he</w:t>
      </w:r>
      <w:r w:rsidR="00150922">
        <w:t xml:space="preserve"> </w:t>
      </w:r>
      <w:r w:rsidR="00204D52">
        <w:t>would</w:t>
      </w:r>
      <w:r w:rsidR="00150922">
        <w:t xml:space="preserve"> </w:t>
      </w:r>
      <w:r w:rsidR="00EA4D5A" w:rsidRPr="00EA4D5A">
        <w:t>receive</w:t>
      </w:r>
      <w:r w:rsidR="00150922">
        <w:t xml:space="preserve"> </w:t>
      </w:r>
      <w:r w:rsidR="00EA4D5A" w:rsidRPr="00EA4D5A">
        <w:t>the</w:t>
      </w:r>
      <w:r w:rsidR="00150922">
        <w:t xml:space="preserve"> </w:t>
      </w:r>
      <w:r w:rsidR="00EA4D5A" w:rsidRPr="00EA4D5A">
        <w:t>Holy</w:t>
      </w:r>
      <w:r w:rsidR="00150922">
        <w:t xml:space="preserve"> </w:t>
      </w:r>
      <w:r w:rsidR="002228D8">
        <w:t>Spirit</w:t>
      </w:r>
      <w:r w:rsidR="00EA4D5A" w:rsidRPr="00EA4D5A">
        <w:t>.</w:t>
      </w:r>
      <w:r w:rsidR="000B495F">
        <w:t xml:space="preserve">’ </w:t>
      </w:r>
      <w:r w:rsidR="00EA4D5A">
        <w:t>”</w:t>
      </w:r>
      <w:r w:rsidR="00127B1D">
        <w:rPr>
          <w:rStyle w:val="EndnoteReference"/>
        </w:rPr>
        <w:endnoteReference w:id="57"/>
      </w:r>
      <w:r w:rsidR="00150922">
        <w:t xml:space="preserve"> </w:t>
      </w:r>
      <w:r w:rsidR="00EA4D5A">
        <w:t>—</w:t>
      </w:r>
      <w:r w:rsidR="00150922">
        <w:t xml:space="preserve"> </w:t>
      </w:r>
      <w:r w:rsidR="00EA4D5A">
        <w:t>Acts</w:t>
      </w:r>
      <w:r w:rsidR="00150922">
        <w:t xml:space="preserve"> </w:t>
      </w:r>
      <w:r w:rsidR="00EA4D5A">
        <w:t>8:17-19</w:t>
      </w:r>
    </w:p>
    <w:p w:rsidR="008C2886" w:rsidRDefault="00EA4D5A" w:rsidP="00B11BBB">
      <w:pPr>
        <w:tabs>
          <w:tab w:val="left" w:pos="1080"/>
        </w:tabs>
        <w:ind w:left="720" w:right="720"/>
      </w:pPr>
      <w:r w:rsidRPr="00EA4D5A">
        <w:lastRenderedPageBreak/>
        <w:t>“Then</w:t>
      </w:r>
      <w:r w:rsidR="00150922">
        <w:t xml:space="preserve"> </w:t>
      </w:r>
      <w:r w:rsidRPr="00EA4D5A">
        <w:t>the</w:t>
      </w:r>
      <w:r w:rsidR="00150922">
        <w:t xml:space="preserve"> </w:t>
      </w:r>
      <w:r w:rsidRPr="00EA4D5A">
        <w:t>Spirit</w:t>
      </w:r>
      <w:r w:rsidR="00150922">
        <w:t xml:space="preserve"> </w:t>
      </w:r>
      <w:r w:rsidRPr="00EA4D5A">
        <w:t>said</w:t>
      </w:r>
      <w:r w:rsidR="00150922">
        <w:t xml:space="preserve"> </w:t>
      </w:r>
      <w:r w:rsidRPr="00EA4D5A">
        <w:t>to</w:t>
      </w:r>
      <w:r w:rsidR="00150922">
        <w:t xml:space="preserve"> </w:t>
      </w:r>
      <w:r w:rsidRPr="00EA4D5A">
        <w:t>Philip,</w:t>
      </w:r>
      <w:r w:rsidR="00150922">
        <w:t xml:space="preserve"> </w:t>
      </w:r>
      <w:r w:rsidR="000B495F">
        <w:t>‘Approach;</w:t>
      </w:r>
      <w:r w:rsidR="00150922">
        <w:t xml:space="preserve"> </w:t>
      </w:r>
      <w:r w:rsidR="000B495F">
        <w:t xml:space="preserve">be </w:t>
      </w:r>
      <w:r w:rsidR="00B11BBB">
        <w:t>boarded</w:t>
      </w:r>
      <w:r w:rsidR="00150922">
        <w:t xml:space="preserve"> </w:t>
      </w:r>
      <w:r w:rsidR="00B11BBB">
        <w:t>on</w:t>
      </w:r>
      <w:r w:rsidR="00150922">
        <w:t xml:space="preserve"> </w:t>
      </w:r>
      <w:r w:rsidRPr="00EA4D5A">
        <w:t>this</w:t>
      </w:r>
      <w:r w:rsidR="00150922">
        <w:t xml:space="preserve"> </w:t>
      </w:r>
      <w:r w:rsidR="000B495F">
        <w:t>vehicle</w:t>
      </w:r>
      <w:r w:rsidRPr="00EA4D5A">
        <w:t>.</w:t>
      </w:r>
      <w:r w:rsidR="005B7438">
        <w:t xml:space="preserve">’ </w:t>
      </w:r>
      <w:r w:rsidR="000A5EAD">
        <w:t>”</w:t>
      </w:r>
      <w:r w:rsidR="00150922">
        <w:t xml:space="preserve"> </w:t>
      </w:r>
      <w:r>
        <w:t>—</w:t>
      </w:r>
      <w:r w:rsidR="00150922">
        <w:t xml:space="preserve"> </w:t>
      </w:r>
      <w:r>
        <w:t>Acts</w:t>
      </w:r>
      <w:r w:rsidR="00150922">
        <w:t xml:space="preserve"> </w:t>
      </w:r>
      <w:r>
        <w:t>8:29</w:t>
      </w:r>
    </w:p>
    <w:p w:rsidR="008C2886" w:rsidRDefault="00EA4D5A" w:rsidP="00624B3D">
      <w:pPr>
        <w:tabs>
          <w:tab w:val="left" w:pos="1080"/>
        </w:tabs>
        <w:ind w:left="720" w:right="720"/>
      </w:pPr>
      <w:r>
        <w:t>“</w:t>
      </w:r>
      <w:r w:rsidR="00B11BBB">
        <w:t>Now</w:t>
      </w:r>
      <w:r w:rsidR="00150922">
        <w:t xml:space="preserve"> </w:t>
      </w:r>
      <w:r w:rsidRPr="00EA4D5A">
        <w:t>when</w:t>
      </w:r>
      <w:r w:rsidR="00150922">
        <w:t xml:space="preserve"> </w:t>
      </w:r>
      <w:r w:rsidRPr="00EA4D5A">
        <w:t>they</w:t>
      </w:r>
      <w:r w:rsidR="00150922">
        <w:t xml:space="preserve"> </w:t>
      </w:r>
      <w:r w:rsidRPr="00EA4D5A">
        <w:t>c</w:t>
      </w:r>
      <w:r w:rsidR="00B11BBB">
        <w:t>a</w:t>
      </w:r>
      <w:r w:rsidRPr="00EA4D5A">
        <w:t>me</w:t>
      </w:r>
      <w:r w:rsidR="00150922">
        <w:t xml:space="preserve"> </w:t>
      </w:r>
      <w:r w:rsidRPr="00EA4D5A">
        <w:t>up</w:t>
      </w:r>
      <w:r w:rsidR="00150922">
        <w:t xml:space="preserve"> </w:t>
      </w:r>
      <w:r w:rsidRPr="00EA4D5A">
        <w:t>out</w:t>
      </w:r>
      <w:r w:rsidR="00150922">
        <w:t xml:space="preserve"> </w:t>
      </w:r>
      <w:r w:rsidRPr="00EA4D5A">
        <w:t>of</w:t>
      </w:r>
      <w:r w:rsidR="00150922">
        <w:t xml:space="preserve"> </w:t>
      </w:r>
      <w:r w:rsidRPr="00EA4D5A">
        <w:t>the</w:t>
      </w:r>
      <w:r w:rsidR="00150922">
        <w:t xml:space="preserve"> </w:t>
      </w:r>
      <w:r w:rsidRPr="00EA4D5A">
        <w:t>water,</w:t>
      </w:r>
      <w:r w:rsidR="00150922">
        <w:t xml:space="preserve"> </w:t>
      </w:r>
      <w:r w:rsidRPr="00EA4D5A">
        <w:t>the</w:t>
      </w:r>
      <w:r w:rsidR="00150922">
        <w:t xml:space="preserve"> </w:t>
      </w:r>
      <w:r w:rsidRPr="00EA4D5A">
        <w:t>Spirit</w:t>
      </w:r>
      <w:r w:rsidR="00150922">
        <w:t xml:space="preserve"> </w:t>
      </w:r>
      <w:r w:rsidRPr="00EA4D5A">
        <w:t>of</w:t>
      </w:r>
      <w:r w:rsidR="00150922">
        <w:t xml:space="preserve"> </w:t>
      </w:r>
      <w:r w:rsidRPr="00EA4D5A">
        <w:t>the</w:t>
      </w:r>
      <w:r w:rsidR="00150922">
        <w:t xml:space="preserve"> </w:t>
      </w:r>
      <w:r w:rsidRPr="00EA4D5A">
        <w:t>Lord</w:t>
      </w:r>
      <w:r w:rsidR="00150922">
        <w:t xml:space="preserve"> </w:t>
      </w:r>
      <w:r w:rsidR="00624B3D">
        <w:t>seized</w:t>
      </w:r>
      <w:r w:rsidR="00150922">
        <w:t xml:space="preserve"> </w:t>
      </w:r>
      <w:r w:rsidRPr="00EA4D5A">
        <w:t>Philip,</w:t>
      </w:r>
      <w:r w:rsidR="00150922">
        <w:t xml:space="preserve"> </w:t>
      </w:r>
      <w:r w:rsidR="00624B3D">
        <w:t xml:space="preserve">so </w:t>
      </w:r>
      <w:r w:rsidRPr="00EA4D5A">
        <w:t>that</w:t>
      </w:r>
      <w:r w:rsidR="00150922">
        <w:t xml:space="preserve"> </w:t>
      </w:r>
      <w:r w:rsidRPr="00EA4D5A">
        <w:t>the</w:t>
      </w:r>
      <w:r w:rsidR="00150922">
        <w:t xml:space="preserve"> </w:t>
      </w:r>
      <w:r w:rsidRPr="00EA4D5A">
        <w:t>eunuch</w:t>
      </w:r>
      <w:r w:rsidR="00150922">
        <w:t xml:space="preserve"> </w:t>
      </w:r>
      <w:r w:rsidRPr="00EA4D5A">
        <w:t>saw</w:t>
      </w:r>
      <w:r w:rsidR="00150922">
        <w:t xml:space="preserve"> </w:t>
      </w:r>
      <w:r w:rsidRPr="00EA4D5A">
        <w:t>him</w:t>
      </w:r>
      <w:r w:rsidR="00150922">
        <w:t xml:space="preserve"> </w:t>
      </w:r>
      <w:r w:rsidRPr="00EA4D5A">
        <w:t>no</w:t>
      </w:r>
      <w:r w:rsidR="00150922">
        <w:t xml:space="preserve"> </w:t>
      </w:r>
      <w:r w:rsidR="00624B3D">
        <w:t>longer:</w:t>
      </w:r>
      <w:r w:rsidR="00150922">
        <w:t xml:space="preserve"> </w:t>
      </w:r>
      <w:r w:rsidR="00624B3D">
        <w:t>for</w:t>
      </w:r>
      <w:r w:rsidR="00150922">
        <w:t xml:space="preserve"> </w:t>
      </w:r>
      <w:r w:rsidRPr="00EA4D5A">
        <w:t>he</w:t>
      </w:r>
      <w:r w:rsidR="00150922">
        <w:t xml:space="preserve"> </w:t>
      </w:r>
      <w:r w:rsidR="0029380D">
        <w:t>rushes</w:t>
      </w:r>
      <w:r w:rsidR="00150922">
        <w:t xml:space="preserve"> </w:t>
      </w:r>
      <w:r w:rsidRPr="00EA4D5A">
        <w:t>on</w:t>
      </w:r>
      <w:r w:rsidR="00150922">
        <w:t xml:space="preserve"> </w:t>
      </w:r>
      <w:r w:rsidRPr="00EA4D5A">
        <w:t>his</w:t>
      </w:r>
      <w:r w:rsidR="00150922">
        <w:t xml:space="preserve"> </w:t>
      </w:r>
      <w:r w:rsidRPr="00EA4D5A">
        <w:t>way</w:t>
      </w:r>
      <w:r w:rsidR="00150922">
        <w:t xml:space="preserve"> </w:t>
      </w:r>
      <w:r w:rsidRPr="00EA4D5A">
        <w:t>rejoicing.</w:t>
      </w:r>
      <w:r w:rsidR="000A5EAD">
        <w:t>”</w:t>
      </w:r>
      <w:r w:rsidR="009844AF">
        <w:rPr>
          <w:rStyle w:val="EndnoteReference"/>
        </w:rPr>
        <w:endnoteReference w:id="58"/>
      </w:r>
      <w:r w:rsidR="00150922">
        <w:t xml:space="preserve"> </w:t>
      </w:r>
      <w:r>
        <w:t>—</w:t>
      </w:r>
      <w:r w:rsidR="00150922">
        <w:t xml:space="preserve"> </w:t>
      </w:r>
      <w:r>
        <w:t>Acts</w:t>
      </w:r>
      <w:r w:rsidR="00150922">
        <w:t xml:space="preserve"> </w:t>
      </w:r>
      <w:r>
        <w:t>8:39</w:t>
      </w:r>
    </w:p>
    <w:p w:rsidR="008C2886" w:rsidRDefault="00EA4D5A" w:rsidP="008849F8">
      <w:pPr>
        <w:tabs>
          <w:tab w:val="left" w:pos="1080"/>
        </w:tabs>
        <w:ind w:left="720" w:right="720"/>
      </w:pPr>
      <w:r w:rsidRPr="00EA4D5A">
        <w:t>“</w:t>
      </w:r>
      <w:r w:rsidR="0029380D">
        <w:t>Now</w:t>
      </w:r>
      <w:r w:rsidR="00150922">
        <w:t xml:space="preserve"> </w:t>
      </w:r>
      <w:r w:rsidRPr="00EA4D5A">
        <w:t>Ananias</w:t>
      </w:r>
      <w:r w:rsidR="00150922">
        <w:t xml:space="preserve"> </w:t>
      </w:r>
      <w:r w:rsidRPr="00EA4D5A">
        <w:t>went</w:t>
      </w:r>
      <w:r w:rsidR="00150922">
        <w:t xml:space="preserve"> </w:t>
      </w:r>
      <w:r w:rsidR="0029380D">
        <w:t>a</w:t>
      </w:r>
      <w:r w:rsidRPr="00EA4D5A">
        <w:t>way,</w:t>
      </w:r>
      <w:r w:rsidR="00150922">
        <w:t xml:space="preserve"> </w:t>
      </w:r>
      <w:r w:rsidR="0029380D">
        <w:t>went</w:t>
      </w:r>
      <w:r w:rsidR="00150922">
        <w:t xml:space="preserve"> </w:t>
      </w:r>
      <w:r w:rsidRPr="00EA4D5A">
        <w:t>in</w:t>
      </w:r>
      <w:r w:rsidR="00150922">
        <w:t xml:space="preserve"> </w:t>
      </w:r>
      <w:r w:rsidRPr="00EA4D5A">
        <w:t>the</w:t>
      </w:r>
      <w:r w:rsidR="00150922">
        <w:t xml:space="preserve"> </w:t>
      </w:r>
      <w:r w:rsidR="0029380D">
        <w:t>house,</w:t>
      </w:r>
      <w:r w:rsidR="00150922">
        <w:t xml:space="preserve"> </w:t>
      </w:r>
      <w:r w:rsidRPr="00EA4D5A">
        <w:t>and</w:t>
      </w:r>
      <w:r w:rsidR="00150922">
        <w:t xml:space="preserve"> </w:t>
      </w:r>
      <w:r w:rsidR="005B7438">
        <w:t>laying</w:t>
      </w:r>
      <w:r w:rsidR="00150922">
        <w:t xml:space="preserve"> </w:t>
      </w:r>
      <w:r w:rsidR="005B7438">
        <w:t>the</w:t>
      </w:r>
      <w:r w:rsidR="00150922">
        <w:t xml:space="preserve"> </w:t>
      </w:r>
      <w:r w:rsidRPr="00EA4D5A">
        <w:t>hands</w:t>
      </w:r>
      <w:r w:rsidR="005B7438">
        <w:rPr>
          <w:rStyle w:val="EndnoteReference"/>
        </w:rPr>
        <w:endnoteReference w:id="59"/>
      </w:r>
      <w:r w:rsidR="00150922">
        <w:t xml:space="preserve"> </w:t>
      </w:r>
      <w:r w:rsidRPr="00EA4D5A">
        <w:t>on</w:t>
      </w:r>
      <w:r w:rsidR="00150922">
        <w:t xml:space="preserve"> </w:t>
      </w:r>
      <w:r w:rsidRPr="00EA4D5A">
        <w:t>him</w:t>
      </w:r>
      <w:r w:rsidR="00150922">
        <w:t xml:space="preserve"> </w:t>
      </w:r>
      <w:r w:rsidRPr="00EA4D5A">
        <w:t>said,</w:t>
      </w:r>
      <w:r w:rsidR="00150922">
        <w:t xml:space="preserve"> </w:t>
      </w:r>
      <w:r w:rsidR="005B7438">
        <w:t>‘</w:t>
      </w:r>
      <w:r w:rsidRPr="00EA4D5A">
        <w:t>Saul,</w:t>
      </w:r>
      <w:r w:rsidR="00150922">
        <w:t xml:space="preserve"> </w:t>
      </w:r>
      <w:r w:rsidR="00A32056">
        <w:t>b</w:t>
      </w:r>
      <w:r w:rsidR="00A32056" w:rsidRPr="00EA4D5A">
        <w:t>rother</w:t>
      </w:r>
      <w:r w:rsidR="00A32056">
        <w:t xml:space="preserve">, </w:t>
      </w:r>
      <w:r w:rsidRPr="00EA4D5A">
        <w:t>the</w:t>
      </w:r>
      <w:r w:rsidR="00150922">
        <w:t xml:space="preserve"> </w:t>
      </w:r>
      <w:r w:rsidRPr="00EA4D5A">
        <w:t>Lord,</w:t>
      </w:r>
      <w:r w:rsidR="00150922">
        <w:t xml:space="preserve"> </w:t>
      </w:r>
      <w:r w:rsidRPr="00EA4D5A">
        <w:t>Jesus,</w:t>
      </w:r>
      <w:r w:rsidR="00150922">
        <w:t xml:space="preserve"> </w:t>
      </w:r>
      <w:r w:rsidR="00A32056">
        <w:t>Who was shown</w:t>
      </w:r>
      <w:r w:rsidR="00150922">
        <w:t xml:space="preserve"> </w:t>
      </w:r>
      <w:r w:rsidRPr="00EA4D5A">
        <w:t>to</w:t>
      </w:r>
      <w:r w:rsidR="00150922">
        <w:t xml:space="preserve"> </w:t>
      </w:r>
      <w:r w:rsidR="00A32056">
        <w:t>you</w:t>
      </w:r>
      <w:r w:rsidR="00150922">
        <w:t xml:space="preserve"> </w:t>
      </w:r>
      <w:r w:rsidR="00F07AEE">
        <w:t>o</w:t>
      </w:r>
      <w:r w:rsidRPr="00EA4D5A">
        <w:t>n</w:t>
      </w:r>
      <w:r w:rsidR="00150922">
        <w:t xml:space="preserve"> </w:t>
      </w:r>
      <w:r w:rsidRPr="00EA4D5A">
        <w:t>the</w:t>
      </w:r>
      <w:r w:rsidR="00150922">
        <w:t xml:space="preserve"> </w:t>
      </w:r>
      <w:r w:rsidRPr="00EA4D5A">
        <w:t>way</w:t>
      </w:r>
      <w:r w:rsidR="00150922">
        <w:t xml:space="preserve"> </w:t>
      </w:r>
      <w:r w:rsidRPr="00EA4D5A">
        <w:t>as</w:t>
      </w:r>
      <w:r w:rsidR="00150922">
        <w:t xml:space="preserve"> </w:t>
      </w:r>
      <w:r w:rsidR="00F07AEE">
        <w:t>you</w:t>
      </w:r>
      <w:r w:rsidR="00150922">
        <w:t xml:space="preserve"> </w:t>
      </w:r>
      <w:r w:rsidR="00F07AEE">
        <w:t>came</w:t>
      </w:r>
      <w:r w:rsidRPr="00EA4D5A">
        <w:t>,</w:t>
      </w:r>
      <w:r w:rsidR="00150922">
        <w:t xml:space="preserve"> </w:t>
      </w:r>
      <w:r w:rsidR="00166212">
        <w:t>has</w:t>
      </w:r>
      <w:r w:rsidR="00150922">
        <w:t xml:space="preserve"> </w:t>
      </w:r>
      <w:r w:rsidRPr="00EA4D5A">
        <w:t>sent</w:t>
      </w:r>
      <w:r w:rsidR="00150922">
        <w:t xml:space="preserve"> </w:t>
      </w:r>
      <w:r w:rsidRPr="00EA4D5A">
        <w:t>me,</w:t>
      </w:r>
      <w:r w:rsidR="00150922">
        <w:t xml:space="preserve"> </w:t>
      </w:r>
      <w:r w:rsidR="00F07AEE">
        <w:t xml:space="preserve">so </w:t>
      </w:r>
      <w:r w:rsidRPr="00EA4D5A">
        <w:t>that</w:t>
      </w:r>
      <w:r w:rsidR="00150922">
        <w:t xml:space="preserve"> </w:t>
      </w:r>
      <w:r w:rsidR="00F07AEE">
        <w:t>you</w:t>
      </w:r>
      <w:r w:rsidR="00150922">
        <w:t xml:space="preserve"> </w:t>
      </w:r>
      <w:r w:rsidR="00F07AEE">
        <w:t>might</w:t>
      </w:r>
      <w:r w:rsidR="00150922">
        <w:t xml:space="preserve"> </w:t>
      </w:r>
      <w:r w:rsidR="00F07AEE">
        <w:t>see</w:t>
      </w:r>
      <w:r w:rsidR="00150922">
        <w:t xml:space="preserve"> </w:t>
      </w:r>
      <w:r w:rsidR="00F07AEE">
        <w:t>again</w:t>
      </w:r>
      <w:r w:rsidRPr="00EA4D5A">
        <w:t>,</w:t>
      </w:r>
      <w:r w:rsidR="00150922">
        <w:t xml:space="preserve"> </w:t>
      </w:r>
      <w:r w:rsidRPr="00EA4D5A">
        <w:t>be</w:t>
      </w:r>
      <w:r w:rsidR="000A152D">
        <w:t>ing</w:t>
      </w:r>
      <w:r w:rsidR="00150922">
        <w:t xml:space="preserve"> </w:t>
      </w:r>
      <w:r w:rsidRPr="00EA4D5A">
        <w:t>filled</w:t>
      </w:r>
      <w:r w:rsidR="00150922">
        <w:t xml:space="preserve"> </w:t>
      </w:r>
      <w:r w:rsidRPr="00EA4D5A">
        <w:t>with</w:t>
      </w:r>
      <w:r w:rsidR="00150922">
        <w:t xml:space="preserve"> </w:t>
      </w:r>
      <w:r w:rsidRPr="00EA4D5A">
        <w:t>the</w:t>
      </w:r>
      <w:r w:rsidR="00150922">
        <w:t xml:space="preserve"> </w:t>
      </w:r>
      <w:r w:rsidRPr="00EA4D5A">
        <w:t>Holy</w:t>
      </w:r>
      <w:r w:rsidR="00150922">
        <w:t xml:space="preserve"> </w:t>
      </w:r>
      <w:r w:rsidR="002228D8">
        <w:t>Spirit</w:t>
      </w:r>
      <w:r w:rsidR="008849F8">
        <w:t xml:space="preserve"> as well</w:t>
      </w:r>
      <w:r w:rsidRPr="00EA4D5A">
        <w:t>.</w:t>
      </w:r>
      <w:r w:rsidR="00200762">
        <w:t xml:space="preserve">’ </w:t>
      </w:r>
      <w:r>
        <w:t>”</w:t>
      </w:r>
      <w:r w:rsidR="00150922">
        <w:t xml:space="preserve"> </w:t>
      </w:r>
      <w:r>
        <w:t>—</w:t>
      </w:r>
      <w:r w:rsidR="00150922">
        <w:t xml:space="preserve"> </w:t>
      </w:r>
      <w:r>
        <w:t>Acts</w:t>
      </w:r>
      <w:r w:rsidR="00150922">
        <w:t xml:space="preserve"> </w:t>
      </w:r>
      <w:r>
        <w:t>9:17</w:t>
      </w:r>
    </w:p>
    <w:p w:rsidR="008C2886" w:rsidRDefault="00EA4D5A" w:rsidP="004D507B">
      <w:pPr>
        <w:tabs>
          <w:tab w:val="left" w:pos="1080"/>
        </w:tabs>
        <w:ind w:left="720" w:right="720"/>
      </w:pPr>
      <w:r>
        <w:t>“</w:t>
      </w:r>
      <w:r w:rsidRPr="00EA4D5A">
        <w:t>Then</w:t>
      </w:r>
      <w:r w:rsidR="00341BFE">
        <w:t>, therefore,</w:t>
      </w:r>
      <w:r w:rsidR="00341BFE">
        <w:rPr>
          <w:rStyle w:val="EndnoteReference"/>
        </w:rPr>
        <w:endnoteReference w:id="60"/>
      </w:r>
      <w:r w:rsidR="00150922">
        <w:t xml:space="preserve"> </w:t>
      </w:r>
      <w:r w:rsidR="004D507B">
        <w:t>T</w:t>
      </w:r>
      <w:r w:rsidRPr="00EA4D5A">
        <w:t>he</w:t>
      </w:r>
      <w:r w:rsidR="00150922">
        <w:t xml:space="preserve"> </w:t>
      </w:r>
      <w:r w:rsidR="004D507B">
        <w:t>Church</w:t>
      </w:r>
      <w:r w:rsidR="00150922">
        <w:t xml:space="preserve"> </w:t>
      </w:r>
      <w:r w:rsidRPr="00EA4D5A">
        <w:t>throughout</w:t>
      </w:r>
      <w:r w:rsidR="00150922">
        <w:t xml:space="preserve"> </w:t>
      </w:r>
      <w:r w:rsidRPr="00EA4D5A">
        <w:t>all</w:t>
      </w:r>
      <w:r w:rsidR="00150922">
        <w:t xml:space="preserve"> </w:t>
      </w:r>
      <w:r w:rsidRPr="00EA4D5A">
        <w:t>Judaea</w:t>
      </w:r>
      <w:r w:rsidR="00341BFE">
        <w:t>,</w:t>
      </w:r>
      <w:r w:rsidR="00150922">
        <w:t xml:space="preserve"> </w:t>
      </w:r>
      <w:r w:rsidRPr="00EA4D5A">
        <w:t>Galilee</w:t>
      </w:r>
      <w:r w:rsidR="00341BFE">
        <w:t>,</w:t>
      </w:r>
      <w:r w:rsidR="00150922">
        <w:t xml:space="preserve"> </w:t>
      </w:r>
      <w:r w:rsidRPr="00EA4D5A">
        <w:t>and</w:t>
      </w:r>
      <w:r w:rsidR="00150922">
        <w:t xml:space="preserve"> </w:t>
      </w:r>
      <w:r w:rsidR="00341BFE">
        <w:t xml:space="preserve">Samaria had peace </w:t>
      </w:r>
      <w:r w:rsidR="00274D07">
        <w:t>being constructed,</w:t>
      </w:r>
      <w:r w:rsidR="00150922">
        <w:t xml:space="preserve"> </w:t>
      </w:r>
      <w:r w:rsidR="00274D07">
        <w:t>rushing</w:t>
      </w:r>
      <w:r w:rsidR="00150922">
        <w:t xml:space="preserve"> </w:t>
      </w:r>
      <w:r w:rsidRPr="00EA4D5A">
        <w:t>in</w:t>
      </w:r>
      <w:r w:rsidR="00150922">
        <w:t xml:space="preserve"> </w:t>
      </w:r>
      <w:r w:rsidRPr="00EA4D5A">
        <w:t>the</w:t>
      </w:r>
      <w:r w:rsidR="00150922">
        <w:t xml:space="preserve"> </w:t>
      </w:r>
      <w:r w:rsidRPr="00EA4D5A">
        <w:t>fear</w:t>
      </w:r>
      <w:r w:rsidR="00150922">
        <w:t xml:space="preserve"> </w:t>
      </w:r>
      <w:r w:rsidRPr="00EA4D5A">
        <w:t>of</w:t>
      </w:r>
      <w:r w:rsidR="00150922">
        <w:t xml:space="preserve"> </w:t>
      </w:r>
      <w:r w:rsidRPr="00EA4D5A">
        <w:t>the</w:t>
      </w:r>
      <w:r w:rsidR="00150922">
        <w:t xml:space="preserve"> </w:t>
      </w:r>
      <w:r w:rsidRPr="00EA4D5A">
        <w:t>Lord,</w:t>
      </w:r>
      <w:r w:rsidR="00150922">
        <w:t xml:space="preserve"> </w:t>
      </w:r>
      <w:r w:rsidRPr="00EA4D5A">
        <w:t>and</w:t>
      </w:r>
      <w:r w:rsidR="00150922">
        <w:t xml:space="preserve"> </w:t>
      </w:r>
      <w:r w:rsidRPr="00EA4D5A">
        <w:t>in</w:t>
      </w:r>
      <w:r w:rsidR="00150922">
        <w:t xml:space="preserve"> </w:t>
      </w:r>
      <w:r w:rsidRPr="00EA4D5A">
        <w:t>the</w:t>
      </w:r>
      <w:r w:rsidR="00150922">
        <w:t xml:space="preserve"> </w:t>
      </w:r>
      <w:r w:rsidR="00767EFC">
        <w:t>attendant exhortation</w:t>
      </w:r>
      <w:r w:rsidR="00150922">
        <w:t xml:space="preserve"> </w:t>
      </w:r>
      <w:r w:rsidRPr="00EA4D5A">
        <w:t>of</w:t>
      </w:r>
      <w:r w:rsidR="00150922">
        <w:t xml:space="preserve"> </w:t>
      </w:r>
      <w:r w:rsidRPr="00EA4D5A">
        <w:t>the</w:t>
      </w:r>
      <w:r w:rsidR="00150922">
        <w:t xml:space="preserve"> </w:t>
      </w:r>
      <w:r w:rsidRPr="00EA4D5A">
        <w:t>Holy</w:t>
      </w:r>
      <w:r w:rsidR="00150922">
        <w:t xml:space="preserve"> </w:t>
      </w:r>
      <w:r w:rsidR="002228D8">
        <w:t>Spirit</w:t>
      </w:r>
      <w:r w:rsidRPr="00EA4D5A">
        <w:t>,</w:t>
      </w:r>
      <w:r w:rsidR="00150922">
        <w:t xml:space="preserve"> </w:t>
      </w:r>
      <w:r w:rsidR="00767EFC">
        <w:t>she continues</w:t>
      </w:r>
      <w:r w:rsidR="00150922">
        <w:t xml:space="preserve"> </w:t>
      </w:r>
      <w:r w:rsidR="00BF3B37">
        <w:t>to fill</w:t>
      </w:r>
      <w:r w:rsidRPr="00EA4D5A">
        <w:t>.</w:t>
      </w:r>
      <w:r w:rsidR="000770AA">
        <w:rPr>
          <w:rStyle w:val="EndnoteReference"/>
        </w:rPr>
        <w:endnoteReference w:id="61"/>
      </w:r>
      <w:r>
        <w:t>”</w:t>
      </w:r>
      <w:r w:rsidR="00150922">
        <w:t xml:space="preserve"> </w:t>
      </w:r>
      <w:r>
        <w:t>—</w:t>
      </w:r>
      <w:r w:rsidR="00150922">
        <w:t xml:space="preserve"> </w:t>
      </w:r>
      <w:r>
        <w:t>Acts</w:t>
      </w:r>
      <w:r w:rsidR="00150922">
        <w:t xml:space="preserve"> </w:t>
      </w:r>
      <w:r>
        <w:t>9:31</w:t>
      </w:r>
    </w:p>
    <w:p w:rsidR="008C2886" w:rsidRDefault="003E2A1D" w:rsidP="00BD2D69">
      <w:pPr>
        <w:tabs>
          <w:tab w:val="left" w:pos="1080"/>
        </w:tabs>
        <w:ind w:left="720" w:right="720"/>
      </w:pPr>
      <w:r>
        <w:t>“</w:t>
      </w:r>
      <w:r w:rsidR="0064679C">
        <w:t>Now</w:t>
      </w:r>
      <w:r w:rsidR="00150922">
        <w:t xml:space="preserve"> </w:t>
      </w:r>
      <w:r w:rsidRPr="003E2A1D">
        <w:t>Peter</w:t>
      </w:r>
      <w:r w:rsidR="00150922">
        <w:t xml:space="preserve"> </w:t>
      </w:r>
      <w:r w:rsidR="00200762">
        <w:t>was contemplating</w:t>
      </w:r>
      <w:r w:rsidR="00150922">
        <w:t xml:space="preserve"> </w:t>
      </w:r>
      <w:r w:rsidR="00200762">
        <w:t xml:space="preserve">about </w:t>
      </w:r>
      <w:r w:rsidRPr="003E2A1D">
        <w:t>the</w:t>
      </w:r>
      <w:r w:rsidR="00150922">
        <w:t xml:space="preserve"> </w:t>
      </w:r>
      <w:r w:rsidRPr="003E2A1D">
        <w:t>vision,</w:t>
      </w:r>
      <w:r w:rsidR="00150922">
        <w:t xml:space="preserve"> </w:t>
      </w:r>
      <w:r w:rsidRPr="003E2A1D">
        <w:t>the</w:t>
      </w:r>
      <w:r w:rsidR="00150922">
        <w:t xml:space="preserve"> </w:t>
      </w:r>
      <w:r w:rsidRPr="003E2A1D">
        <w:t>Spirit</w:t>
      </w:r>
      <w:r w:rsidR="00150922">
        <w:t xml:space="preserve"> </w:t>
      </w:r>
      <w:r w:rsidRPr="003E2A1D">
        <w:t>said</w:t>
      </w:r>
      <w:r w:rsidR="00150922">
        <w:t xml:space="preserve"> </w:t>
      </w:r>
      <w:r w:rsidRPr="003E2A1D">
        <w:t>to</w:t>
      </w:r>
      <w:r w:rsidR="00150922">
        <w:t xml:space="preserve"> </w:t>
      </w:r>
      <w:r w:rsidRPr="003E2A1D">
        <w:t>him,</w:t>
      </w:r>
      <w:r w:rsidR="00150922">
        <w:t xml:space="preserve"> </w:t>
      </w:r>
      <w:r w:rsidR="00200762">
        <w:t xml:space="preserve">‘Look! </w:t>
      </w:r>
      <w:r w:rsidR="00150922">
        <w:t xml:space="preserve"> </w:t>
      </w:r>
      <w:r w:rsidR="00200762">
        <w:t>T</w:t>
      </w:r>
      <w:r w:rsidRPr="003E2A1D">
        <w:t>hree</w:t>
      </w:r>
      <w:r w:rsidR="00BD2D69">
        <w:rPr>
          <w:rStyle w:val="EndnoteReference"/>
        </w:rPr>
        <w:endnoteReference w:id="62"/>
      </w:r>
      <w:r w:rsidR="00150922">
        <w:t xml:space="preserve"> </w:t>
      </w:r>
      <w:r w:rsidRPr="003E2A1D">
        <w:t>men</w:t>
      </w:r>
      <w:r w:rsidR="00150922">
        <w:t xml:space="preserve"> </w:t>
      </w:r>
      <w:r w:rsidR="00BD2D69">
        <w:t xml:space="preserve">are searching for </w:t>
      </w:r>
      <w:r w:rsidR="00A32056">
        <w:t>you</w:t>
      </w:r>
      <w:r w:rsidRPr="003E2A1D">
        <w:t>.</w:t>
      </w:r>
      <w:r w:rsidR="00BD2D69">
        <w:t xml:space="preserve">’ </w:t>
      </w:r>
      <w:r>
        <w:t>”</w:t>
      </w:r>
      <w:r w:rsidR="00150922">
        <w:t xml:space="preserve"> </w:t>
      </w:r>
      <w:r>
        <w:t>—</w:t>
      </w:r>
      <w:r w:rsidR="00150922">
        <w:t xml:space="preserve"> </w:t>
      </w:r>
      <w:r w:rsidRPr="003E2A1D">
        <w:t>Acts</w:t>
      </w:r>
      <w:r w:rsidR="00150922">
        <w:t xml:space="preserve"> </w:t>
      </w:r>
      <w:r w:rsidRPr="003E2A1D">
        <w:t>10:</w:t>
      </w:r>
      <w:r>
        <w:t>19</w:t>
      </w:r>
    </w:p>
    <w:p w:rsidR="008C2886" w:rsidRDefault="003E2A1D" w:rsidP="00554724">
      <w:pPr>
        <w:tabs>
          <w:tab w:val="left" w:pos="1080"/>
        </w:tabs>
        <w:ind w:left="720" w:right="720"/>
      </w:pPr>
      <w:r>
        <w:t>“</w:t>
      </w:r>
      <w:r w:rsidR="006D29C2">
        <w:t xml:space="preserve">When </w:t>
      </w:r>
      <w:r w:rsidRPr="003E2A1D">
        <w:t>God</w:t>
      </w:r>
      <w:r w:rsidR="00150922">
        <w:t xml:space="preserve"> </w:t>
      </w:r>
      <w:r w:rsidRPr="003E2A1D">
        <w:t>anointed</w:t>
      </w:r>
      <w:r w:rsidR="006D29C2">
        <w:rPr>
          <w:rStyle w:val="EndnoteReference"/>
        </w:rPr>
        <w:endnoteReference w:id="63"/>
      </w:r>
      <w:r w:rsidR="00150922">
        <w:t xml:space="preserve"> </w:t>
      </w:r>
      <w:r w:rsidRPr="003E2A1D">
        <w:t>Jesus</w:t>
      </w:r>
      <w:r w:rsidR="00150922">
        <w:t xml:space="preserve"> </w:t>
      </w:r>
      <w:r w:rsidRPr="003E2A1D">
        <w:t>of</w:t>
      </w:r>
      <w:r w:rsidR="00150922">
        <w:t xml:space="preserve"> </w:t>
      </w:r>
      <w:r w:rsidRPr="003E2A1D">
        <w:t>Nazareth</w:t>
      </w:r>
      <w:r w:rsidR="00150922">
        <w:t xml:space="preserve"> </w:t>
      </w:r>
      <w:r w:rsidRPr="003E2A1D">
        <w:t>with</w:t>
      </w:r>
      <w:r w:rsidR="00150922">
        <w:t xml:space="preserve"> </w:t>
      </w:r>
      <w:r w:rsidRPr="003E2A1D">
        <w:t>the</w:t>
      </w:r>
      <w:r w:rsidR="00150922">
        <w:t xml:space="preserve"> </w:t>
      </w:r>
      <w:r w:rsidRPr="003E2A1D">
        <w:t>Holy</w:t>
      </w:r>
      <w:r w:rsidR="00150922">
        <w:t xml:space="preserve"> </w:t>
      </w:r>
      <w:r w:rsidR="002228D8">
        <w:t>Spirit</w:t>
      </w:r>
      <w:r w:rsidR="00150922">
        <w:t xml:space="preserve"> </w:t>
      </w:r>
      <w:r w:rsidRPr="003E2A1D">
        <w:t>and</w:t>
      </w:r>
      <w:r w:rsidR="00150922">
        <w:t xml:space="preserve"> </w:t>
      </w:r>
      <w:r w:rsidR="007D030D">
        <w:t>power,</w:t>
      </w:r>
      <w:r w:rsidR="00150922">
        <w:t xml:space="preserve"> </w:t>
      </w:r>
      <w:r w:rsidR="007D030D">
        <w:t>He</w:t>
      </w:r>
      <w:r w:rsidR="00150922">
        <w:t xml:space="preserve"> </w:t>
      </w:r>
      <w:r w:rsidR="007D030D">
        <w:t>came</w:t>
      </w:r>
      <w:r w:rsidR="00150922">
        <w:t xml:space="preserve"> </w:t>
      </w:r>
      <w:r w:rsidR="007D030D">
        <w:t>through</w:t>
      </w:r>
      <w:r w:rsidR="00150922">
        <w:t xml:space="preserve"> </w:t>
      </w:r>
      <w:r w:rsidRPr="003E2A1D">
        <w:t>doing</w:t>
      </w:r>
      <w:r w:rsidR="00150922">
        <w:t xml:space="preserve"> </w:t>
      </w:r>
      <w:r w:rsidRPr="003E2A1D">
        <w:t>good,</w:t>
      </w:r>
      <w:r w:rsidR="00150922">
        <w:t xml:space="preserve"> </w:t>
      </w:r>
      <w:r w:rsidRPr="003E2A1D">
        <w:t>and</w:t>
      </w:r>
      <w:r w:rsidR="00150922">
        <w:t xml:space="preserve"> </w:t>
      </w:r>
      <w:r w:rsidR="00554724">
        <w:t>curing</w:t>
      </w:r>
      <w:r w:rsidR="00150922">
        <w:t xml:space="preserve"> </w:t>
      </w:r>
      <w:r w:rsidRPr="003E2A1D">
        <w:t>all</w:t>
      </w:r>
      <w:r w:rsidR="00150922">
        <w:t xml:space="preserve"> </w:t>
      </w:r>
      <w:r w:rsidR="00554724">
        <w:t>who</w:t>
      </w:r>
      <w:r w:rsidR="00150922">
        <w:t xml:space="preserve"> </w:t>
      </w:r>
      <w:r w:rsidRPr="003E2A1D">
        <w:t>were</w:t>
      </w:r>
      <w:r w:rsidR="00150922">
        <w:t xml:space="preserve"> </w:t>
      </w:r>
      <w:r w:rsidR="00554724">
        <w:t>enslaved</w:t>
      </w:r>
      <w:r w:rsidR="00150922">
        <w:t xml:space="preserve"> </w:t>
      </w:r>
      <w:r w:rsidR="00554724">
        <w:t>by</w:t>
      </w:r>
      <w:r w:rsidR="00150922">
        <w:t xml:space="preserve"> </w:t>
      </w:r>
      <w:r w:rsidRPr="003E2A1D">
        <w:t>the</w:t>
      </w:r>
      <w:r w:rsidR="00150922">
        <w:t xml:space="preserve"> </w:t>
      </w:r>
      <w:r w:rsidRPr="003E2A1D">
        <w:t>devil;</w:t>
      </w:r>
      <w:r w:rsidR="00150922">
        <w:t xml:space="preserve"> </w:t>
      </w:r>
      <w:r w:rsidR="00554724">
        <w:t xml:space="preserve">because </w:t>
      </w:r>
      <w:r w:rsidRPr="003E2A1D">
        <w:t>God</w:t>
      </w:r>
      <w:r w:rsidR="00150922">
        <w:t xml:space="preserve"> </w:t>
      </w:r>
      <w:r w:rsidRPr="003E2A1D">
        <w:t>was</w:t>
      </w:r>
      <w:r w:rsidR="00150922">
        <w:t xml:space="preserve"> </w:t>
      </w:r>
      <w:r w:rsidRPr="003E2A1D">
        <w:t>with</w:t>
      </w:r>
      <w:r w:rsidR="00150922">
        <w:t xml:space="preserve"> </w:t>
      </w:r>
      <w:r w:rsidR="00554724">
        <w:t>H</w:t>
      </w:r>
      <w:r w:rsidRPr="003E2A1D">
        <w:t>im.</w:t>
      </w:r>
      <w:r>
        <w:t>”</w:t>
      </w:r>
      <w:r w:rsidR="00554724">
        <w:rPr>
          <w:rStyle w:val="EndnoteReference"/>
        </w:rPr>
        <w:endnoteReference w:id="64"/>
      </w:r>
      <w:r w:rsidR="00150922">
        <w:t xml:space="preserve"> </w:t>
      </w:r>
      <w:r>
        <w:t>—</w:t>
      </w:r>
      <w:r w:rsidR="00150922">
        <w:t xml:space="preserve"> </w:t>
      </w:r>
      <w:r w:rsidRPr="003E2A1D">
        <w:t>Acts</w:t>
      </w:r>
      <w:r w:rsidR="00150922">
        <w:t xml:space="preserve"> </w:t>
      </w:r>
      <w:r w:rsidRPr="003E2A1D">
        <w:t>10:</w:t>
      </w:r>
      <w:r>
        <w:t>38</w:t>
      </w:r>
    </w:p>
    <w:p w:rsidR="003E2A1D" w:rsidRPr="003E2A1D" w:rsidRDefault="003E2A1D" w:rsidP="00B9763B">
      <w:pPr>
        <w:tabs>
          <w:tab w:val="left" w:pos="1080"/>
        </w:tabs>
        <w:ind w:left="720" w:right="720"/>
      </w:pPr>
      <w:r>
        <w:t>“</w:t>
      </w:r>
      <w:r w:rsidRPr="003E2A1D">
        <w:t>While</w:t>
      </w:r>
      <w:r w:rsidR="00150922">
        <w:t xml:space="preserve"> </w:t>
      </w:r>
      <w:r w:rsidR="001F4A34" w:rsidRPr="003E2A1D">
        <w:t>Peter</w:t>
      </w:r>
      <w:r w:rsidR="001F4A34">
        <w:t xml:space="preserve"> was </w:t>
      </w:r>
      <w:r w:rsidR="001F4A34" w:rsidRPr="003E2A1D">
        <w:t>sp</w:t>
      </w:r>
      <w:r w:rsidR="001F4A34">
        <w:t>e</w:t>
      </w:r>
      <w:r w:rsidR="001F4A34" w:rsidRPr="003E2A1D">
        <w:t>ak</w:t>
      </w:r>
      <w:r w:rsidR="001F4A34">
        <w:t xml:space="preserve">ing these </w:t>
      </w:r>
      <w:r w:rsidR="00B9763B">
        <w:t>remarks</w:t>
      </w:r>
      <w:r w:rsidR="001F4A34">
        <w:t>,</w:t>
      </w:r>
      <w:r w:rsidR="00150922">
        <w:t xml:space="preserve"> </w:t>
      </w:r>
      <w:r w:rsidRPr="003E2A1D">
        <w:t>the</w:t>
      </w:r>
      <w:r w:rsidR="00150922">
        <w:t xml:space="preserve"> </w:t>
      </w:r>
      <w:r w:rsidRPr="003E2A1D">
        <w:t>Holy</w:t>
      </w:r>
      <w:r w:rsidR="00150922">
        <w:t xml:space="preserve"> </w:t>
      </w:r>
      <w:r w:rsidR="002228D8">
        <w:t>Spirit</w:t>
      </w:r>
      <w:r w:rsidR="00150922">
        <w:t xml:space="preserve"> </w:t>
      </w:r>
      <w:r w:rsidRPr="003E2A1D">
        <w:t>fell</w:t>
      </w:r>
      <w:r w:rsidR="00150922">
        <w:t xml:space="preserve"> </w:t>
      </w:r>
      <w:r w:rsidRPr="003E2A1D">
        <w:t>on</w:t>
      </w:r>
      <w:r w:rsidR="00150922">
        <w:t xml:space="preserve"> </w:t>
      </w:r>
      <w:r w:rsidRPr="003E2A1D">
        <w:t>all</w:t>
      </w:r>
      <w:r w:rsidR="00150922">
        <w:t xml:space="preserve"> </w:t>
      </w:r>
      <w:r w:rsidRPr="003E2A1D">
        <w:t>wh</w:t>
      </w:r>
      <w:r w:rsidR="001F4A34">
        <w:t>o</w:t>
      </w:r>
      <w:r w:rsidR="00150922">
        <w:t xml:space="preserve"> </w:t>
      </w:r>
      <w:r w:rsidRPr="003E2A1D">
        <w:t>heard</w:t>
      </w:r>
      <w:r w:rsidR="00150922">
        <w:t xml:space="preserve"> </w:t>
      </w:r>
      <w:r w:rsidRPr="003E2A1D">
        <w:t>the</w:t>
      </w:r>
      <w:r w:rsidR="00150922">
        <w:t xml:space="preserve"> </w:t>
      </w:r>
      <w:r w:rsidRPr="003E2A1D">
        <w:t>word.</w:t>
      </w:r>
      <w:r w:rsidR="00150922">
        <w:t xml:space="preserve">  </w:t>
      </w:r>
      <w:r w:rsidR="0098388A">
        <w:t>The circumcised believers</w:t>
      </w:r>
      <w:r w:rsidR="00040D95" w:rsidRPr="003E2A1D">
        <w:t>,</w:t>
      </w:r>
      <w:r w:rsidR="00040D95">
        <w:t xml:space="preserve"> </w:t>
      </w:r>
      <w:r w:rsidR="00040D95" w:rsidRPr="003E2A1D">
        <w:t>as</w:t>
      </w:r>
      <w:r w:rsidR="00040D95">
        <w:t xml:space="preserve"> </w:t>
      </w:r>
      <w:r w:rsidR="00040D95" w:rsidRPr="003E2A1D">
        <w:t>many</w:t>
      </w:r>
      <w:r w:rsidR="00040D95">
        <w:t xml:space="preserve"> </w:t>
      </w:r>
      <w:r w:rsidR="00040D95" w:rsidRPr="003E2A1D">
        <w:t>as</w:t>
      </w:r>
      <w:r w:rsidR="00040D95">
        <w:t xml:space="preserve"> </w:t>
      </w:r>
      <w:r w:rsidR="00040D95" w:rsidRPr="003E2A1D">
        <w:t>came</w:t>
      </w:r>
      <w:r w:rsidR="00040D95">
        <w:t xml:space="preserve"> </w:t>
      </w:r>
      <w:r w:rsidR="00040D95" w:rsidRPr="003E2A1D">
        <w:t>with</w:t>
      </w:r>
      <w:r w:rsidR="00040D95">
        <w:t xml:space="preserve"> </w:t>
      </w:r>
      <w:r w:rsidR="00040D95" w:rsidRPr="003E2A1D">
        <w:t>Peter,</w:t>
      </w:r>
      <w:r w:rsidR="00040D95">
        <w:t xml:space="preserve"> </w:t>
      </w:r>
      <w:r w:rsidR="0098388A">
        <w:t>were astonished</w:t>
      </w:r>
      <w:r w:rsidR="00040D95">
        <w:t xml:space="preserve"> that the gift of the Holy Spirit rushed out</w:t>
      </w:r>
      <w:r w:rsidR="00040D95" w:rsidRPr="00040D95">
        <w:t xml:space="preserve"> </w:t>
      </w:r>
      <w:r w:rsidR="00040D95">
        <w:t xml:space="preserve">also on the Gentiles: </w:t>
      </w:r>
      <w:r w:rsidR="00DE13B7">
        <w:t>f</w:t>
      </w:r>
      <w:r w:rsidRPr="003E2A1D">
        <w:t>or</w:t>
      </w:r>
      <w:r w:rsidR="00150922">
        <w:t xml:space="preserve"> </w:t>
      </w:r>
      <w:r w:rsidRPr="003E2A1D">
        <w:t>they</w:t>
      </w:r>
      <w:r w:rsidR="00150922">
        <w:t xml:space="preserve"> </w:t>
      </w:r>
      <w:r w:rsidRPr="003E2A1D">
        <w:t>heard</w:t>
      </w:r>
      <w:r w:rsidR="00150922">
        <w:t xml:space="preserve"> </w:t>
      </w:r>
      <w:r w:rsidRPr="003E2A1D">
        <w:t>them</w:t>
      </w:r>
      <w:r w:rsidR="00150922">
        <w:t xml:space="preserve"> </w:t>
      </w:r>
      <w:r w:rsidRPr="003E2A1D">
        <w:t>speak</w:t>
      </w:r>
      <w:r w:rsidR="00DE13B7">
        <w:t>ing</w:t>
      </w:r>
      <w:r w:rsidR="00150922">
        <w:t xml:space="preserve"> </w:t>
      </w:r>
      <w:r w:rsidRPr="003E2A1D">
        <w:t>with</w:t>
      </w:r>
      <w:r w:rsidR="00150922">
        <w:t xml:space="preserve"> </w:t>
      </w:r>
      <w:r w:rsidR="00DE13B7">
        <w:t xml:space="preserve">[other] </w:t>
      </w:r>
      <w:r w:rsidR="002228D8">
        <w:t>languages</w:t>
      </w:r>
      <w:r w:rsidRPr="003E2A1D">
        <w:t>,</w:t>
      </w:r>
      <w:r w:rsidR="00150922">
        <w:t xml:space="preserve"> </w:t>
      </w:r>
      <w:r w:rsidRPr="003E2A1D">
        <w:t>and</w:t>
      </w:r>
      <w:r w:rsidR="00150922">
        <w:t xml:space="preserve"> </w:t>
      </w:r>
      <w:r w:rsidR="00DE13B7">
        <w:t xml:space="preserve">praising the greatness of </w:t>
      </w:r>
      <w:r w:rsidRPr="003E2A1D">
        <w:t>God.</w:t>
      </w:r>
      <w:r w:rsidR="00150922">
        <w:t xml:space="preserve"> </w:t>
      </w:r>
      <w:r w:rsidR="00DE13B7">
        <w:t xml:space="preserve"> </w:t>
      </w:r>
      <w:r w:rsidRPr="003E2A1D">
        <w:t>Then</w:t>
      </w:r>
      <w:r w:rsidR="00150922">
        <w:t xml:space="preserve"> </w:t>
      </w:r>
      <w:r w:rsidR="00DE13B7" w:rsidRPr="003E2A1D">
        <w:t xml:space="preserve">Peter </w:t>
      </w:r>
      <w:r w:rsidR="00880938">
        <w:t xml:space="preserve">confirmed, ‘are any able to </w:t>
      </w:r>
      <w:r w:rsidR="00785DF7">
        <w:t>deny water for these to be baptized, who have received the Holy Spirit as we also?’ ”</w:t>
      </w:r>
      <w:r w:rsidR="00150922">
        <w:t xml:space="preserve"> </w:t>
      </w:r>
      <w:r>
        <w:t>—</w:t>
      </w:r>
      <w:r w:rsidR="00150922">
        <w:t xml:space="preserve"> </w:t>
      </w:r>
      <w:r w:rsidRPr="003E2A1D">
        <w:t>Acts</w:t>
      </w:r>
      <w:r w:rsidR="00150922">
        <w:t xml:space="preserve"> </w:t>
      </w:r>
      <w:r w:rsidRPr="003E2A1D">
        <w:t>10:44-47</w:t>
      </w:r>
    </w:p>
    <w:p w:rsidR="008C2886" w:rsidRDefault="003E2A1D" w:rsidP="00F05B65">
      <w:pPr>
        <w:tabs>
          <w:tab w:val="left" w:pos="1080"/>
        </w:tabs>
        <w:ind w:left="720" w:right="720"/>
      </w:pPr>
      <w:r>
        <w:t>“</w:t>
      </w:r>
      <w:r w:rsidR="00E9314E">
        <w:t>Now</w:t>
      </w:r>
      <w:r w:rsidR="00150922">
        <w:t xml:space="preserve"> </w:t>
      </w:r>
      <w:r w:rsidRPr="003E2A1D">
        <w:t>the</w:t>
      </w:r>
      <w:r w:rsidR="00150922">
        <w:t xml:space="preserve"> </w:t>
      </w:r>
      <w:r w:rsidRPr="003E2A1D">
        <w:t>Spirit</w:t>
      </w:r>
      <w:r w:rsidR="00150922">
        <w:t xml:space="preserve"> </w:t>
      </w:r>
      <w:r w:rsidR="00E9314E">
        <w:t>said</w:t>
      </w:r>
      <w:r w:rsidR="00150922">
        <w:t xml:space="preserve"> </w:t>
      </w:r>
      <w:r w:rsidR="00E9314E">
        <w:t xml:space="preserve">for </w:t>
      </w:r>
      <w:r w:rsidRPr="003E2A1D">
        <w:t>me</w:t>
      </w:r>
      <w:r w:rsidR="00150922">
        <w:t xml:space="preserve"> </w:t>
      </w:r>
      <w:r w:rsidR="00E9314E">
        <w:t>to come</w:t>
      </w:r>
      <w:r w:rsidR="00150922">
        <w:t xml:space="preserve"> </w:t>
      </w:r>
      <w:r w:rsidRPr="003E2A1D">
        <w:t>with</w:t>
      </w:r>
      <w:r w:rsidR="00150922">
        <w:t xml:space="preserve"> </w:t>
      </w:r>
      <w:r w:rsidRPr="003E2A1D">
        <w:t>them,</w:t>
      </w:r>
      <w:r w:rsidR="00150922">
        <w:t xml:space="preserve"> </w:t>
      </w:r>
      <w:r w:rsidR="00F05B65">
        <w:t>decid</w:t>
      </w:r>
      <w:r w:rsidR="00E9314E">
        <w:t>ing</w:t>
      </w:r>
      <w:r w:rsidR="00F05B65">
        <w:t xml:space="preserve"> nothing</w:t>
      </w:r>
      <w:r w:rsidRPr="003E2A1D">
        <w:t>.</w:t>
      </w:r>
      <w:r w:rsidR="00E9314E">
        <w:t xml:space="preserve"> </w:t>
      </w:r>
      <w:r w:rsidR="00F05B65">
        <w:t xml:space="preserve"> </w:t>
      </w:r>
      <w:r w:rsidR="00E9314E">
        <w:t xml:space="preserve">Now </w:t>
      </w:r>
      <w:r w:rsidR="00F05B65">
        <w:t xml:space="preserve">these six brothers came with me, so we entered the </w:t>
      </w:r>
      <w:r w:rsidR="00B9763B">
        <w:t>man’s</w:t>
      </w:r>
      <w:r w:rsidR="00F05B65">
        <w:t xml:space="preserve"> house.</w:t>
      </w:r>
      <w:r>
        <w:t>”</w:t>
      </w:r>
      <w:r w:rsidR="00150922">
        <w:t xml:space="preserve"> </w:t>
      </w:r>
      <w:r>
        <w:t>—</w:t>
      </w:r>
      <w:r w:rsidR="00150922">
        <w:t xml:space="preserve"> </w:t>
      </w:r>
      <w:r w:rsidRPr="003E2A1D">
        <w:t>Acts</w:t>
      </w:r>
      <w:r w:rsidR="00150922">
        <w:t xml:space="preserve"> </w:t>
      </w:r>
      <w:r w:rsidRPr="003E2A1D">
        <w:t>1</w:t>
      </w:r>
      <w:r>
        <w:t>1:12</w:t>
      </w:r>
    </w:p>
    <w:p w:rsidR="003E2A1D" w:rsidRDefault="003E2A1D" w:rsidP="008A007C">
      <w:pPr>
        <w:tabs>
          <w:tab w:val="left" w:pos="1080"/>
        </w:tabs>
        <w:ind w:left="720" w:right="720"/>
      </w:pPr>
      <w:r>
        <w:lastRenderedPageBreak/>
        <w:t>“</w:t>
      </w:r>
      <w:r w:rsidR="001F65E7">
        <w:t>Now</w:t>
      </w:r>
      <w:r w:rsidR="00150922">
        <w:t xml:space="preserve"> </w:t>
      </w:r>
      <w:r w:rsidR="00D85D5C">
        <w:t>as</w:t>
      </w:r>
      <w:r w:rsidR="001F65E7">
        <w:t xml:space="preserve"> </w:t>
      </w:r>
      <w:r w:rsidR="008A007C">
        <w:t xml:space="preserve">I was to </w:t>
      </w:r>
      <w:r w:rsidR="001F65E7">
        <w:t>be</w:t>
      </w:r>
      <w:r w:rsidR="008A007C">
        <w:t>gi</w:t>
      </w:r>
      <w:r w:rsidR="001F65E7">
        <w:t xml:space="preserve">n to speak, the </w:t>
      </w:r>
      <w:r w:rsidR="001F65E7" w:rsidRPr="003E2A1D">
        <w:t>Holy</w:t>
      </w:r>
      <w:r w:rsidR="001F65E7">
        <w:t xml:space="preserve"> Spirit </w:t>
      </w:r>
      <w:r w:rsidR="001F65E7" w:rsidRPr="003E2A1D">
        <w:t>fell</w:t>
      </w:r>
      <w:r w:rsidR="001F65E7">
        <w:t xml:space="preserve"> </w:t>
      </w:r>
      <w:r w:rsidR="001F65E7" w:rsidRPr="003E2A1D">
        <w:t>on</w:t>
      </w:r>
      <w:r w:rsidR="001F65E7">
        <w:t xml:space="preserve"> </w:t>
      </w:r>
      <w:r w:rsidR="001F65E7" w:rsidRPr="003E2A1D">
        <w:t>them</w:t>
      </w:r>
      <w:r w:rsidR="008A007C">
        <w:t>,</w:t>
      </w:r>
      <w:r w:rsidR="001F65E7">
        <w:t xml:space="preserve"> just as </w:t>
      </w:r>
      <w:r w:rsidR="008A007C">
        <w:t xml:space="preserve">at first, </w:t>
      </w:r>
      <w:r w:rsidR="001F65E7">
        <w:t xml:space="preserve">on us.  </w:t>
      </w:r>
      <w:r w:rsidR="008A007C">
        <w:t>Then</w:t>
      </w:r>
      <w:r w:rsidR="00D85D5C">
        <w:t xml:space="preserve"> </w:t>
      </w:r>
      <w:r w:rsidR="008A007C">
        <w:t>I was remind</w:t>
      </w:r>
      <w:r w:rsidR="00D85D5C">
        <w:t xml:space="preserve">ed of the phrase of the Lord, as He said, </w:t>
      </w:r>
      <w:r w:rsidR="008A007C">
        <w:t xml:space="preserve">‘On the one hand </w:t>
      </w:r>
      <w:r w:rsidR="00D85D5C">
        <w:t xml:space="preserve">John baptized in water; yet you will be baptized in </w:t>
      </w:r>
      <w:r w:rsidR="008A007C">
        <w:t xml:space="preserve">the </w:t>
      </w:r>
      <w:r w:rsidR="00D85D5C">
        <w:t>Holy Spirit</w:t>
      </w:r>
      <w:r w:rsidR="008A007C">
        <w:t xml:space="preserve">.’ </w:t>
      </w:r>
      <w:r w:rsidR="000A5EAD">
        <w:t>”</w:t>
      </w:r>
      <w:r w:rsidR="00150922">
        <w:t xml:space="preserve"> </w:t>
      </w:r>
      <w:r>
        <w:t>—</w:t>
      </w:r>
      <w:r w:rsidR="00150922">
        <w:t xml:space="preserve"> </w:t>
      </w:r>
      <w:r w:rsidRPr="003E2A1D">
        <w:t>Acts</w:t>
      </w:r>
      <w:r w:rsidR="00150922">
        <w:t xml:space="preserve"> </w:t>
      </w:r>
      <w:r w:rsidRPr="003E2A1D">
        <w:t>1</w:t>
      </w:r>
      <w:r>
        <w:t>1:15-16</w:t>
      </w:r>
    </w:p>
    <w:p w:rsidR="003E2A1D" w:rsidRDefault="003E2A1D" w:rsidP="00FE170B">
      <w:pPr>
        <w:tabs>
          <w:tab w:val="left" w:pos="1080"/>
        </w:tabs>
        <w:ind w:left="720" w:right="720"/>
      </w:pPr>
      <w:r>
        <w:t>“</w:t>
      </w:r>
      <w:r w:rsidR="00AF2D23">
        <w:t xml:space="preserve">Because </w:t>
      </w:r>
      <w:r w:rsidRPr="003E2A1D">
        <w:t>he</w:t>
      </w:r>
      <w:r w:rsidR="00150922">
        <w:t xml:space="preserve"> </w:t>
      </w:r>
      <w:r w:rsidRPr="003E2A1D">
        <w:t>was</w:t>
      </w:r>
      <w:r w:rsidR="00150922">
        <w:t xml:space="preserve"> </w:t>
      </w:r>
      <w:r w:rsidRPr="003E2A1D">
        <w:t>a</w:t>
      </w:r>
      <w:r w:rsidR="00150922">
        <w:t xml:space="preserve"> </w:t>
      </w:r>
      <w:r w:rsidRPr="003E2A1D">
        <w:t>good</w:t>
      </w:r>
      <w:r w:rsidR="00150922">
        <w:t xml:space="preserve"> </w:t>
      </w:r>
      <w:r w:rsidRPr="003E2A1D">
        <w:t>man,</w:t>
      </w:r>
      <w:r w:rsidR="00150922">
        <w:t xml:space="preserve"> </w:t>
      </w:r>
      <w:r w:rsidRPr="003E2A1D">
        <w:t>full</w:t>
      </w:r>
      <w:r w:rsidR="00150922">
        <w:t xml:space="preserve"> </w:t>
      </w:r>
      <w:r w:rsidRPr="003E2A1D">
        <w:t>of</w:t>
      </w:r>
      <w:r w:rsidR="00150922">
        <w:t xml:space="preserve"> </w:t>
      </w:r>
      <w:r w:rsidRPr="003E2A1D">
        <w:t>the</w:t>
      </w:r>
      <w:r w:rsidR="00150922">
        <w:t xml:space="preserve"> </w:t>
      </w:r>
      <w:r w:rsidRPr="003E2A1D">
        <w:t>Holy</w:t>
      </w:r>
      <w:r w:rsidR="00150922">
        <w:t xml:space="preserve"> </w:t>
      </w:r>
      <w:r w:rsidR="002228D8">
        <w:t>Spirit</w:t>
      </w:r>
      <w:r w:rsidR="00150922">
        <w:t xml:space="preserve"> </w:t>
      </w:r>
      <w:r w:rsidRPr="003E2A1D">
        <w:t>and</w:t>
      </w:r>
      <w:r w:rsidR="00150922">
        <w:t xml:space="preserve"> </w:t>
      </w:r>
      <w:r w:rsidRPr="003E2A1D">
        <w:t>faith:</w:t>
      </w:r>
      <w:r w:rsidR="00150922">
        <w:t xml:space="preserve"> </w:t>
      </w:r>
      <w:r w:rsidR="00FE170B">
        <w:t xml:space="preserve">a considerable multitude </w:t>
      </w:r>
      <w:r w:rsidR="00AF2D23">
        <w:t xml:space="preserve">was </w:t>
      </w:r>
      <w:r w:rsidR="00FE170B">
        <w:t>join</w:t>
      </w:r>
      <w:r w:rsidR="00AF2D23">
        <w:t xml:space="preserve">ed </w:t>
      </w:r>
      <w:r w:rsidR="00FE170B">
        <w:t>to the Lord.</w:t>
      </w:r>
      <w:r w:rsidR="000A5EAD">
        <w:t>”</w:t>
      </w:r>
      <w:r w:rsidR="00FE170B">
        <w:rPr>
          <w:rStyle w:val="EndnoteReference"/>
        </w:rPr>
        <w:endnoteReference w:id="65"/>
      </w:r>
      <w:r w:rsidR="00150922">
        <w:t xml:space="preserve"> </w:t>
      </w:r>
      <w:r>
        <w:t>—</w:t>
      </w:r>
      <w:r w:rsidR="00150922">
        <w:t xml:space="preserve"> </w:t>
      </w:r>
      <w:r w:rsidRPr="003E2A1D">
        <w:t>Acts</w:t>
      </w:r>
      <w:r w:rsidR="00150922">
        <w:t xml:space="preserve"> </w:t>
      </w:r>
      <w:r w:rsidRPr="003E2A1D">
        <w:t>1</w:t>
      </w:r>
      <w:r>
        <w:t>1:24</w:t>
      </w:r>
    </w:p>
    <w:p w:rsidR="003E2A1D" w:rsidRDefault="003E2A1D" w:rsidP="00A227D8">
      <w:pPr>
        <w:tabs>
          <w:tab w:val="left" w:pos="1080"/>
        </w:tabs>
        <w:ind w:left="720" w:right="720"/>
      </w:pPr>
      <w:r>
        <w:t>“</w:t>
      </w:r>
      <w:r w:rsidR="00403BB0">
        <w:t>Now</w:t>
      </w:r>
      <w:r w:rsidR="00150922">
        <w:t xml:space="preserve"> </w:t>
      </w:r>
      <w:r w:rsidR="00403BB0">
        <w:t>standing,</w:t>
      </w:r>
      <w:r w:rsidR="00150922">
        <w:t xml:space="preserve"> </w:t>
      </w:r>
      <w:r w:rsidRPr="003E2A1D">
        <w:t>one</w:t>
      </w:r>
      <w:r w:rsidR="00150922">
        <w:t xml:space="preserve"> </w:t>
      </w:r>
      <w:r w:rsidRPr="003E2A1D">
        <w:t>of</w:t>
      </w:r>
      <w:r w:rsidR="00150922">
        <w:t xml:space="preserve"> </w:t>
      </w:r>
      <w:r w:rsidRPr="003E2A1D">
        <w:t>them</w:t>
      </w:r>
      <w:r w:rsidR="00150922">
        <w:t xml:space="preserve"> </w:t>
      </w:r>
      <w:r w:rsidRPr="003E2A1D">
        <w:t>named</w:t>
      </w:r>
      <w:r w:rsidR="00150922">
        <w:t xml:space="preserve"> </w:t>
      </w:r>
      <w:r w:rsidRPr="003E2A1D">
        <w:t>Agabus,</w:t>
      </w:r>
      <w:r w:rsidR="00150922">
        <w:t xml:space="preserve"> </w:t>
      </w:r>
      <w:r w:rsidR="003457D3">
        <w:t>s</w:t>
      </w:r>
      <w:r w:rsidR="003C4453">
        <w:t>p</w:t>
      </w:r>
      <w:r w:rsidR="003457D3">
        <w:t>ecified</w:t>
      </w:r>
      <w:r w:rsidR="00150922">
        <w:t xml:space="preserve"> </w:t>
      </w:r>
      <w:r w:rsidRPr="003E2A1D">
        <w:t>by</w:t>
      </w:r>
      <w:r w:rsidR="00150922">
        <w:t xml:space="preserve"> </w:t>
      </w:r>
      <w:r w:rsidRPr="003E2A1D">
        <w:t>the</w:t>
      </w:r>
      <w:r w:rsidR="00150922">
        <w:t xml:space="preserve"> </w:t>
      </w:r>
      <w:r w:rsidRPr="003E2A1D">
        <w:t>Spirit</w:t>
      </w:r>
      <w:r w:rsidR="003C4453">
        <w:t>,</w:t>
      </w:r>
      <w:r w:rsidR="003457D3">
        <w:t xml:space="preserve"> a </w:t>
      </w:r>
      <w:r w:rsidR="003C4453">
        <w:t xml:space="preserve">great </w:t>
      </w:r>
      <w:r w:rsidR="003457D3">
        <w:t>famine impend</w:t>
      </w:r>
      <w:r w:rsidR="00A227D8">
        <w:t>ed</w:t>
      </w:r>
      <w:r w:rsidR="003457D3">
        <w:t xml:space="preserve"> o</w:t>
      </w:r>
      <w:r w:rsidR="003C4453">
        <w:t>ver</w:t>
      </w:r>
      <w:r w:rsidR="003457D3">
        <w:t xml:space="preserve"> all </w:t>
      </w:r>
      <w:r w:rsidR="00492898">
        <w:t>habitable earth</w:t>
      </w:r>
      <w:r w:rsidR="003C4453">
        <w:t>, which [</w:t>
      </w:r>
      <w:r w:rsidR="00492898">
        <w:t>was</w:t>
      </w:r>
      <w:r w:rsidR="003C4453">
        <w:t xml:space="preserve">] </w:t>
      </w:r>
      <w:r w:rsidR="00492898">
        <w:t xml:space="preserve">that </w:t>
      </w:r>
      <w:r w:rsidR="003C4453">
        <w:t>o</w:t>
      </w:r>
      <w:r w:rsidR="00492898">
        <w:t>f</w:t>
      </w:r>
      <w:r w:rsidR="003C4453">
        <w:t xml:space="preserve"> Claudius</w:t>
      </w:r>
      <w:r w:rsidR="00492898">
        <w:t xml:space="preserve"> Caesar</w:t>
      </w:r>
      <w:r w:rsidR="003C4453">
        <w:t>.</w:t>
      </w:r>
      <w:r w:rsidR="000A5EAD">
        <w:t>”</w:t>
      </w:r>
      <w:r w:rsidR="00492898">
        <w:rPr>
          <w:rStyle w:val="EndnoteReference"/>
        </w:rPr>
        <w:endnoteReference w:id="66"/>
      </w:r>
      <w:r w:rsidR="00150922">
        <w:t xml:space="preserve"> </w:t>
      </w:r>
      <w:r>
        <w:t>—</w:t>
      </w:r>
      <w:r w:rsidR="00150922">
        <w:t xml:space="preserve"> </w:t>
      </w:r>
      <w:r w:rsidRPr="003E2A1D">
        <w:t>Acts</w:t>
      </w:r>
      <w:r w:rsidR="00150922">
        <w:t xml:space="preserve"> </w:t>
      </w:r>
      <w:r w:rsidRPr="003E2A1D">
        <w:t>1</w:t>
      </w:r>
      <w:r>
        <w:t>1:28</w:t>
      </w:r>
    </w:p>
    <w:p w:rsidR="003E2A1D" w:rsidRDefault="003E2A1D" w:rsidP="00E4610F">
      <w:pPr>
        <w:tabs>
          <w:tab w:val="left" w:pos="1080"/>
        </w:tabs>
        <w:ind w:left="720" w:right="720"/>
      </w:pPr>
      <w:r>
        <w:t>“</w:t>
      </w:r>
      <w:r w:rsidR="001758FD">
        <w:t xml:space="preserve">While they were </w:t>
      </w:r>
      <w:r w:rsidR="00A53EF6">
        <w:t>worshiping</w:t>
      </w:r>
      <w:r w:rsidR="00E4610F">
        <w:rPr>
          <w:rStyle w:val="EndnoteReference"/>
        </w:rPr>
        <w:endnoteReference w:id="67"/>
      </w:r>
      <w:r w:rsidR="00A53EF6">
        <w:t xml:space="preserve"> and fasting to the Lord</w:t>
      </w:r>
      <w:r w:rsidR="001758FD">
        <w:t>,</w:t>
      </w:r>
      <w:r w:rsidR="00150922">
        <w:t xml:space="preserve"> </w:t>
      </w:r>
      <w:r w:rsidRPr="002F53E0">
        <w:t>the</w:t>
      </w:r>
      <w:r w:rsidR="00150922">
        <w:t xml:space="preserve"> </w:t>
      </w:r>
      <w:r w:rsidRPr="002F53E0">
        <w:t>Holy</w:t>
      </w:r>
      <w:r w:rsidR="00150922">
        <w:t xml:space="preserve"> </w:t>
      </w:r>
      <w:r w:rsidR="002228D8">
        <w:t>Spirit</w:t>
      </w:r>
      <w:r w:rsidR="00150922">
        <w:t xml:space="preserve"> </w:t>
      </w:r>
      <w:r w:rsidRPr="002F53E0">
        <w:t>said,</w:t>
      </w:r>
      <w:r w:rsidR="00150922">
        <w:t xml:space="preserve"> </w:t>
      </w:r>
      <w:r w:rsidR="00E4610F">
        <w:t>‘</w:t>
      </w:r>
      <w:r w:rsidR="001758FD">
        <w:t>dedicate</w:t>
      </w:r>
      <w:r w:rsidR="00E4610F">
        <w:rPr>
          <w:rStyle w:val="EndnoteReference"/>
        </w:rPr>
        <w:endnoteReference w:id="68"/>
      </w:r>
      <w:r w:rsidR="001758FD">
        <w:t xml:space="preserve"> Barnabas and Saul for Me, to the work </w:t>
      </w:r>
      <w:r w:rsidR="00E4610F">
        <w:t xml:space="preserve">for which I have appointed them.’ </w:t>
      </w:r>
      <w:r w:rsidR="000A5EAD">
        <w:t>”</w:t>
      </w:r>
      <w:r w:rsidR="00150922">
        <w:t xml:space="preserve"> </w:t>
      </w:r>
      <w:r w:rsidR="002F53E0">
        <w:t>—</w:t>
      </w:r>
      <w:r w:rsidR="00150922">
        <w:t xml:space="preserve"> </w:t>
      </w:r>
      <w:r w:rsidR="002F53E0" w:rsidRPr="003E2A1D">
        <w:t>Acts</w:t>
      </w:r>
      <w:r w:rsidR="00150922">
        <w:t xml:space="preserve"> </w:t>
      </w:r>
      <w:r w:rsidR="002F53E0" w:rsidRPr="003E2A1D">
        <w:t>1</w:t>
      </w:r>
      <w:r w:rsidR="002F53E0">
        <w:t>3:2</w:t>
      </w:r>
    </w:p>
    <w:p w:rsidR="003E2A1D" w:rsidRDefault="003E2A1D" w:rsidP="002A7547">
      <w:pPr>
        <w:tabs>
          <w:tab w:val="left" w:pos="1080"/>
        </w:tabs>
        <w:ind w:left="720" w:right="720"/>
      </w:pPr>
      <w:r>
        <w:t>“</w:t>
      </w:r>
      <w:r w:rsidR="002A7547">
        <w:t xml:space="preserve">So </w:t>
      </w:r>
      <w:r w:rsidR="001F7037">
        <w:t>they being sent out by the Holy Spirit</w:t>
      </w:r>
      <w:r w:rsidR="002A7547">
        <w:t>, went down to Seleucia, then from there they sailed away to Cyprus.</w:t>
      </w:r>
      <w:r w:rsidR="000A5EAD">
        <w:t>”</w:t>
      </w:r>
      <w:r w:rsidR="00150922">
        <w:t xml:space="preserve"> </w:t>
      </w:r>
      <w:r w:rsidR="002F53E0">
        <w:t>—</w:t>
      </w:r>
      <w:r w:rsidR="00150922">
        <w:t xml:space="preserve"> </w:t>
      </w:r>
      <w:r w:rsidR="002F53E0" w:rsidRPr="003E2A1D">
        <w:t>Acts</w:t>
      </w:r>
      <w:r w:rsidR="00150922">
        <w:t xml:space="preserve"> </w:t>
      </w:r>
      <w:r w:rsidR="002F53E0" w:rsidRPr="003E2A1D">
        <w:t>1</w:t>
      </w:r>
      <w:r w:rsidR="002F53E0">
        <w:t>3:4</w:t>
      </w:r>
    </w:p>
    <w:p w:rsidR="003E2A1D" w:rsidRDefault="002F53E0" w:rsidP="007254D6">
      <w:pPr>
        <w:tabs>
          <w:tab w:val="left" w:pos="1080"/>
        </w:tabs>
        <w:ind w:left="720" w:right="720"/>
      </w:pPr>
      <w:r>
        <w:t>“</w:t>
      </w:r>
      <w:r w:rsidR="002A7547">
        <w:t>Now</w:t>
      </w:r>
      <w:r w:rsidR="00150922">
        <w:t xml:space="preserve"> </w:t>
      </w:r>
      <w:r w:rsidRPr="002F53E0">
        <w:t>Saul,</w:t>
      </w:r>
      <w:r w:rsidR="00150922">
        <w:t xml:space="preserve"> </w:t>
      </w:r>
      <w:r w:rsidRPr="002F53E0">
        <w:t>also</w:t>
      </w:r>
      <w:r w:rsidR="00150922">
        <w:t xml:space="preserve"> </w:t>
      </w:r>
      <w:r w:rsidR="002A7547">
        <w:t>known a</w:t>
      </w:r>
      <w:r w:rsidRPr="002F53E0">
        <w:t>s</w:t>
      </w:r>
      <w:r w:rsidR="00150922">
        <w:t xml:space="preserve"> </w:t>
      </w:r>
      <w:r w:rsidR="002A7547">
        <w:t>Paul,</w:t>
      </w:r>
      <w:r w:rsidR="00150922">
        <w:t xml:space="preserve"> </w:t>
      </w:r>
      <w:r w:rsidR="007254D6">
        <w:t xml:space="preserve">being </w:t>
      </w:r>
      <w:r w:rsidRPr="002F53E0">
        <w:t>filled</w:t>
      </w:r>
      <w:r w:rsidR="00150922">
        <w:t xml:space="preserve"> </w:t>
      </w:r>
      <w:r w:rsidRPr="002F53E0">
        <w:t>with</w:t>
      </w:r>
      <w:r w:rsidR="00150922">
        <w:t xml:space="preserve"> </w:t>
      </w:r>
      <w:r w:rsidRPr="002F53E0">
        <w:t>the</w:t>
      </w:r>
      <w:r w:rsidR="00150922">
        <w:t xml:space="preserve"> </w:t>
      </w:r>
      <w:r w:rsidRPr="002F53E0">
        <w:t>Holy</w:t>
      </w:r>
      <w:r w:rsidR="00150922">
        <w:t xml:space="preserve"> </w:t>
      </w:r>
      <w:r w:rsidR="002228D8">
        <w:t>Spirit</w:t>
      </w:r>
      <w:r w:rsidRPr="002F53E0">
        <w:t>,</w:t>
      </w:r>
      <w:r w:rsidR="00150922">
        <w:t xml:space="preserve"> </w:t>
      </w:r>
      <w:r w:rsidR="007254D6">
        <w:t>focusing</w:t>
      </w:r>
      <w:r w:rsidR="00150922">
        <w:t xml:space="preserve"> </w:t>
      </w:r>
      <w:r w:rsidRPr="002F53E0">
        <w:t>on</w:t>
      </w:r>
      <w:r w:rsidR="00150922">
        <w:t xml:space="preserve"> </w:t>
      </w:r>
      <w:r w:rsidRPr="002F53E0">
        <w:t>him</w:t>
      </w:r>
      <w:r w:rsidR="007254D6">
        <w:t>…</w:t>
      </w:r>
      <w:r w:rsidRPr="002F53E0">
        <w:t>.</w:t>
      </w:r>
      <w:r w:rsidR="000A5EAD">
        <w:t>”</w:t>
      </w:r>
      <w:r w:rsidR="00150922">
        <w:t xml:space="preserve"> </w:t>
      </w:r>
      <w:r>
        <w:t>—</w:t>
      </w:r>
      <w:r w:rsidR="00150922">
        <w:t xml:space="preserve"> </w:t>
      </w:r>
      <w:r w:rsidRPr="003E2A1D">
        <w:t>Acts</w:t>
      </w:r>
      <w:r w:rsidR="00150922">
        <w:t xml:space="preserve"> </w:t>
      </w:r>
      <w:r w:rsidRPr="003E2A1D">
        <w:t>1</w:t>
      </w:r>
      <w:r>
        <w:t>3:9</w:t>
      </w:r>
    </w:p>
    <w:p w:rsidR="003E2A1D" w:rsidRDefault="002F53E0" w:rsidP="00DC3F58">
      <w:pPr>
        <w:tabs>
          <w:tab w:val="left" w:pos="1080"/>
        </w:tabs>
        <w:ind w:left="720" w:right="720"/>
      </w:pPr>
      <w:r>
        <w:t>“</w:t>
      </w:r>
      <w:r w:rsidR="007254D6">
        <w:t>T</w:t>
      </w:r>
      <w:r w:rsidRPr="002F53E0">
        <w:t>he</w:t>
      </w:r>
      <w:r w:rsidR="00150922">
        <w:t xml:space="preserve"> </w:t>
      </w:r>
      <w:r w:rsidRPr="002F53E0">
        <w:t>disciples</w:t>
      </w:r>
      <w:r w:rsidR="00150922">
        <w:t xml:space="preserve"> </w:t>
      </w:r>
      <w:r w:rsidRPr="002F53E0">
        <w:t>were</w:t>
      </w:r>
      <w:r w:rsidR="00150922">
        <w:t xml:space="preserve"> </w:t>
      </w:r>
      <w:r w:rsidRPr="002F53E0">
        <w:t>filled</w:t>
      </w:r>
      <w:r w:rsidR="00150922">
        <w:t xml:space="preserve"> </w:t>
      </w:r>
      <w:r w:rsidRPr="002F53E0">
        <w:t>with</w:t>
      </w:r>
      <w:r w:rsidR="00150922">
        <w:t xml:space="preserve"> </w:t>
      </w:r>
      <w:r w:rsidR="00DC3F58">
        <w:t xml:space="preserve">both </w:t>
      </w:r>
      <w:r w:rsidRPr="002F53E0">
        <w:t>joy,</w:t>
      </w:r>
      <w:r w:rsidR="00150922">
        <w:t xml:space="preserve"> </w:t>
      </w:r>
      <w:r w:rsidRPr="002F53E0">
        <w:t>and</w:t>
      </w:r>
      <w:r w:rsidR="00150922">
        <w:t xml:space="preserve"> </w:t>
      </w:r>
      <w:r w:rsidRPr="002F53E0">
        <w:t>the</w:t>
      </w:r>
      <w:r w:rsidR="00150922">
        <w:t xml:space="preserve"> </w:t>
      </w:r>
      <w:r w:rsidRPr="002F53E0">
        <w:t>Holy</w:t>
      </w:r>
      <w:r w:rsidR="00150922">
        <w:t xml:space="preserve"> </w:t>
      </w:r>
      <w:r w:rsidR="002228D8">
        <w:t>Spirit</w:t>
      </w:r>
      <w:r w:rsidRPr="002F53E0">
        <w:t>.</w:t>
      </w:r>
      <w:r w:rsidR="000A5EAD">
        <w:t>”</w:t>
      </w:r>
      <w:r w:rsidR="00150922">
        <w:t xml:space="preserve"> </w:t>
      </w:r>
      <w:r>
        <w:t>—</w:t>
      </w:r>
      <w:r w:rsidR="00150922">
        <w:t xml:space="preserve"> </w:t>
      </w:r>
      <w:r w:rsidRPr="003E2A1D">
        <w:t>Acts</w:t>
      </w:r>
      <w:r w:rsidR="00150922">
        <w:t xml:space="preserve"> </w:t>
      </w:r>
      <w:r w:rsidRPr="003E2A1D">
        <w:t>1</w:t>
      </w:r>
      <w:r>
        <w:t>3:52</w:t>
      </w:r>
    </w:p>
    <w:p w:rsidR="003E2A1D" w:rsidRDefault="002F53E0" w:rsidP="00DC3F58">
      <w:pPr>
        <w:tabs>
          <w:tab w:val="left" w:pos="1080"/>
        </w:tabs>
        <w:ind w:left="720" w:right="720"/>
      </w:pPr>
      <w:r>
        <w:t>“</w:t>
      </w:r>
      <w:r w:rsidRPr="002F53E0">
        <w:t>God,</w:t>
      </w:r>
      <w:r w:rsidR="00150922">
        <w:t xml:space="preserve"> </w:t>
      </w:r>
      <w:r w:rsidR="00DC3F58" w:rsidRPr="002F53E0">
        <w:t>the</w:t>
      </w:r>
      <w:r w:rsidR="00DC3F58">
        <w:t xml:space="preserve"> heart-knower</w:t>
      </w:r>
      <w:r w:rsidRPr="002F53E0">
        <w:t>,</w:t>
      </w:r>
      <w:r w:rsidR="00150922">
        <w:t xml:space="preserve"> </w:t>
      </w:r>
      <w:r w:rsidRPr="002F53E0">
        <w:t>witness</w:t>
      </w:r>
      <w:r w:rsidR="00DC3F58">
        <w:t xml:space="preserve">ed </w:t>
      </w:r>
      <w:r w:rsidR="008A664F">
        <w:t xml:space="preserve">to </w:t>
      </w:r>
      <w:r w:rsidR="00DC3F58">
        <w:t>them</w:t>
      </w:r>
      <w:r w:rsidRPr="002F53E0">
        <w:t>,</w:t>
      </w:r>
      <w:r w:rsidR="00150922">
        <w:t xml:space="preserve"> </w:t>
      </w:r>
      <w:r w:rsidRPr="002F53E0">
        <w:t>giving</w:t>
      </w:r>
      <w:r w:rsidR="00150922">
        <w:t xml:space="preserve"> </w:t>
      </w:r>
      <w:r w:rsidRPr="002F53E0">
        <w:t>them</w:t>
      </w:r>
      <w:r w:rsidR="00150922">
        <w:t xml:space="preserve"> </w:t>
      </w:r>
      <w:r w:rsidRPr="002F53E0">
        <w:t>the</w:t>
      </w:r>
      <w:r w:rsidR="00150922">
        <w:t xml:space="preserve"> </w:t>
      </w:r>
      <w:r w:rsidRPr="002F53E0">
        <w:t>Holy</w:t>
      </w:r>
      <w:r w:rsidR="00DC3F58">
        <w:t xml:space="preserve"> </w:t>
      </w:r>
      <w:r w:rsidR="002228D8">
        <w:t>Spirit</w:t>
      </w:r>
      <w:r w:rsidRPr="002F53E0">
        <w:t>,</w:t>
      </w:r>
      <w:r w:rsidR="00150922">
        <w:t xml:space="preserve"> </w:t>
      </w:r>
      <w:r w:rsidR="00DC3F58">
        <w:t>just</w:t>
      </w:r>
      <w:r w:rsidR="00150922">
        <w:t xml:space="preserve"> </w:t>
      </w:r>
      <w:r w:rsidRPr="002F53E0">
        <w:t>as</w:t>
      </w:r>
      <w:r w:rsidR="00150922">
        <w:t xml:space="preserve"> </w:t>
      </w:r>
      <w:r w:rsidR="00DC3F58">
        <w:t xml:space="preserve">also </w:t>
      </w:r>
      <w:r w:rsidRPr="002F53E0">
        <w:t>to</w:t>
      </w:r>
      <w:r w:rsidR="00150922">
        <w:t xml:space="preserve"> </w:t>
      </w:r>
      <w:r w:rsidRPr="002F53E0">
        <w:t>us;</w:t>
      </w:r>
      <w:r w:rsidR="000A5EAD">
        <w:t>”</w:t>
      </w:r>
      <w:r w:rsidR="00150922">
        <w:t xml:space="preserve"> </w:t>
      </w:r>
      <w:r>
        <w:t>—</w:t>
      </w:r>
      <w:r w:rsidR="00150922">
        <w:t xml:space="preserve"> </w:t>
      </w:r>
      <w:r w:rsidRPr="003E2A1D">
        <w:t>Acts</w:t>
      </w:r>
      <w:r w:rsidR="00150922">
        <w:t xml:space="preserve"> </w:t>
      </w:r>
      <w:r w:rsidRPr="003E2A1D">
        <w:t>1</w:t>
      </w:r>
      <w:r>
        <w:t>5:8</w:t>
      </w:r>
    </w:p>
    <w:p w:rsidR="002F53E0" w:rsidRDefault="002F53E0" w:rsidP="005B4C00">
      <w:pPr>
        <w:tabs>
          <w:tab w:val="left" w:pos="1080"/>
        </w:tabs>
        <w:ind w:left="720" w:right="720"/>
      </w:pPr>
      <w:r>
        <w:t>“</w:t>
      </w:r>
      <w:r w:rsidRPr="002F53E0">
        <w:t>For</w:t>
      </w:r>
      <w:r w:rsidR="00150922">
        <w:t xml:space="preserve"> </w:t>
      </w:r>
      <w:r w:rsidRPr="002F53E0">
        <w:t>it</w:t>
      </w:r>
      <w:r w:rsidR="00150922">
        <w:t xml:space="preserve"> </w:t>
      </w:r>
      <w:r w:rsidRPr="002F53E0">
        <w:t>seemed</w:t>
      </w:r>
      <w:r w:rsidR="00150922">
        <w:t xml:space="preserve"> </w:t>
      </w:r>
      <w:r w:rsidR="0021596F">
        <w:t>best</w:t>
      </w:r>
      <w:r w:rsidR="00150922">
        <w:t xml:space="preserve"> </w:t>
      </w:r>
      <w:r w:rsidRPr="002F53E0">
        <w:t>to</w:t>
      </w:r>
      <w:r w:rsidR="00150922">
        <w:t xml:space="preserve"> </w:t>
      </w:r>
      <w:r w:rsidRPr="002F53E0">
        <w:t>the</w:t>
      </w:r>
      <w:r w:rsidR="00150922">
        <w:t xml:space="preserve"> </w:t>
      </w:r>
      <w:r w:rsidRPr="002F53E0">
        <w:t>Holy</w:t>
      </w:r>
      <w:r w:rsidR="00150922">
        <w:t xml:space="preserve"> </w:t>
      </w:r>
      <w:r w:rsidR="002228D8">
        <w:t>Spirit</w:t>
      </w:r>
      <w:r w:rsidRPr="002F53E0">
        <w:t>,</w:t>
      </w:r>
      <w:r w:rsidR="00150922">
        <w:t xml:space="preserve"> </w:t>
      </w:r>
      <w:r w:rsidRPr="002F53E0">
        <w:t>and</w:t>
      </w:r>
      <w:r w:rsidR="00150922">
        <w:t xml:space="preserve"> </w:t>
      </w:r>
      <w:r w:rsidRPr="002F53E0">
        <w:t>to</w:t>
      </w:r>
      <w:r w:rsidR="00150922">
        <w:t xml:space="preserve"> </w:t>
      </w:r>
      <w:r w:rsidRPr="002F53E0">
        <w:t>us,</w:t>
      </w:r>
      <w:r w:rsidR="00150922">
        <w:t xml:space="preserve"> </w:t>
      </w:r>
      <w:r w:rsidR="005B4C00">
        <w:t>never</w:t>
      </w:r>
      <w:r w:rsidR="00E67FA3">
        <w:t xml:space="preserve"> m</w:t>
      </w:r>
      <w:r w:rsidR="0021596F">
        <w:t xml:space="preserve">ore </w:t>
      </w:r>
      <w:r w:rsidR="00E67FA3">
        <w:t xml:space="preserve">to impose on you </w:t>
      </w:r>
      <w:r w:rsidR="005B4C00">
        <w:t xml:space="preserve">any </w:t>
      </w:r>
      <w:r w:rsidR="00E67FA3">
        <w:t>burden greater than these essentials:</w:t>
      </w:r>
      <w:r w:rsidR="000A5EAD">
        <w:t>”</w:t>
      </w:r>
      <w:r w:rsidR="00150922">
        <w:t xml:space="preserve"> </w:t>
      </w:r>
      <w:r>
        <w:t>—</w:t>
      </w:r>
      <w:r w:rsidR="00150922">
        <w:t xml:space="preserve"> </w:t>
      </w:r>
      <w:r w:rsidRPr="003E2A1D">
        <w:t>Acts</w:t>
      </w:r>
      <w:r w:rsidR="00150922">
        <w:t xml:space="preserve"> </w:t>
      </w:r>
      <w:r w:rsidRPr="003E2A1D">
        <w:t>1</w:t>
      </w:r>
      <w:r>
        <w:t>5:28</w:t>
      </w:r>
    </w:p>
    <w:p w:rsidR="00232166" w:rsidRPr="00232166" w:rsidRDefault="002F53E0" w:rsidP="00161779">
      <w:pPr>
        <w:tabs>
          <w:tab w:val="left" w:pos="1080"/>
        </w:tabs>
        <w:ind w:left="720" w:right="720"/>
      </w:pPr>
      <w:r>
        <w:t>“</w:t>
      </w:r>
      <w:r w:rsidR="00232166" w:rsidRPr="00232166">
        <w:t>Now</w:t>
      </w:r>
      <w:r w:rsidR="00150922">
        <w:t xml:space="preserve"> </w:t>
      </w:r>
      <w:r w:rsidR="00E232AD">
        <w:t xml:space="preserve">having gone through the </w:t>
      </w:r>
      <w:r w:rsidR="00E232AD" w:rsidRPr="00232166">
        <w:t>Phrygia</w:t>
      </w:r>
      <w:r w:rsidR="00E232AD">
        <w:t xml:space="preserve">n </w:t>
      </w:r>
      <w:r w:rsidR="00E232AD" w:rsidRPr="00232166">
        <w:t>and</w:t>
      </w:r>
      <w:r w:rsidR="00E232AD">
        <w:t xml:space="preserve"> </w:t>
      </w:r>
      <w:r w:rsidR="00E232AD" w:rsidRPr="00232166">
        <w:t>Galatia</w:t>
      </w:r>
      <w:r w:rsidR="00E232AD">
        <w:t>n regions</w:t>
      </w:r>
      <w:r w:rsidR="00E232AD">
        <w:rPr>
          <w:rStyle w:val="EndnoteReference"/>
        </w:rPr>
        <w:endnoteReference w:id="69"/>
      </w:r>
      <w:r w:rsidR="00E232AD">
        <w:t xml:space="preserve">, </w:t>
      </w:r>
      <w:r w:rsidR="002B6148">
        <w:t xml:space="preserve">having been prevented by </w:t>
      </w:r>
      <w:r w:rsidR="002B6148" w:rsidRPr="00232166">
        <w:t>the</w:t>
      </w:r>
      <w:r w:rsidR="002B6148">
        <w:t xml:space="preserve"> </w:t>
      </w:r>
      <w:r w:rsidR="002B6148" w:rsidRPr="00232166">
        <w:t>Holy</w:t>
      </w:r>
      <w:r w:rsidR="002B6148">
        <w:t xml:space="preserve"> Spirit to speak the word in </w:t>
      </w:r>
      <w:r w:rsidR="00A426A7">
        <w:t xml:space="preserve">[the rest of] </w:t>
      </w:r>
      <w:r w:rsidR="002B6148">
        <w:t>Asia</w:t>
      </w:r>
      <w:r w:rsidR="00A426A7">
        <w:rPr>
          <w:rStyle w:val="EndnoteReference"/>
        </w:rPr>
        <w:endnoteReference w:id="70"/>
      </w:r>
      <w:r w:rsidR="00A426A7">
        <w:t xml:space="preserve">, coming down to Mysia, they attempted </w:t>
      </w:r>
      <w:r w:rsidR="00D26782">
        <w:t>to rush to Bithynia</w:t>
      </w:r>
      <w:r w:rsidR="00161779">
        <w:t>, yet the Spirit did</w:t>
      </w:r>
      <w:r w:rsidR="00D26782">
        <w:t xml:space="preserve"> </w:t>
      </w:r>
      <w:r w:rsidR="00161779">
        <w:t>not allow them….</w:t>
      </w:r>
      <w:r w:rsidR="00232166">
        <w:t>”</w:t>
      </w:r>
      <w:r w:rsidR="00161779">
        <w:rPr>
          <w:rStyle w:val="EndnoteReference"/>
        </w:rPr>
        <w:endnoteReference w:id="71"/>
      </w:r>
      <w:r w:rsidR="00150922">
        <w:t xml:space="preserve"> </w:t>
      </w:r>
      <w:r w:rsidR="00232166">
        <w:t>—</w:t>
      </w:r>
      <w:r w:rsidR="00150922">
        <w:t xml:space="preserve"> </w:t>
      </w:r>
      <w:r w:rsidR="00232166" w:rsidRPr="00232166">
        <w:t>Acts</w:t>
      </w:r>
      <w:r w:rsidR="00150922">
        <w:t xml:space="preserve"> </w:t>
      </w:r>
      <w:r w:rsidR="00232166" w:rsidRPr="00232166">
        <w:t>16:6-7</w:t>
      </w:r>
    </w:p>
    <w:p w:rsidR="00232166" w:rsidRPr="00232166" w:rsidRDefault="00232166" w:rsidP="00E679C5">
      <w:pPr>
        <w:tabs>
          <w:tab w:val="left" w:pos="1080"/>
        </w:tabs>
        <w:ind w:left="720" w:right="720"/>
      </w:pPr>
      <w:r>
        <w:lastRenderedPageBreak/>
        <w:t>“</w:t>
      </w:r>
      <w:r w:rsidR="00C87DAC">
        <w:t>Now</w:t>
      </w:r>
      <w:r w:rsidR="00B154C8">
        <w:t>,</w:t>
      </w:r>
      <w:r w:rsidR="00150922">
        <w:t xml:space="preserve"> </w:t>
      </w:r>
      <w:r w:rsidR="00CD07B1">
        <w:t xml:space="preserve">as </w:t>
      </w:r>
      <w:r w:rsidR="00C87DAC">
        <w:t xml:space="preserve">rushing about </w:t>
      </w:r>
      <w:r w:rsidR="00CD07B1">
        <w:t>brought us to prayer,</w:t>
      </w:r>
      <w:r w:rsidR="00E43D15">
        <w:rPr>
          <w:rStyle w:val="EndnoteReference"/>
        </w:rPr>
        <w:endnoteReference w:id="72"/>
      </w:r>
      <w:r w:rsidR="00CD07B1">
        <w:t xml:space="preserve"> a little girl</w:t>
      </w:r>
      <w:r w:rsidR="00B154C8">
        <w:t>,</w:t>
      </w:r>
      <w:r w:rsidR="00CD07B1">
        <w:t xml:space="preserve"> </w:t>
      </w:r>
      <w:r w:rsidR="00B154C8">
        <w:t>who having a spirit of fortune telling</w:t>
      </w:r>
      <w:r w:rsidR="00B154C8">
        <w:rPr>
          <w:rStyle w:val="EndnoteReference"/>
        </w:rPr>
        <w:endnoteReference w:id="73"/>
      </w:r>
      <w:r w:rsidR="002836AE">
        <w:t xml:space="preserve"> </w:t>
      </w:r>
      <w:r w:rsidR="00AF7CC3">
        <w:t xml:space="preserve">met us, who brought much </w:t>
      </w:r>
      <w:r w:rsidR="0046675D">
        <w:t>work</w:t>
      </w:r>
      <w:r w:rsidR="00AF7CC3">
        <w:t xml:space="preserve"> to her lords</w:t>
      </w:r>
      <w:r w:rsidR="0046675D">
        <w:rPr>
          <w:rStyle w:val="EndnoteReference"/>
        </w:rPr>
        <w:endnoteReference w:id="74"/>
      </w:r>
      <w:r w:rsidR="00AF7CC3">
        <w:t xml:space="preserve"> by </w:t>
      </w:r>
      <w:r w:rsidR="0046675D" w:rsidRPr="0046675D">
        <w:t>clairvoyance</w:t>
      </w:r>
      <w:r w:rsidR="0046675D">
        <w:t xml:space="preserve">.  </w:t>
      </w:r>
      <w:r w:rsidR="009C0890">
        <w:t xml:space="preserve">She, following after Paul and us, kept shrieking, </w:t>
      </w:r>
      <w:r w:rsidR="00424EF7">
        <w:t>‘</w:t>
      </w:r>
      <w:r w:rsidR="009C0890">
        <w:t xml:space="preserve">These men are servants </w:t>
      </w:r>
      <w:r w:rsidR="00424EF7">
        <w:t>of the Highest</w:t>
      </w:r>
      <w:r w:rsidR="00424EF7" w:rsidRPr="00424EF7">
        <w:t xml:space="preserve"> </w:t>
      </w:r>
      <w:r w:rsidR="00424EF7">
        <w:t>God, who bring down to us the message of the way of salvation.</w:t>
      </w:r>
      <w:r w:rsidR="00E679C5">
        <w:t>’</w:t>
      </w:r>
      <w:r w:rsidR="00312BA9">
        <w:t xml:space="preserve">  She continued doing this for many days.  </w:t>
      </w:r>
      <w:r w:rsidR="00E43D15">
        <w:t>Now</w:t>
      </w:r>
      <w:r w:rsidR="00150922">
        <w:t xml:space="preserve"> </w:t>
      </w:r>
      <w:r w:rsidRPr="00232166">
        <w:t>Paul,</w:t>
      </w:r>
      <w:r w:rsidR="00150922">
        <w:t xml:space="preserve"> </w:t>
      </w:r>
      <w:r w:rsidRPr="00232166">
        <w:t>being</w:t>
      </w:r>
      <w:r w:rsidR="00150922">
        <w:t xml:space="preserve"> </w:t>
      </w:r>
      <w:r w:rsidR="00F0487F">
        <w:t>wearied</w:t>
      </w:r>
      <w:r w:rsidR="00F0487F">
        <w:rPr>
          <w:rStyle w:val="EndnoteReference"/>
        </w:rPr>
        <w:endnoteReference w:id="75"/>
      </w:r>
      <w:r w:rsidRPr="00232166">
        <w:t>,</w:t>
      </w:r>
      <w:r w:rsidR="00150922">
        <w:t xml:space="preserve"> </w:t>
      </w:r>
      <w:r w:rsidR="00713F0C">
        <w:t>turning</w:t>
      </w:r>
      <w:r w:rsidR="00150922">
        <w:t xml:space="preserve"> </w:t>
      </w:r>
      <w:r w:rsidRPr="00232166">
        <w:t>to</w:t>
      </w:r>
      <w:r w:rsidR="00150922">
        <w:t xml:space="preserve"> </w:t>
      </w:r>
      <w:r w:rsidRPr="00232166">
        <w:t>the</w:t>
      </w:r>
      <w:r w:rsidR="00150922">
        <w:t xml:space="preserve"> </w:t>
      </w:r>
      <w:r w:rsidRPr="00232166">
        <w:t>spirit</w:t>
      </w:r>
      <w:r w:rsidR="00E679C5">
        <w:t>,</w:t>
      </w:r>
      <w:r w:rsidR="00713F0C">
        <w:t xml:space="preserve"> said</w:t>
      </w:r>
      <w:r w:rsidRPr="00232166">
        <w:t>,</w:t>
      </w:r>
      <w:r w:rsidR="00150922">
        <w:t xml:space="preserve"> </w:t>
      </w:r>
      <w:r w:rsidR="00713F0C">
        <w:t>‘</w:t>
      </w:r>
      <w:r w:rsidRPr="00232166">
        <w:t>I</w:t>
      </w:r>
      <w:r w:rsidR="00150922">
        <w:t xml:space="preserve"> </w:t>
      </w:r>
      <w:r w:rsidRPr="00232166">
        <w:t>command</w:t>
      </w:r>
      <w:r w:rsidR="00150922">
        <w:t xml:space="preserve"> </w:t>
      </w:r>
      <w:r w:rsidR="00A32056">
        <w:t>you</w:t>
      </w:r>
      <w:r w:rsidR="00150922">
        <w:t xml:space="preserve"> </w:t>
      </w:r>
      <w:r w:rsidRPr="00232166">
        <w:t>in</w:t>
      </w:r>
      <w:r w:rsidR="00150922">
        <w:t xml:space="preserve"> </w:t>
      </w:r>
      <w:r w:rsidRPr="00232166">
        <w:t>the</w:t>
      </w:r>
      <w:r w:rsidR="00150922">
        <w:t xml:space="preserve"> </w:t>
      </w:r>
      <w:r w:rsidRPr="00232166">
        <w:t>name</w:t>
      </w:r>
      <w:r w:rsidR="00150922">
        <w:t xml:space="preserve"> </w:t>
      </w:r>
      <w:r w:rsidRPr="00232166">
        <w:t>of</w:t>
      </w:r>
      <w:r w:rsidR="00150922">
        <w:t xml:space="preserve"> </w:t>
      </w:r>
      <w:r w:rsidRPr="00232166">
        <w:t>Jesus</w:t>
      </w:r>
      <w:r w:rsidR="00150922">
        <w:t xml:space="preserve"> </w:t>
      </w:r>
      <w:r w:rsidRPr="00232166">
        <w:t>Christ</w:t>
      </w:r>
      <w:r w:rsidR="00150922">
        <w:t xml:space="preserve"> </w:t>
      </w:r>
      <w:r w:rsidRPr="00232166">
        <w:t>to</w:t>
      </w:r>
      <w:r w:rsidR="00150922">
        <w:t xml:space="preserve"> </w:t>
      </w:r>
      <w:r w:rsidRPr="00232166">
        <w:t>come</w:t>
      </w:r>
      <w:r w:rsidR="00713F0C">
        <w:rPr>
          <w:rStyle w:val="EndnoteReference"/>
        </w:rPr>
        <w:endnoteReference w:id="76"/>
      </w:r>
      <w:r w:rsidR="00150922">
        <w:t xml:space="preserve"> </w:t>
      </w:r>
      <w:r w:rsidRPr="00232166">
        <w:t>out</w:t>
      </w:r>
      <w:r w:rsidR="00150922">
        <w:t xml:space="preserve"> </w:t>
      </w:r>
      <w:r w:rsidRPr="00232166">
        <w:t>f</w:t>
      </w:r>
      <w:r w:rsidR="00713F0C">
        <w:t>rom</w:t>
      </w:r>
      <w:r w:rsidR="00150922">
        <w:t xml:space="preserve"> </w:t>
      </w:r>
      <w:r w:rsidR="00713F0C">
        <w:t xml:space="preserve">her.’ </w:t>
      </w:r>
      <w:r w:rsidR="00150922">
        <w:t xml:space="preserve"> </w:t>
      </w:r>
      <w:r w:rsidR="00713F0C">
        <w:t>It</w:t>
      </w:r>
      <w:r w:rsidR="00150922">
        <w:t xml:space="preserve"> </w:t>
      </w:r>
      <w:r w:rsidRPr="00232166">
        <w:t>came</w:t>
      </w:r>
      <w:r w:rsidR="00150922">
        <w:t xml:space="preserve"> </w:t>
      </w:r>
      <w:r w:rsidRPr="00232166">
        <w:t>out</w:t>
      </w:r>
      <w:r w:rsidR="00150922">
        <w:t xml:space="preserve"> </w:t>
      </w:r>
      <w:r w:rsidRPr="00232166">
        <w:t>th</w:t>
      </w:r>
      <w:r w:rsidR="00713F0C">
        <w:t>at</w:t>
      </w:r>
      <w:r w:rsidR="00150922">
        <w:t xml:space="preserve"> </w:t>
      </w:r>
      <w:r w:rsidRPr="00232166">
        <w:t>hour.</w:t>
      </w:r>
      <w:r>
        <w:t>”</w:t>
      </w:r>
      <w:r w:rsidR="00E679C5">
        <w:rPr>
          <w:rStyle w:val="EndnoteReference"/>
        </w:rPr>
        <w:endnoteReference w:id="77"/>
      </w:r>
      <w:r w:rsidR="00150922">
        <w:t xml:space="preserve"> </w:t>
      </w:r>
      <w:r>
        <w:t>—</w:t>
      </w:r>
      <w:r w:rsidR="00150922">
        <w:t xml:space="preserve"> </w:t>
      </w:r>
      <w:r w:rsidRPr="00232166">
        <w:t>Acts</w:t>
      </w:r>
      <w:r w:rsidR="00150922">
        <w:t xml:space="preserve"> </w:t>
      </w:r>
      <w:r w:rsidRPr="00232166">
        <w:t>16:16-18</w:t>
      </w:r>
    </w:p>
    <w:p w:rsidR="002F53E0" w:rsidRDefault="00232166" w:rsidP="00663B6D">
      <w:pPr>
        <w:tabs>
          <w:tab w:val="left" w:pos="1080"/>
        </w:tabs>
        <w:ind w:left="720" w:right="720"/>
      </w:pPr>
      <w:r>
        <w:t>“</w:t>
      </w:r>
      <w:r w:rsidRPr="00232166">
        <w:t>Now</w:t>
      </w:r>
      <w:r w:rsidR="00150922">
        <w:t xml:space="preserve"> </w:t>
      </w:r>
      <w:r w:rsidR="00564F87">
        <w:t>waiting</w:t>
      </w:r>
      <w:r w:rsidR="00150922">
        <w:t xml:space="preserve"> </w:t>
      </w:r>
      <w:r w:rsidRPr="00232166">
        <w:t>for</w:t>
      </w:r>
      <w:r w:rsidR="00150922">
        <w:t xml:space="preserve"> </w:t>
      </w:r>
      <w:r w:rsidRPr="00232166">
        <w:t>them</w:t>
      </w:r>
      <w:r w:rsidR="00150922">
        <w:t xml:space="preserve"> </w:t>
      </w:r>
      <w:r w:rsidRPr="00232166">
        <w:t>at</w:t>
      </w:r>
      <w:r w:rsidR="00150922">
        <w:t xml:space="preserve"> </w:t>
      </w:r>
      <w:r w:rsidRPr="00232166">
        <w:t>Athens,</w:t>
      </w:r>
      <w:r w:rsidR="00150922">
        <w:t xml:space="preserve"> </w:t>
      </w:r>
      <w:r w:rsidR="00564F87" w:rsidRPr="00232166">
        <w:t>Paul</w:t>
      </w:r>
      <w:r w:rsidR="001C0253">
        <w:t>’</w:t>
      </w:r>
      <w:r w:rsidRPr="00232166">
        <w:t>s</w:t>
      </w:r>
      <w:r w:rsidR="00150922">
        <w:t xml:space="preserve"> </w:t>
      </w:r>
      <w:r w:rsidRPr="00232166">
        <w:t>spirit</w:t>
      </w:r>
      <w:r w:rsidR="00150922">
        <w:t xml:space="preserve"> </w:t>
      </w:r>
      <w:r w:rsidR="00564F87">
        <w:t>became agitated</w:t>
      </w:r>
      <w:r w:rsidR="00564F87">
        <w:rPr>
          <w:rStyle w:val="EndnoteReference"/>
        </w:rPr>
        <w:endnoteReference w:id="78"/>
      </w:r>
      <w:r w:rsidR="00150922">
        <w:t xml:space="preserve"> </w:t>
      </w:r>
      <w:r w:rsidRPr="00232166">
        <w:t>in</w:t>
      </w:r>
      <w:r w:rsidR="00564F87">
        <w:t>side</w:t>
      </w:r>
      <w:r w:rsidR="00150922">
        <w:t xml:space="preserve"> </w:t>
      </w:r>
      <w:r w:rsidRPr="00232166">
        <w:t>him,</w:t>
      </w:r>
      <w:r w:rsidR="00150922">
        <w:t xml:space="preserve"> </w:t>
      </w:r>
      <w:r w:rsidR="001C0253">
        <w:t>in considering</w:t>
      </w:r>
      <w:r w:rsidR="00150922">
        <w:t xml:space="preserve"> </w:t>
      </w:r>
      <w:r w:rsidR="00663B6D">
        <w:t>that the city is existing under idolatry</w:t>
      </w:r>
      <w:r w:rsidRPr="00232166">
        <w:t>.</w:t>
      </w:r>
      <w:r>
        <w:t>”</w:t>
      </w:r>
      <w:r w:rsidR="00150922">
        <w:t xml:space="preserve"> </w:t>
      </w:r>
      <w:r>
        <w:t>—</w:t>
      </w:r>
      <w:r w:rsidR="00150922">
        <w:t xml:space="preserve"> </w:t>
      </w:r>
      <w:r>
        <w:t>Acts</w:t>
      </w:r>
      <w:r w:rsidR="00150922">
        <w:t xml:space="preserve"> </w:t>
      </w:r>
      <w:r>
        <w:t>17:16</w:t>
      </w:r>
    </w:p>
    <w:p w:rsidR="002F53E0" w:rsidRDefault="00232166" w:rsidP="009D0448">
      <w:pPr>
        <w:tabs>
          <w:tab w:val="left" w:pos="1080"/>
        </w:tabs>
        <w:ind w:left="720" w:right="720"/>
      </w:pPr>
      <w:r>
        <w:t>“</w:t>
      </w:r>
      <w:r w:rsidR="00663B6D">
        <w:t>Now</w:t>
      </w:r>
      <w:r w:rsidR="00150922">
        <w:t xml:space="preserve"> </w:t>
      </w:r>
      <w:r w:rsidRPr="00310704">
        <w:t>when</w:t>
      </w:r>
      <w:r w:rsidR="00150922">
        <w:t xml:space="preserve"> </w:t>
      </w:r>
      <w:r w:rsidR="007D021A">
        <w:t xml:space="preserve">both </w:t>
      </w:r>
      <w:r w:rsidRPr="00310704">
        <w:t>Silas</w:t>
      </w:r>
      <w:r w:rsidR="00150922">
        <w:t xml:space="preserve"> </w:t>
      </w:r>
      <w:r w:rsidRPr="00310704">
        <w:t>and</w:t>
      </w:r>
      <w:r w:rsidR="00150922">
        <w:t xml:space="preserve"> </w:t>
      </w:r>
      <w:r w:rsidR="00663B6D">
        <w:t>Timothy</w:t>
      </w:r>
      <w:r w:rsidR="00150922">
        <w:t xml:space="preserve"> </w:t>
      </w:r>
      <w:r w:rsidRPr="00310704">
        <w:t>c</w:t>
      </w:r>
      <w:r w:rsidR="00663B6D">
        <w:t>a</w:t>
      </w:r>
      <w:r w:rsidRPr="00310704">
        <w:t>me</w:t>
      </w:r>
      <w:r w:rsidR="00150922">
        <w:t xml:space="preserve"> </w:t>
      </w:r>
      <w:r w:rsidR="00663B6D">
        <w:t xml:space="preserve">down </w:t>
      </w:r>
      <w:r w:rsidRPr="00310704">
        <w:t>from</w:t>
      </w:r>
      <w:r w:rsidR="00150922">
        <w:t xml:space="preserve"> </w:t>
      </w:r>
      <w:r w:rsidRPr="00310704">
        <w:t>Macedonia,</w:t>
      </w:r>
      <w:r w:rsidR="00150922">
        <w:t xml:space="preserve"> </w:t>
      </w:r>
      <w:r w:rsidR="00E740F9">
        <w:t>Paul was constrained in the spirit</w:t>
      </w:r>
      <w:r w:rsidR="009D0448">
        <w:t>,</w:t>
      </w:r>
      <w:r w:rsidR="00E740F9">
        <w:t xml:space="preserve"> making a solemn declaration to the Jews that Jesus [is] the Messiah.</w:t>
      </w:r>
      <w:r w:rsidR="00310704">
        <w:t>”</w:t>
      </w:r>
      <w:r w:rsidR="00150922">
        <w:t xml:space="preserve"> </w:t>
      </w:r>
      <w:r w:rsidR="00310704">
        <w:t>—</w:t>
      </w:r>
      <w:r w:rsidR="00150922">
        <w:t xml:space="preserve"> </w:t>
      </w:r>
      <w:r w:rsidR="00310704">
        <w:t>Acts</w:t>
      </w:r>
      <w:r w:rsidR="00150922">
        <w:t xml:space="preserve"> </w:t>
      </w:r>
      <w:r w:rsidR="00310704">
        <w:t>18:5</w:t>
      </w:r>
    </w:p>
    <w:p w:rsidR="003E2A1D" w:rsidRDefault="00310704" w:rsidP="009243F9">
      <w:pPr>
        <w:tabs>
          <w:tab w:val="left" w:pos="1080"/>
        </w:tabs>
        <w:ind w:left="720" w:right="720"/>
      </w:pPr>
      <w:r>
        <w:t>“</w:t>
      </w:r>
      <w:r w:rsidR="009243F9">
        <w:t>[</w:t>
      </w:r>
      <w:r w:rsidR="009243F9" w:rsidRPr="007F4F65">
        <w:t>Apollos</w:t>
      </w:r>
      <w:r w:rsidR="009243F9">
        <w:t>]</w:t>
      </w:r>
      <w:r w:rsidR="009243F9" w:rsidRPr="00310704">
        <w:t xml:space="preserve"> </w:t>
      </w:r>
      <w:r w:rsidR="009D0448">
        <w:t xml:space="preserve">had been </w:t>
      </w:r>
      <w:r w:rsidRPr="00310704">
        <w:t>instructed</w:t>
      </w:r>
      <w:r w:rsidR="009D0448">
        <w:rPr>
          <w:rStyle w:val="EndnoteReference"/>
        </w:rPr>
        <w:endnoteReference w:id="79"/>
      </w:r>
      <w:r w:rsidR="00150922">
        <w:t xml:space="preserve"> </w:t>
      </w:r>
      <w:r w:rsidRPr="00310704">
        <w:t>in</w:t>
      </w:r>
      <w:r w:rsidR="00150922">
        <w:t xml:space="preserve"> </w:t>
      </w:r>
      <w:r w:rsidRPr="00310704">
        <w:t>the</w:t>
      </w:r>
      <w:r w:rsidR="00150922">
        <w:t xml:space="preserve"> </w:t>
      </w:r>
      <w:r w:rsidRPr="00310704">
        <w:t>way</w:t>
      </w:r>
      <w:r w:rsidR="00150922">
        <w:t xml:space="preserve"> </w:t>
      </w:r>
      <w:r w:rsidRPr="00310704">
        <w:t>of</w:t>
      </w:r>
      <w:r w:rsidR="00150922">
        <w:t xml:space="preserve"> </w:t>
      </w:r>
      <w:r w:rsidRPr="00310704">
        <w:t>the</w:t>
      </w:r>
      <w:r w:rsidR="00150922">
        <w:t xml:space="preserve"> </w:t>
      </w:r>
      <w:r w:rsidRPr="00310704">
        <w:t>Lord;</w:t>
      </w:r>
      <w:r w:rsidR="00150922">
        <w:t xml:space="preserve"> </w:t>
      </w:r>
      <w:r w:rsidR="009B0626">
        <w:t xml:space="preserve">living in the spirit, he had </w:t>
      </w:r>
      <w:r w:rsidR="00E559F9">
        <w:t>spoken</w:t>
      </w:r>
      <w:r w:rsidR="009B0626">
        <w:t xml:space="preserve"> and had taught </w:t>
      </w:r>
      <w:r w:rsidR="00E559F9">
        <w:t>about the Lord accurately</w:t>
      </w:r>
      <w:r w:rsidR="00E559F9">
        <w:rPr>
          <w:rStyle w:val="EndnoteReference"/>
        </w:rPr>
        <w:endnoteReference w:id="80"/>
      </w:r>
      <w:r w:rsidR="00E559F9">
        <w:t xml:space="preserve">, </w:t>
      </w:r>
      <w:r w:rsidRPr="00310704">
        <w:t>knowing</w:t>
      </w:r>
      <w:r w:rsidR="00150922">
        <w:t xml:space="preserve"> </w:t>
      </w:r>
      <w:r w:rsidRPr="00310704">
        <w:t>only</w:t>
      </w:r>
      <w:r w:rsidR="00150922">
        <w:t xml:space="preserve"> </w:t>
      </w:r>
      <w:r w:rsidRPr="00310704">
        <w:t>the</w:t>
      </w:r>
      <w:r w:rsidR="00150922">
        <w:t xml:space="preserve"> </w:t>
      </w:r>
      <w:r w:rsidRPr="00310704">
        <w:t>baptism</w:t>
      </w:r>
      <w:r w:rsidR="00150922">
        <w:t xml:space="preserve"> </w:t>
      </w:r>
      <w:r w:rsidRPr="00310704">
        <w:t>of</w:t>
      </w:r>
      <w:r w:rsidR="00150922">
        <w:t xml:space="preserve"> </w:t>
      </w:r>
      <w:r w:rsidRPr="00310704">
        <w:t>John.</w:t>
      </w:r>
      <w:r>
        <w:t>”</w:t>
      </w:r>
      <w:r w:rsidR="00150922">
        <w:t xml:space="preserve"> </w:t>
      </w:r>
      <w:r>
        <w:t>—</w:t>
      </w:r>
      <w:r w:rsidR="00150922">
        <w:t xml:space="preserve"> </w:t>
      </w:r>
      <w:r>
        <w:t>Acts</w:t>
      </w:r>
      <w:r w:rsidR="00150922">
        <w:t xml:space="preserve"> </w:t>
      </w:r>
      <w:r>
        <w:t>18:25</w:t>
      </w:r>
    </w:p>
    <w:p w:rsidR="008C2886" w:rsidRDefault="00310704" w:rsidP="008C58B7">
      <w:pPr>
        <w:tabs>
          <w:tab w:val="left" w:pos="1080"/>
        </w:tabs>
        <w:ind w:left="720" w:right="720"/>
      </w:pPr>
      <w:r>
        <w:t>“</w:t>
      </w:r>
      <w:r w:rsidRPr="00310704">
        <w:t>He</w:t>
      </w:r>
      <w:r w:rsidR="00150922">
        <w:t xml:space="preserve"> </w:t>
      </w:r>
      <w:r w:rsidRPr="00310704">
        <w:t>said</w:t>
      </w:r>
      <w:r w:rsidR="00150922">
        <w:t xml:space="preserve"> </w:t>
      </w:r>
      <w:r w:rsidRPr="00310704">
        <w:t>to</w:t>
      </w:r>
      <w:r w:rsidR="00150922">
        <w:t xml:space="preserve"> </w:t>
      </w:r>
      <w:r w:rsidRPr="00310704">
        <w:t>them,</w:t>
      </w:r>
      <w:r w:rsidR="00150922">
        <w:t xml:space="preserve"> </w:t>
      </w:r>
      <w:r w:rsidR="00E16C5E">
        <w:t>‘Have</w:t>
      </w:r>
      <w:r w:rsidR="00150922">
        <w:t xml:space="preserve"> </w:t>
      </w:r>
      <w:r w:rsidR="00D509F0">
        <w:t>you</w:t>
      </w:r>
      <w:r w:rsidR="00E16C5E">
        <w:t>, when believing</w:t>
      </w:r>
      <w:r w:rsidR="00E16C5E">
        <w:rPr>
          <w:rStyle w:val="EndnoteReference"/>
        </w:rPr>
        <w:endnoteReference w:id="81"/>
      </w:r>
      <w:r w:rsidR="00E16C5E">
        <w:t>, received</w:t>
      </w:r>
      <w:r w:rsidR="00150922">
        <w:t xml:space="preserve"> </w:t>
      </w:r>
      <w:r w:rsidRPr="00310704">
        <w:t>the</w:t>
      </w:r>
      <w:r w:rsidR="00150922">
        <w:t xml:space="preserve"> </w:t>
      </w:r>
      <w:r w:rsidRPr="00310704">
        <w:t>Holy</w:t>
      </w:r>
      <w:r w:rsidR="00150922">
        <w:t xml:space="preserve"> </w:t>
      </w:r>
      <w:r w:rsidR="002228D8">
        <w:t>Spirit</w:t>
      </w:r>
      <w:r w:rsidRPr="00310704">
        <w:t>?</w:t>
      </w:r>
      <w:r w:rsidR="008C58B7">
        <w:t>’</w:t>
      </w:r>
      <w:r w:rsidR="00150922">
        <w:t xml:space="preserve"> </w:t>
      </w:r>
      <w:r w:rsidR="00E16C5E">
        <w:t xml:space="preserve"> </w:t>
      </w:r>
      <w:r w:rsidR="008C58B7">
        <w:t>Then</w:t>
      </w:r>
      <w:r w:rsidR="00150922">
        <w:t xml:space="preserve"> </w:t>
      </w:r>
      <w:r w:rsidRPr="00310704">
        <w:t>they</w:t>
      </w:r>
      <w:r w:rsidR="00150922">
        <w:t xml:space="preserve"> </w:t>
      </w:r>
      <w:r w:rsidR="008C58B7">
        <w:t>answered</w:t>
      </w:r>
      <w:r w:rsidR="00150922">
        <w:t xml:space="preserve"> </w:t>
      </w:r>
      <w:r w:rsidRPr="00310704">
        <w:t>him,</w:t>
      </w:r>
      <w:r w:rsidR="00150922">
        <w:t xml:space="preserve"> </w:t>
      </w:r>
      <w:r w:rsidR="008C58B7">
        <w:t>‘</w:t>
      </w:r>
      <w:r w:rsidRPr="00310704">
        <w:t>We</w:t>
      </w:r>
      <w:r w:rsidR="00150922">
        <w:t xml:space="preserve"> </w:t>
      </w:r>
      <w:r w:rsidRPr="00310704">
        <w:t>have</w:t>
      </w:r>
      <w:r w:rsidR="00150922">
        <w:t xml:space="preserve"> </w:t>
      </w:r>
      <w:r w:rsidRPr="00310704">
        <w:t>not</w:t>
      </w:r>
      <w:r w:rsidR="00150922">
        <w:t xml:space="preserve"> </w:t>
      </w:r>
      <w:r w:rsidR="008C58B7">
        <w:t xml:space="preserve">yet </w:t>
      </w:r>
      <w:r w:rsidRPr="00310704">
        <w:t>heard</w:t>
      </w:r>
      <w:r w:rsidR="00150922">
        <w:t xml:space="preserve"> </w:t>
      </w:r>
      <w:r w:rsidR="008C58B7">
        <w:t xml:space="preserve">if </w:t>
      </w:r>
      <w:r w:rsidRPr="00310704">
        <w:t>there</w:t>
      </w:r>
      <w:r w:rsidR="00150922">
        <w:t xml:space="preserve"> </w:t>
      </w:r>
      <w:r w:rsidR="008C58B7">
        <w:t xml:space="preserve">is a </w:t>
      </w:r>
      <w:r w:rsidRPr="00310704">
        <w:t>Holy</w:t>
      </w:r>
      <w:r w:rsidR="008C58B7">
        <w:t xml:space="preserve"> </w:t>
      </w:r>
      <w:r w:rsidR="002228D8">
        <w:t>Spirit</w:t>
      </w:r>
      <w:r w:rsidRPr="00310704">
        <w:t>.</w:t>
      </w:r>
      <w:r w:rsidR="008C58B7">
        <w:t xml:space="preserve">’ </w:t>
      </w:r>
      <w:r w:rsidR="000A5EAD">
        <w:t>”</w:t>
      </w:r>
      <w:r w:rsidR="00150922">
        <w:t xml:space="preserve"> </w:t>
      </w:r>
      <w:r>
        <w:t>—</w:t>
      </w:r>
      <w:r w:rsidR="00150922">
        <w:t xml:space="preserve"> </w:t>
      </w:r>
      <w:r>
        <w:t>Acts</w:t>
      </w:r>
      <w:r w:rsidR="00150922">
        <w:t xml:space="preserve"> </w:t>
      </w:r>
      <w:r>
        <w:t>19:2</w:t>
      </w:r>
    </w:p>
    <w:p w:rsidR="00310704" w:rsidRDefault="00310704" w:rsidP="00831F1F">
      <w:pPr>
        <w:tabs>
          <w:tab w:val="left" w:pos="1080"/>
        </w:tabs>
        <w:ind w:left="720" w:right="720"/>
      </w:pPr>
      <w:r>
        <w:t>“</w:t>
      </w:r>
      <w:r w:rsidR="00831F1F">
        <w:t>W</w:t>
      </w:r>
      <w:r w:rsidRPr="00310704">
        <w:t>h</w:t>
      </w:r>
      <w:r w:rsidR="00831F1F">
        <w:t>ile</w:t>
      </w:r>
      <w:r w:rsidR="00150922">
        <w:t xml:space="preserve"> </w:t>
      </w:r>
      <w:r w:rsidRPr="00310704">
        <w:t>Paul</w:t>
      </w:r>
      <w:r w:rsidR="00150922">
        <w:t xml:space="preserve"> </w:t>
      </w:r>
      <w:r w:rsidR="00831F1F">
        <w:t>was</w:t>
      </w:r>
      <w:r w:rsidR="00150922">
        <w:t xml:space="preserve"> </w:t>
      </w:r>
      <w:r w:rsidRPr="00310704">
        <w:t>la</w:t>
      </w:r>
      <w:r w:rsidR="00831F1F">
        <w:t>y</w:t>
      </w:r>
      <w:r w:rsidRPr="00310704">
        <w:t>i</w:t>
      </w:r>
      <w:r w:rsidR="00831F1F">
        <w:t>ng</w:t>
      </w:r>
      <w:r w:rsidR="00150922">
        <w:t xml:space="preserve"> </w:t>
      </w:r>
      <w:r w:rsidRPr="00310704">
        <w:t>his</w:t>
      </w:r>
      <w:r w:rsidR="00150922">
        <w:t xml:space="preserve"> </w:t>
      </w:r>
      <w:r w:rsidRPr="00310704">
        <w:t>hands</w:t>
      </w:r>
      <w:r w:rsidR="00150922">
        <w:t xml:space="preserve"> </w:t>
      </w:r>
      <w:r w:rsidRPr="00310704">
        <w:t>upon</w:t>
      </w:r>
      <w:r w:rsidR="00150922">
        <w:t xml:space="preserve"> </w:t>
      </w:r>
      <w:r w:rsidRPr="00310704">
        <w:t>them,</w:t>
      </w:r>
      <w:r w:rsidR="00150922">
        <w:t xml:space="preserve"> </w:t>
      </w:r>
      <w:r w:rsidRPr="00310704">
        <w:t>the</w:t>
      </w:r>
      <w:r w:rsidR="00150922">
        <w:t xml:space="preserve"> </w:t>
      </w:r>
      <w:r w:rsidRPr="00310704">
        <w:t>Holy</w:t>
      </w:r>
      <w:r w:rsidR="00150922">
        <w:t xml:space="preserve"> </w:t>
      </w:r>
      <w:r w:rsidR="002228D8">
        <w:t>Spirit</w:t>
      </w:r>
      <w:r w:rsidR="00150922">
        <w:t xml:space="preserve"> </w:t>
      </w:r>
      <w:r w:rsidRPr="00310704">
        <w:t>came</w:t>
      </w:r>
      <w:r w:rsidR="00150922">
        <w:t xml:space="preserve"> </w:t>
      </w:r>
      <w:r w:rsidRPr="00310704">
        <w:t>on</w:t>
      </w:r>
      <w:r w:rsidR="00150922">
        <w:t xml:space="preserve"> </w:t>
      </w:r>
      <w:r w:rsidRPr="00310704">
        <w:t>them;</w:t>
      </w:r>
      <w:r w:rsidR="00150922">
        <w:t xml:space="preserve"> </w:t>
      </w:r>
      <w:r w:rsidRPr="00310704">
        <w:t>and</w:t>
      </w:r>
      <w:r w:rsidR="00150922">
        <w:t xml:space="preserve"> </w:t>
      </w:r>
      <w:r w:rsidRPr="00310704">
        <w:t>they</w:t>
      </w:r>
      <w:r w:rsidR="00150922">
        <w:t xml:space="preserve"> </w:t>
      </w:r>
      <w:r w:rsidR="001937AD">
        <w:t xml:space="preserve">both </w:t>
      </w:r>
      <w:r w:rsidR="00831F1F">
        <w:t>spo</w:t>
      </w:r>
      <w:r w:rsidRPr="00310704">
        <w:t>ke</w:t>
      </w:r>
      <w:r w:rsidR="00150922">
        <w:t xml:space="preserve"> </w:t>
      </w:r>
      <w:r w:rsidRPr="00310704">
        <w:t>with</w:t>
      </w:r>
      <w:r w:rsidR="00150922">
        <w:t xml:space="preserve"> </w:t>
      </w:r>
      <w:r w:rsidR="001937AD">
        <w:t xml:space="preserve">[other] </w:t>
      </w:r>
      <w:r w:rsidR="002228D8">
        <w:t>languages</w:t>
      </w:r>
      <w:r w:rsidRPr="00310704">
        <w:t>,</w:t>
      </w:r>
      <w:r w:rsidR="00150922">
        <w:t xml:space="preserve"> </w:t>
      </w:r>
      <w:r w:rsidRPr="00310704">
        <w:t>and</w:t>
      </w:r>
      <w:r w:rsidR="00150922">
        <w:t xml:space="preserve"> </w:t>
      </w:r>
      <w:r w:rsidR="001937AD">
        <w:t xml:space="preserve">they </w:t>
      </w:r>
      <w:r w:rsidRPr="00310704">
        <w:t>prophesied</w:t>
      </w:r>
      <w:r w:rsidR="005B253F" w:rsidRPr="005B253F">
        <w:t xml:space="preserve"> </w:t>
      </w:r>
      <w:r w:rsidR="005B253F" w:rsidRPr="00310704">
        <w:t>with</w:t>
      </w:r>
      <w:r w:rsidR="005B253F">
        <w:t xml:space="preserve"> [other] languages</w:t>
      </w:r>
      <w:r w:rsidRPr="00310704">
        <w:t>.</w:t>
      </w:r>
      <w:r w:rsidR="000A5EAD">
        <w:t>”</w:t>
      </w:r>
      <w:r w:rsidR="005B253F">
        <w:rPr>
          <w:rStyle w:val="EndnoteReference"/>
        </w:rPr>
        <w:endnoteReference w:id="82"/>
      </w:r>
      <w:r w:rsidR="00150922">
        <w:t xml:space="preserve"> </w:t>
      </w:r>
      <w:r>
        <w:t>—</w:t>
      </w:r>
      <w:r w:rsidR="00150922">
        <w:t xml:space="preserve"> </w:t>
      </w:r>
      <w:r>
        <w:t>Acts</w:t>
      </w:r>
      <w:r w:rsidR="00150922">
        <w:t xml:space="preserve"> </w:t>
      </w:r>
      <w:r>
        <w:t>19:6</w:t>
      </w:r>
    </w:p>
    <w:p w:rsidR="00310704" w:rsidRDefault="00310704" w:rsidP="001A07C6">
      <w:pPr>
        <w:tabs>
          <w:tab w:val="left" w:pos="1080"/>
        </w:tabs>
        <w:ind w:left="720" w:right="720"/>
      </w:pPr>
      <w:r>
        <w:t>“</w:t>
      </w:r>
      <w:r w:rsidR="001C471C">
        <w:t xml:space="preserve">Now when </w:t>
      </w:r>
      <w:r w:rsidR="007616ED">
        <w:t>[the Lord’s word]</w:t>
      </w:r>
      <w:r w:rsidR="001C471C">
        <w:t xml:space="preserve"> was fulfilled</w:t>
      </w:r>
      <w:r w:rsidR="007616ED">
        <w:t xml:space="preserve"> by these things, </w:t>
      </w:r>
      <w:r w:rsidRPr="00310704">
        <w:t>Paul</w:t>
      </w:r>
      <w:r w:rsidR="00150922">
        <w:t xml:space="preserve"> </w:t>
      </w:r>
      <w:r w:rsidR="00324091">
        <w:t>resolved</w:t>
      </w:r>
      <w:r w:rsidR="00324091">
        <w:rPr>
          <w:rStyle w:val="EndnoteReference"/>
        </w:rPr>
        <w:endnoteReference w:id="83"/>
      </w:r>
      <w:r w:rsidR="00150922">
        <w:t xml:space="preserve"> </w:t>
      </w:r>
      <w:r w:rsidRPr="00310704">
        <w:t>in</w:t>
      </w:r>
      <w:r w:rsidR="00150922">
        <w:t xml:space="preserve"> </w:t>
      </w:r>
      <w:r w:rsidRPr="00310704">
        <w:t>the</w:t>
      </w:r>
      <w:r w:rsidR="00150922">
        <w:t xml:space="preserve"> </w:t>
      </w:r>
      <w:r w:rsidRPr="00310704">
        <w:t>spirit,</w:t>
      </w:r>
      <w:r w:rsidR="00150922">
        <w:t xml:space="preserve"> </w:t>
      </w:r>
      <w:r w:rsidR="00324091">
        <w:t>passing</w:t>
      </w:r>
      <w:r w:rsidR="00150922">
        <w:t xml:space="preserve"> </w:t>
      </w:r>
      <w:r w:rsidRPr="00310704">
        <w:t>through</w:t>
      </w:r>
      <w:r w:rsidR="00150922">
        <w:t xml:space="preserve"> </w:t>
      </w:r>
      <w:r w:rsidRPr="00310704">
        <w:t>Macedonia</w:t>
      </w:r>
      <w:r w:rsidR="00150922">
        <w:t xml:space="preserve"> </w:t>
      </w:r>
      <w:r w:rsidRPr="00310704">
        <w:t>and</w:t>
      </w:r>
      <w:r w:rsidR="00150922">
        <w:t xml:space="preserve"> </w:t>
      </w:r>
      <w:r w:rsidRPr="00310704">
        <w:t>Achaia,</w:t>
      </w:r>
      <w:r w:rsidR="00150922">
        <w:t xml:space="preserve"> </w:t>
      </w:r>
      <w:r w:rsidRPr="00310704">
        <w:t>to</w:t>
      </w:r>
      <w:r w:rsidR="00150922">
        <w:t xml:space="preserve"> </w:t>
      </w:r>
      <w:r w:rsidR="00324091">
        <w:t>rush</w:t>
      </w:r>
      <w:r w:rsidR="00150922">
        <w:t xml:space="preserve"> </w:t>
      </w:r>
      <w:r w:rsidRPr="00310704">
        <w:t>to</w:t>
      </w:r>
      <w:r w:rsidR="00150922">
        <w:t xml:space="preserve"> </w:t>
      </w:r>
      <w:r w:rsidRPr="00310704">
        <w:t>Jerusalem,</w:t>
      </w:r>
      <w:r w:rsidR="00150922">
        <w:t xml:space="preserve"> </w:t>
      </w:r>
      <w:r w:rsidRPr="00310704">
        <w:t>saying</w:t>
      </w:r>
      <w:r w:rsidR="000104BC">
        <w:t xml:space="preserve"> </w:t>
      </w:r>
      <w:r w:rsidR="007607F7">
        <w:t xml:space="preserve">that </w:t>
      </w:r>
      <w:r w:rsidR="000104BC">
        <w:t>‘</w:t>
      </w:r>
      <w:r w:rsidR="007607F7">
        <w:t>after my arrival</w:t>
      </w:r>
      <w:r w:rsidR="000104BC">
        <w:rPr>
          <w:rStyle w:val="EndnoteReference"/>
        </w:rPr>
        <w:endnoteReference w:id="84"/>
      </w:r>
      <w:r w:rsidR="000104BC">
        <w:t>,</w:t>
      </w:r>
      <w:r w:rsidR="007607F7">
        <w:t xml:space="preserve"> there</w:t>
      </w:r>
      <w:r w:rsidR="001A07C6">
        <w:t>,</w:t>
      </w:r>
      <w:r w:rsidR="007607F7">
        <w:t xml:space="preserve"> </w:t>
      </w:r>
      <w:r w:rsidR="001A07C6">
        <w:t xml:space="preserve">I am obligated </w:t>
      </w:r>
      <w:r w:rsidR="005E6548">
        <w:t>to see Rome</w:t>
      </w:r>
      <w:r w:rsidR="005E6548" w:rsidRPr="005E6548">
        <w:t xml:space="preserve"> </w:t>
      </w:r>
      <w:r w:rsidR="005E6548">
        <w:t xml:space="preserve">as well.’ </w:t>
      </w:r>
      <w:r w:rsidR="000A5EAD">
        <w:t>”</w:t>
      </w:r>
      <w:r w:rsidR="00150922">
        <w:t xml:space="preserve"> </w:t>
      </w:r>
      <w:r>
        <w:t>—</w:t>
      </w:r>
      <w:r w:rsidR="00150922">
        <w:t xml:space="preserve"> </w:t>
      </w:r>
      <w:r>
        <w:t>Acts</w:t>
      </w:r>
      <w:r w:rsidR="00150922">
        <w:t xml:space="preserve"> </w:t>
      </w:r>
      <w:r>
        <w:t>19:21</w:t>
      </w:r>
    </w:p>
    <w:p w:rsidR="00310704" w:rsidRPr="00310704" w:rsidRDefault="00310704" w:rsidP="0090207B">
      <w:pPr>
        <w:tabs>
          <w:tab w:val="left" w:pos="1080"/>
        </w:tabs>
        <w:ind w:left="720" w:right="720"/>
      </w:pPr>
      <w:r>
        <w:t>“</w:t>
      </w:r>
      <w:r w:rsidR="005E6548">
        <w:t>N</w:t>
      </w:r>
      <w:r w:rsidRPr="00310704">
        <w:t>ow,</w:t>
      </w:r>
      <w:r w:rsidR="00150922">
        <w:t xml:space="preserve"> </w:t>
      </w:r>
      <w:r w:rsidR="005E6548">
        <w:t>look!  Being obligated by</w:t>
      </w:r>
      <w:r w:rsidR="00150922">
        <w:t xml:space="preserve"> </w:t>
      </w:r>
      <w:r w:rsidRPr="00310704">
        <w:t>the</w:t>
      </w:r>
      <w:r w:rsidR="00150922">
        <w:t xml:space="preserve"> </w:t>
      </w:r>
      <w:r w:rsidRPr="00310704">
        <w:t>spirit</w:t>
      </w:r>
      <w:r w:rsidR="005E6548">
        <w:t>, I</w:t>
      </w:r>
      <w:r w:rsidR="00150922">
        <w:t xml:space="preserve"> </w:t>
      </w:r>
      <w:r w:rsidR="00D215F8">
        <w:t>rush t</w:t>
      </w:r>
      <w:r w:rsidRPr="00310704">
        <w:t>o</w:t>
      </w:r>
      <w:r w:rsidR="00150922">
        <w:t xml:space="preserve"> </w:t>
      </w:r>
      <w:r w:rsidRPr="00310704">
        <w:t>Jerusalem,</w:t>
      </w:r>
      <w:r w:rsidR="00D215F8">
        <w:t xml:space="preserve"> </w:t>
      </w:r>
      <w:r w:rsidR="0037031F">
        <w:t xml:space="preserve">not knowing </w:t>
      </w:r>
      <w:r w:rsidR="00D215F8">
        <w:t xml:space="preserve">the </w:t>
      </w:r>
      <w:r w:rsidR="0037031F">
        <w:t xml:space="preserve">things confronting me </w:t>
      </w:r>
      <w:r w:rsidR="00D215F8">
        <w:t xml:space="preserve">in her, </w:t>
      </w:r>
      <w:r w:rsidR="00D215F8">
        <w:lastRenderedPageBreak/>
        <w:t xml:space="preserve">except that the Holy Spirit </w:t>
      </w:r>
      <w:r w:rsidR="0037031F">
        <w:t xml:space="preserve">affirms </w:t>
      </w:r>
      <w:r w:rsidR="0090207B">
        <w:t>with</w:t>
      </w:r>
      <w:r w:rsidR="001A07C6">
        <w:t xml:space="preserve"> me</w:t>
      </w:r>
      <w:r w:rsidR="0037031F">
        <w:t xml:space="preserve"> city</w:t>
      </w:r>
      <w:r w:rsidR="009A5BF9">
        <w:t xml:space="preserve"> </w:t>
      </w:r>
      <w:r w:rsidR="0037031F">
        <w:t>by</w:t>
      </w:r>
      <w:r w:rsidR="009A5BF9">
        <w:t xml:space="preserve"> city</w:t>
      </w:r>
      <w:r w:rsidR="0037031F">
        <w:rPr>
          <w:rStyle w:val="EndnoteReference"/>
        </w:rPr>
        <w:endnoteReference w:id="85"/>
      </w:r>
      <w:r w:rsidR="00440968">
        <w:t>,</w:t>
      </w:r>
      <w:r w:rsidR="009A5BF9">
        <w:t xml:space="preserve"> </w:t>
      </w:r>
      <w:r w:rsidR="00CE3EF6">
        <w:t xml:space="preserve">saying that imprisonment and distress </w:t>
      </w:r>
      <w:r w:rsidR="0090207B">
        <w:t>anticipate</w:t>
      </w:r>
      <w:r w:rsidR="00CE3EF6">
        <w:t xml:space="preserve"> me.</w:t>
      </w:r>
      <w:r w:rsidR="000A5EAD">
        <w:t>”</w:t>
      </w:r>
      <w:r w:rsidR="00150922">
        <w:t xml:space="preserve"> </w:t>
      </w:r>
      <w:r>
        <w:t>—</w:t>
      </w:r>
      <w:r w:rsidR="00150922">
        <w:t xml:space="preserve"> </w:t>
      </w:r>
      <w:r>
        <w:t>Acts</w:t>
      </w:r>
      <w:r w:rsidR="00150922">
        <w:t xml:space="preserve"> </w:t>
      </w:r>
      <w:r>
        <w:t>20:22-23</w:t>
      </w:r>
    </w:p>
    <w:p w:rsidR="00310704" w:rsidRDefault="00310704" w:rsidP="008B2DF7">
      <w:pPr>
        <w:tabs>
          <w:tab w:val="left" w:pos="1080"/>
        </w:tabs>
        <w:ind w:left="720" w:right="720"/>
      </w:pPr>
      <w:r>
        <w:t>“</w:t>
      </w:r>
      <w:r w:rsidR="00440968">
        <w:t xml:space="preserve">So, attend </w:t>
      </w:r>
      <w:r w:rsidRPr="00310704">
        <w:t>to</w:t>
      </w:r>
      <w:r w:rsidR="00150922">
        <w:t xml:space="preserve"> </w:t>
      </w:r>
      <w:r w:rsidRPr="00310704">
        <w:t>yourselves,</w:t>
      </w:r>
      <w:r w:rsidR="00150922">
        <w:t xml:space="preserve"> </w:t>
      </w:r>
      <w:r w:rsidRPr="00310704">
        <w:t>and</w:t>
      </w:r>
      <w:r w:rsidR="00150922">
        <w:t xml:space="preserve"> </w:t>
      </w:r>
      <w:r w:rsidRPr="00310704">
        <w:t>to</w:t>
      </w:r>
      <w:r w:rsidR="00150922">
        <w:t xml:space="preserve"> </w:t>
      </w:r>
      <w:r w:rsidRPr="00310704">
        <w:t>all</w:t>
      </w:r>
      <w:r w:rsidR="00150922">
        <w:t xml:space="preserve"> </w:t>
      </w:r>
      <w:r w:rsidRPr="00310704">
        <w:t>the</w:t>
      </w:r>
      <w:r w:rsidR="00150922">
        <w:t xml:space="preserve"> </w:t>
      </w:r>
      <w:r w:rsidRPr="00310704">
        <w:t>flock,</w:t>
      </w:r>
      <w:r w:rsidR="00150922">
        <w:t xml:space="preserve"> </w:t>
      </w:r>
      <w:r w:rsidRPr="00310704">
        <w:t>over</w:t>
      </w:r>
      <w:r w:rsidR="00150922">
        <w:t xml:space="preserve"> </w:t>
      </w:r>
      <w:r w:rsidRPr="00310704">
        <w:t>which</w:t>
      </w:r>
      <w:r w:rsidR="00150922">
        <w:t xml:space="preserve"> </w:t>
      </w:r>
      <w:r w:rsidRPr="00310704">
        <w:t>the</w:t>
      </w:r>
      <w:r w:rsidR="00150922">
        <w:t xml:space="preserve"> </w:t>
      </w:r>
      <w:r w:rsidRPr="00310704">
        <w:t>Holy</w:t>
      </w:r>
      <w:r w:rsidR="00150922">
        <w:t xml:space="preserve"> </w:t>
      </w:r>
      <w:r w:rsidR="002228D8">
        <w:t>Spirit</w:t>
      </w:r>
      <w:r w:rsidR="00150922">
        <w:t xml:space="preserve"> </w:t>
      </w:r>
      <w:r w:rsidR="002F6551">
        <w:t>placed</w:t>
      </w:r>
      <w:r w:rsidR="00150922">
        <w:t xml:space="preserve"> </w:t>
      </w:r>
      <w:r w:rsidRPr="00310704">
        <w:t>you</w:t>
      </w:r>
      <w:r w:rsidR="00150922">
        <w:t xml:space="preserve"> </w:t>
      </w:r>
      <w:r w:rsidR="002F6551">
        <w:t>guardians</w:t>
      </w:r>
      <w:r w:rsidR="002F6551">
        <w:rPr>
          <w:rStyle w:val="EndnoteReference"/>
        </w:rPr>
        <w:endnoteReference w:id="86"/>
      </w:r>
      <w:r w:rsidRPr="00310704">
        <w:t>,</w:t>
      </w:r>
      <w:r w:rsidR="00150922">
        <w:t xml:space="preserve"> </w:t>
      </w:r>
      <w:r w:rsidRPr="00310704">
        <w:t>to</w:t>
      </w:r>
      <w:r w:rsidR="00150922">
        <w:t xml:space="preserve"> </w:t>
      </w:r>
      <w:r w:rsidR="008071A1">
        <w:t>shepherd</w:t>
      </w:r>
      <w:r w:rsidR="008071A1">
        <w:rPr>
          <w:rStyle w:val="EndnoteReference"/>
        </w:rPr>
        <w:endnoteReference w:id="87"/>
      </w:r>
      <w:r w:rsidR="008071A1">
        <w:t xml:space="preserve"> </w:t>
      </w:r>
      <w:r w:rsidRPr="00310704">
        <w:t>the</w:t>
      </w:r>
      <w:r w:rsidR="00150922">
        <w:t xml:space="preserve"> </w:t>
      </w:r>
      <w:r w:rsidRPr="00310704">
        <w:t>church</w:t>
      </w:r>
      <w:r w:rsidR="00150922">
        <w:t xml:space="preserve"> </w:t>
      </w:r>
      <w:r w:rsidRPr="00310704">
        <w:t>of</w:t>
      </w:r>
      <w:r w:rsidR="00150922">
        <w:t xml:space="preserve"> </w:t>
      </w:r>
      <w:r w:rsidRPr="00310704">
        <w:t>God,</w:t>
      </w:r>
      <w:r w:rsidR="00150922">
        <w:t xml:space="preserve"> </w:t>
      </w:r>
      <w:r w:rsidRPr="00310704">
        <w:t>which</w:t>
      </w:r>
      <w:r w:rsidR="00150922">
        <w:t xml:space="preserve"> </w:t>
      </w:r>
      <w:r w:rsidR="00B77B82">
        <w:t>H</w:t>
      </w:r>
      <w:r w:rsidRPr="00310704">
        <w:t>e</w:t>
      </w:r>
      <w:r w:rsidR="00150922">
        <w:t xml:space="preserve"> </w:t>
      </w:r>
      <w:r w:rsidR="00B77B82">
        <w:t>acquired</w:t>
      </w:r>
      <w:r w:rsidR="00150922">
        <w:t xml:space="preserve"> </w:t>
      </w:r>
      <w:r w:rsidR="00B77B82">
        <w:t>through</w:t>
      </w:r>
      <w:r w:rsidR="00150922">
        <w:t xml:space="preserve"> </w:t>
      </w:r>
      <w:r w:rsidR="00B77B82">
        <w:t>H</w:t>
      </w:r>
      <w:r w:rsidRPr="00310704">
        <w:t>is</w:t>
      </w:r>
      <w:r w:rsidR="00150922">
        <w:t xml:space="preserve"> </w:t>
      </w:r>
      <w:r w:rsidRPr="00310704">
        <w:t>own</w:t>
      </w:r>
      <w:r w:rsidR="00150922">
        <w:t xml:space="preserve"> </w:t>
      </w:r>
      <w:r w:rsidRPr="00310704">
        <w:t>blood.</w:t>
      </w:r>
      <w:r>
        <w:t>”</w:t>
      </w:r>
      <w:r w:rsidR="00150922">
        <w:t xml:space="preserve"> </w:t>
      </w:r>
      <w:r>
        <w:t>—</w:t>
      </w:r>
      <w:r w:rsidR="00150922">
        <w:t xml:space="preserve"> </w:t>
      </w:r>
      <w:r>
        <w:t>Acts</w:t>
      </w:r>
      <w:r w:rsidR="00150922">
        <w:t xml:space="preserve"> </w:t>
      </w:r>
      <w:r>
        <w:t>20:28</w:t>
      </w:r>
    </w:p>
    <w:p w:rsidR="00310704" w:rsidRDefault="00310704" w:rsidP="00843ECE">
      <w:pPr>
        <w:tabs>
          <w:tab w:val="left" w:pos="1080"/>
        </w:tabs>
        <w:ind w:left="720" w:right="720"/>
      </w:pPr>
      <w:r>
        <w:t>“</w:t>
      </w:r>
      <w:r w:rsidR="006F40BD">
        <w:t>Now</w:t>
      </w:r>
      <w:r w:rsidR="00150922">
        <w:t xml:space="preserve"> </w:t>
      </w:r>
      <w:r w:rsidR="006F40BD">
        <w:t>searching out</w:t>
      </w:r>
      <w:r w:rsidR="00150922">
        <w:t xml:space="preserve"> </w:t>
      </w:r>
      <w:r w:rsidR="006F40BD">
        <w:t xml:space="preserve">the </w:t>
      </w:r>
      <w:r w:rsidRPr="00297981">
        <w:t>disciples,</w:t>
      </w:r>
      <w:r w:rsidR="00150922">
        <w:t xml:space="preserve"> </w:t>
      </w:r>
      <w:r w:rsidRPr="00297981">
        <w:t>we</w:t>
      </w:r>
      <w:r w:rsidR="00150922">
        <w:t xml:space="preserve"> </w:t>
      </w:r>
      <w:r w:rsidR="006F40BD">
        <w:t>remained</w:t>
      </w:r>
      <w:r w:rsidR="00150922">
        <w:t xml:space="preserve"> </w:t>
      </w:r>
      <w:r w:rsidRPr="00297981">
        <w:t>there</w:t>
      </w:r>
      <w:r w:rsidR="00150922">
        <w:t xml:space="preserve"> </w:t>
      </w:r>
      <w:r w:rsidRPr="00297981">
        <w:t>seven</w:t>
      </w:r>
      <w:r w:rsidR="00150922">
        <w:t xml:space="preserve"> </w:t>
      </w:r>
      <w:r w:rsidR="006F40BD">
        <w:t xml:space="preserve">days. </w:t>
      </w:r>
      <w:r w:rsidR="00150922">
        <w:t xml:space="preserve"> </w:t>
      </w:r>
      <w:r w:rsidR="006F40BD">
        <w:t xml:space="preserve">These [disciples] </w:t>
      </w:r>
      <w:r w:rsidRPr="00297981">
        <w:t>said</w:t>
      </w:r>
      <w:r w:rsidR="00150922">
        <w:t xml:space="preserve"> </w:t>
      </w:r>
      <w:r w:rsidRPr="00297981">
        <w:t>to</w:t>
      </w:r>
      <w:r w:rsidR="00150922">
        <w:t xml:space="preserve"> </w:t>
      </w:r>
      <w:r w:rsidRPr="00297981">
        <w:t>Paul</w:t>
      </w:r>
      <w:r w:rsidR="00150922">
        <w:t xml:space="preserve"> </w:t>
      </w:r>
      <w:r w:rsidRPr="00297981">
        <w:t>through</w:t>
      </w:r>
      <w:r w:rsidR="00150922">
        <w:t xml:space="preserve"> </w:t>
      </w:r>
      <w:r w:rsidRPr="00297981">
        <w:t>the</w:t>
      </w:r>
      <w:r w:rsidR="00150922">
        <w:t xml:space="preserve"> </w:t>
      </w:r>
      <w:r w:rsidRPr="00297981">
        <w:t>Spirit,</w:t>
      </w:r>
      <w:r w:rsidR="00150922">
        <w:t xml:space="preserve"> </w:t>
      </w:r>
      <w:r w:rsidRPr="00297981">
        <w:t>not</w:t>
      </w:r>
      <w:r w:rsidR="00150922">
        <w:t xml:space="preserve"> </w:t>
      </w:r>
      <w:r w:rsidR="00843ECE">
        <w:t xml:space="preserve">to </w:t>
      </w:r>
      <w:r w:rsidRPr="00297981">
        <w:t>go</w:t>
      </w:r>
      <w:r w:rsidR="00150922">
        <w:t xml:space="preserve"> </w:t>
      </w:r>
      <w:r w:rsidRPr="00297981">
        <w:t>up</w:t>
      </w:r>
      <w:r w:rsidR="00150922">
        <w:t xml:space="preserve"> </w:t>
      </w:r>
      <w:r w:rsidRPr="00297981">
        <w:t>to</w:t>
      </w:r>
      <w:r w:rsidR="00150922">
        <w:t xml:space="preserve"> </w:t>
      </w:r>
      <w:r w:rsidRPr="00297981">
        <w:t>Jerusalem.</w:t>
      </w:r>
      <w:r w:rsidR="00297981">
        <w:t>”</w:t>
      </w:r>
      <w:r w:rsidR="00150922">
        <w:t xml:space="preserve"> </w:t>
      </w:r>
      <w:r w:rsidR="00297981">
        <w:t>—</w:t>
      </w:r>
      <w:r w:rsidR="00150922">
        <w:t xml:space="preserve"> </w:t>
      </w:r>
      <w:r w:rsidR="00297981">
        <w:t>Acts</w:t>
      </w:r>
      <w:r w:rsidR="00150922">
        <w:t xml:space="preserve"> </w:t>
      </w:r>
      <w:r w:rsidR="00297981">
        <w:t>21:4</w:t>
      </w:r>
    </w:p>
    <w:p w:rsidR="00310704" w:rsidRDefault="00310704" w:rsidP="00C739AC">
      <w:pPr>
        <w:tabs>
          <w:tab w:val="left" w:pos="1080"/>
        </w:tabs>
        <w:ind w:left="720" w:right="720"/>
      </w:pPr>
      <w:r>
        <w:t>“</w:t>
      </w:r>
      <w:r w:rsidR="00580D6E">
        <w:t>[</w:t>
      </w:r>
      <w:r w:rsidR="00580D6E" w:rsidRPr="00580D6E">
        <w:t>Agabus</w:t>
      </w:r>
      <w:r w:rsidR="00580D6E">
        <w:t>] coming</w:t>
      </w:r>
      <w:r w:rsidR="00150922">
        <w:t xml:space="preserve"> </w:t>
      </w:r>
      <w:r w:rsidRPr="00297981">
        <w:t>to</w:t>
      </w:r>
      <w:r w:rsidR="00150922">
        <w:t xml:space="preserve"> </w:t>
      </w:r>
      <w:r w:rsidRPr="00297981">
        <w:t>us,</w:t>
      </w:r>
      <w:r w:rsidR="00150922">
        <w:t xml:space="preserve"> </w:t>
      </w:r>
      <w:r w:rsidR="00580D6E">
        <w:t>ta</w:t>
      </w:r>
      <w:r w:rsidRPr="00297981">
        <w:t>k</w:t>
      </w:r>
      <w:r w:rsidR="00580D6E">
        <w:t>ing</w:t>
      </w:r>
      <w:r w:rsidR="00150922">
        <w:t xml:space="preserve"> </w:t>
      </w:r>
      <w:r w:rsidR="00580D6E">
        <w:t>Paul’</w:t>
      </w:r>
      <w:r w:rsidRPr="00297981">
        <w:t>s</w:t>
      </w:r>
      <w:r w:rsidR="00150922">
        <w:t xml:space="preserve"> </w:t>
      </w:r>
      <w:r w:rsidR="00580D6E">
        <w:t>belt</w:t>
      </w:r>
      <w:r w:rsidRPr="00297981">
        <w:t>,</w:t>
      </w:r>
      <w:r w:rsidR="00150922">
        <w:t xml:space="preserve"> </w:t>
      </w:r>
      <w:r w:rsidRPr="00297981">
        <w:t>and</w:t>
      </w:r>
      <w:r w:rsidR="00150922">
        <w:t xml:space="preserve"> </w:t>
      </w:r>
      <w:r w:rsidR="00763673">
        <w:t>binding</w:t>
      </w:r>
      <w:r w:rsidR="00150922">
        <w:t xml:space="preserve"> </w:t>
      </w:r>
      <w:r w:rsidRPr="00297981">
        <w:t>his</w:t>
      </w:r>
      <w:r w:rsidR="00150922">
        <w:t xml:space="preserve"> </w:t>
      </w:r>
      <w:r w:rsidRPr="00297981">
        <w:t>own</w:t>
      </w:r>
      <w:r w:rsidR="00150922">
        <w:t xml:space="preserve"> </w:t>
      </w:r>
      <w:r w:rsidR="00580D6E" w:rsidRPr="00297981">
        <w:t xml:space="preserve">feet and </w:t>
      </w:r>
      <w:r w:rsidRPr="00297981">
        <w:t>hands,</w:t>
      </w:r>
      <w:r w:rsidR="00150922">
        <w:t xml:space="preserve"> </w:t>
      </w:r>
      <w:r w:rsidRPr="00297981">
        <w:t>said,</w:t>
      </w:r>
      <w:r w:rsidR="00150922">
        <w:t xml:space="preserve"> </w:t>
      </w:r>
      <w:r w:rsidR="00763673">
        <w:t>‘</w:t>
      </w:r>
      <w:r w:rsidRPr="00297981">
        <w:t>Th</w:t>
      </w:r>
      <w:r w:rsidR="00763673">
        <w:t xml:space="preserve">ese things </w:t>
      </w:r>
      <w:r w:rsidR="00F16D2F">
        <w:t>says</w:t>
      </w:r>
      <w:r w:rsidR="00150922">
        <w:t xml:space="preserve"> </w:t>
      </w:r>
      <w:r w:rsidRPr="00297981">
        <w:t>the</w:t>
      </w:r>
      <w:r w:rsidR="00150922">
        <w:t xml:space="preserve"> </w:t>
      </w:r>
      <w:r w:rsidRPr="00297981">
        <w:t>Holy</w:t>
      </w:r>
      <w:r w:rsidR="00150922">
        <w:t xml:space="preserve"> </w:t>
      </w:r>
      <w:r w:rsidR="002228D8">
        <w:t>Spirit</w:t>
      </w:r>
      <w:r w:rsidRPr="00297981">
        <w:t>,</w:t>
      </w:r>
      <w:r w:rsidR="00763673">
        <w:t xml:space="preserve"> </w:t>
      </w:r>
      <w:r w:rsidR="00C739AC">
        <w:t>“T</w:t>
      </w:r>
      <w:r w:rsidR="00763673">
        <w:t xml:space="preserve">he man whose belt this is, the same will be bound </w:t>
      </w:r>
      <w:r w:rsidR="00C739AC">
        <w:t xml:space="preserve">at Jerusalem, by the Jews and they will deliver [him] into the hands of Gentiles.” ’ ” </w:t>
      </w:r>
      <w:r w:rsidR="00297981">
        <w:t>—</w:t>
      </w:r>
      <w:r w:rsidR="00150922">
        <w:t xml:space="preserve"> </w:t>
      </w:r>
      <w:r w:rsidR="00297981">
        <w:t>Acts</w:t>
      </w:r>
      <w:r w:rsidR="00150922">
        <w:t xml:space="preserve"> </w:t>
      </w:r>
      <w:r w:rsidR="00297981">
        <w:t>21:11</w:t>
      </w:r>
    </w:p>
    <w:p w:rsidR="00310704" w:rsidRDefault="00297981" w:rsidP="005B53AE">
      <w:pPr>
        <w:tabs>
          <w:tab w:val="left" w:pos="1080"/>
        </w:tabs>
        <w:ind w:left="720" w:right="720"/>
      </w:pPr>
      <w:r>
        <w:t>“</w:t>
      </w:r>
      <w:r w:rsidR="00C739AC">
        <w:t xml:space="preserve">Now </w:t>
      </w:r>
      <w:r w:rsidR="007368B4">
        <w:t>dis</w:t>
      </w:r>
      <w:r w:rsidR="0090207B">
        <w:t>cord being among one another</w:t>
      </w:r>
      <w:r w:rsidR="007368B4">
        <w:t xml:space="preserve"> they</w:t>
      </w:r>
      <w:r w:rsidR="00C739AC">
        <w:t xml:space="preserve"> </w:t>
      </w:r>
      <w:r w:rsidR="007368B4">
        <w:t xml:space="preserve">departed, Paul saying one </w:t>
      </w:r>
      <w:r w:rsidR="007F0826">
        <w:t xml:space="preserve">phrase, ‘The Holy Spirit spoke </w:t>
      </w:r>
      <w:r w:rsidR="005B53AE">
        <w:t>well</w:t>
      </w:r>
      <w:r w:rsidR="007F0826">
        <w:rPr>
          <w:rStyle w:val="EndnoteReference"/>
        </w:rPr>
        <w:endnoteReference w:id="88"/>
      </w:r>
      <w:r w:rsidR="007F0826">
        <w:t xml:space="preserve"> through Isaiah the prophet to our fathers,’ </w:t>
      </w:r>
      <w:r w:rsidR="000A5EAD">
        <w:t>”</w:t>
      </w:r>
      <w:r w:rsidR="00150922">
        <w:t xml:space="preserve"> </w:t>
      </w:r>
      <w:r>
        <w:t>—</w:t>
      </w:r>
      <w:r w:rsidR="00150922">
        <w:t xml:space="preserve"> </w:t>
      </w:r>
      <w:r>
        <w:t>Acts</w:t>
      </w:r>
      <w:r w:rsidR="00150922">
        <w:t xml:space="preserve"> </w:t>
      </w:r>
      <w:r>
        <w:t>28:25</w:t>
      </w:r>
    </w:p>
    <w:p w:rsidR="00297981" w:rsidRDefault="002A1E81" w:rsidP="007E3355">
      <w:pPr>
        <w:tabs>
          <w:tab w:val="left" w:pos="1080"/>
        </w:tabs>
      </w:pPr>
      <w:r>
        <w:t>Romans</w:t>
      </w:r>
      <w:r w:rsidR="007E3355">
        <w:t>, some falsely claim,</w:t>
      </w:r>
      <w:r>
        <w:t xml:space="preserve"> spells out justification by faith.  A better summary would be justification through the Spirit.  We may call this </w:t>
      </w:r>
      <w:r w:rsidR="007E3355">
        <w:t>grace</w:t>
      </w:r>
      <w:r>
        <w:t xml:space="preserve"> theologically, but a real person is involved, the third person of the Trinity.  As with the Acts of the Spirit, there is very little going on w</w:t>
      </w:r>
      <w:r w:rsidR="00F56ABE">
        <w:t>h</w:t>
      </w:r>
      <w:r>
        <w:t>ere we fail to see the Spirit’s intimate involvement</w:t>
      </w:r>
      <w:r w:rsidR="00BC7A3A">
        <w:t>: in condemnation, justification, sanctification</w:t>
      </w:r>
      <w:r w:rsidR="009A59CC">
        <w:t>, the Jewish nation, and all of its application</w:t>
      </w:r>
      <w:r>
        <w:t>.</w:t>
      </w:r>
      <w:r w:rsidR="007E3355">
        <w:t xml:space="preserve">  Romans is the book of justification through the Spirit.</w:t>
      </w:r>
    </w:p>
    <w:p w:rsidR="00297981" w:rsidRDefault="00297981" w:rsidP="00666F23">
      <w:pPr>
        <w:tabs>
          <w:tab w:val="left" w:pos="1080"/>
        </w:tabs>
        <w:ind w:left="720" w:right="720"/>
      </w:pPr>
      <w:r>
        <w:t>“</w:t>
      </w:r>
      <w:r w:rsidR="00730078">
        <w:t xml:space="preserve">Having been </w:t>
      </w:r>
      <w:r w:rsidRPr="00297981">
        <w:t>de</w:t>
      </w:r>
      <w:r w:rsidR="00730078">
        <w:t xml:space="preserve">creed </w:t>
      </w:r>
      <w:r w:rsidRPr="00297981">
        <w:t>Son</w:t>
      </w:r>
      <w:r w:rsidR="00150922">
        <w:t xml:space="preserve"> </w:t>
      </w:r>
      <w:r w:rsidRPr="00297981">
        <w:t>of</w:t>
      </w:r>
      <w:r w:rsidR="00150922">
        <w:t xml:space="preserve"> </w:t>
      </w:r>
      <w:r w:rsidRPr="00297981">
        <w:t>God</w:t>
      </w:r>
      <w:r w:rsidR="00150922">
        <w:t xml:space="preserve"> </w:t>
      </w:r>
      <w:r w:rsidR="00666F23">
        <w:t>with</w:t>
      </w:r>
      <w:r w:rsidR="00150922">
        <w:t xml:space="preserve"> </w:t>
      </w:r>
      <w:r w:rsidRPr="00297981">
        <w:t>power,</w:t>
      </w:r>
      <w:r w:rsidR="00666F23">
        <w:rPr>
          <w:rStyle w:val="EndnoteReference"/>
        </w:rPr>
        <w:endnoteReference w:id="89"/>
      </w:r>
      <w:r w:rsidR="00150922">
        <w:t xml:space="preserve"> </w:t>
      </w:r>
      <w:r w:rsidRPr="00297981">
        <w:t>according</w:t>
      </w:r>
      <w:r w:rsidR="00150922">
        <w:t xml:space="preserve"> </w:t>
      </w:r>
      <w:r w:rsidRPr="00297981">
        <w:t>to</w:t>
      </w:r>
      <w:r w:rsidR="00150922">
        <w:t xml:space="preserve"> </w:t>
      </w:r>
      <w:r w:rsidRPr="00297981">
        <w:t>the</w:t>
      </w:r>
      <w:r w:rsidR="00150922">
        <w:t xml:space="preserve"> </w:t>
      </w:r>
      <w:r w:rsidR="000871F8">
        <w:t>S</w:t>
      </w:r>
      <w:r w:rsidRPr="00297981">
        <w:t>pirit</w:t>
      </w:r>
      <w:r w:rsidR="00150922">
        <w:t xml:space="preserve"> </w:t>
      </w:r>
      <w:r w:rsidRPr="00297981">
        <w:t>of</w:t>
      </w:r>
      <w:r w:rsidR="00150922">
        <w:t xml:space="preserve"> </w:t>
      </w:r>
      <w:r w:rsidR="000871F8">
        <w:t>Sanctification</w:t>
      </w:r>
      <w:r w:rsidRPr="00297981">
        <w:t>,</w:t>
      </w:r>
      <w:r w:rsidR="00150922">
        <w:t xml:space="preserve"> </w:t>
      </w:r>
      <w:r w:rsidR="00730078">
        <w:t>from</w:t>
      </w:r>
      <w:r w:rsidR="008B33D9">
        <w:rPr>
          <w:rStyle w:val="EndnoteReference"/>
        </w:rPr>
        <w:endnoteReference w:id="90"/>
      </w:r>
      <w:r w:rsidR="00150922">
        <w:t xml:space="preserve"> </w:t>
      </w:r>
      <w:r w:rsidR="000871F8">
        <w:t>resurrection</w:t>
      </w:r>
      <w:r w:rsidR="000871F8">
        <w:rPr>
          <w:rStyle w:val="EndnoteReference"/>
        </w:rPr>
        <w:endnoteReference w:id="91"/>
      </w:r>
      <w:r w:rsidR="000871F8">
        <w:t xml:space="preserve"> of</w:t>
      </w:r>
      <w:r w:rsidR="00150922">
        <w:t xml:space="preserve"> </w:t>
      </w:r>
      <w:r w:rsidRPr="00297981">
        <w:t>the</w:t>
      </w:r>
      <w:r w:rsidR="00150922">
        <w:t xml:space="preserve"> </w:t>
      </w:r>
      <w:r w:rsidR="000871F8">
        <w:t>dead</w:t>
      </w:r>
      <w:r w:rsidR="00666F23">
        <w:t>: Jesus Christ our Lord</w:t>
      </w:r>
      <w:r w:rsidR="000871F8">
        <w:t>.</w:t>
      </w:r>
      <w:r w:rsidR="00666F23">
        <w:rPr>
          <w:rStyle w:val="EndnoteReference"/>
        </w:rPr>
        <w:endnoteReference w:id="92"/>
      </w:r>
      <w:r>
        <w:t>”</w:t>
      </w:r>
      <w:r w:rsidR="00150922">
        <w:t xml:space="preserve"> </w:t>
      </w:r>
      <w:r>
        <w:t>—</w:t>
      </w:r>
      <w:r w:rsidR="00150922">
        <w:t xml:space="preserve"> </w:t>
      </w:r>
      <w:r>
        <w:t>Romans</w:t>
      </w:r>
      <w:r w:rsidR="00150922">
        <w:t xml:space="preserve"> </w:t>
      </w:r>
      <w:r>
        <w:t>1:4</w:t>
      </w:r>
    </w:p>
    <w:p w:rsidR="00297981" w:rsidRDefault="00297981" w:rsidP="00B4293F">
      <w:pPr>
        <w:tabs>
          <w:tab w:val="left" w:pos="1080"/>
        </w:tabs>
        <w:ind w:left="720" w:right="720"/>
      </w:pPr>
      <w:r>
        <w:t>“</w:t>
      </w:r>
      <w:r w:rsidRPr="00297981">
        <w:t>For</w:t>
      </w:r>
      <w:r w:rsidR="00150922">
        <w:t xml:space="preserve"> </w:t>
      </w:r>
      <w:r w:rsidRPr="00297981">
        <w:t>God</w:t>
      </w:r>
      <w:r w:rsidR="00150922">
        <w:t xml:space="preserve"> </w:t>
      </w:r>
      <w:r w:rsidRPr="00297981">
        <w:t>is</w:t>
      </w:r>
      <w:r w:rsidR="00150922">
        <w:t xml:space="preserve"> </w:t>
      </w:r>
      <w:r w:rsidRPr="00297981">
        <w:t>my</w:t>
      </w:r>
      <w:r w:rsidR="00150922">
        <w:t xml:space="preserve"> </w:t>
      </w:r>
      <w:r w:rsidRPr="00297981">
        <w:t>witness,</w:t>
      </w:r>
      <w:r w:rsidR="00150922">
        <w:t xml:space="preserve"> </w:t>
      </w:r>
      <w:r w:rsidRPr="00297981">
        <w:t>whom</w:t>
      </w:r>
      <w:r w:rsidR="00150922">
        <w:t xml:space="preserve"> </w:t>
      </w:r>
      <w:r w:rsidRPr="00297981">
        <w:t>I</w:t>
      </w:r>
      <w:r w:rsidR="00150922">
        <w:t xml:space="preserve"> </w:t>
      </w:r>
      <w:r w:rsidRPr="00297981">
        <w:t>serve</w:t>
      </w:r>
      <w:r w:rsidR="00150922">
        <w:t xml:space="preserve"> </w:t>
      </w:r>
      <w:r w:rsidR="0082189A">
        <w:t>in</w:t>
      </w:r>
      <w:r w:rsidR="00150922">
        <w:t xml:space="preserve"> </w:t>
      </w:r>
      <w:r w:rsidRPr="00297981">
        <w:t>my</w:t>
      </w:r>
      <w:r w:rsidR="00150922">
        <w:t xml:space="preserve"> </w:t>
      </w:r>
      <w:r w:rsidRPr="00297981">
        <w:t>spirit</w:t>
      </w:r>
      <w:r w:rsidR="00150922">
        <w:t xml:space="preserve"> </w:t>
      </w:r>
      <w:r w:rsidRPr="00297981">
        <w:t>in</w:t>
      </w:r>
      <w:r w:rsidR="00150922">
        <w:t xml:space="preserve"> </w:t>
      </w:r>
      <w:r w:rsidRPr="00297981">
        <w:t>the</w:t>
      </w:r>
      <w:r w:rsidR="00150922">
        <w:t xml:space="preserve"> </w:t>
      </w:r>
      <w:r w:rsidR="0082189A">
        <w:t>good news</w:t>
      </w:r>
      <w:r w:rsidR="00150922">
        <w:t xml:space="preserve"> </w:t>
      </w:r>
      <w:r w:rsidR="0030390C">
        <w:t>about</w:t>
      </w:r>
      <w:r w:rsidR="00150922">
        <w:t xml:space="preserve"> </w:t>
      </w:r>
      <w:r w:rsidR="0030390C">
        <w:t>H</w:t>
      </w:r>
      <w:r w:rsidRPr="00297981">
        <w:t>is</w:t>
      </w:r>
      <w:r w:rsidR="00150922">
        <w:t xml:space="preserve"> </w:t>
      </w:r>
      <w:r w:rsidRPr="00297981">
        <w:t>Son,</w:t>
      </w:r>
      <w:r w:rsidR="00150922">
        <w:t xml:space="preserve"> </w:t>
      </w:r>
      <w:r w:rsidR="0030390C">
        <w:t xml:space="preserve">as </w:t>
      </w:r>
      <w:r w:rsidR="00B4293F">
        <w:t>I ceaselessly</w:t>
      </w:r>
      <w:r w:rsidR="0030390C">
        <w:t xml:space="preserve"> </w:t>
      </w:r>
      <w:r w:rsidR="00C9492E">
        <w:t>make memorial for you.”</w:t>
      </w:r>
      <w:r w:rsidR="00C9492E">
        <w:rPr>
          <w:rStyle w:val="EndnoteReference"/>
        </w:rPr>
        <w:endnoteReference w:id="93"/>
      </w:r>
      <w:r w:rsidR="0001265F">
        <w:t xml:space="preserve"> </w:t>
      </w:r>
      <w:r>
        <w:t>—</w:t>
      </w:r>
      <w:r w:rsidR="00150922">
        <w:t xml:space="preserve"> </w:t>
      </w:r>
      <w:r>
        <w:t>Romans</w:t>
      </w:r>
      <w:r w:rsidR="00150922">
        <w:t xml:space="preserve"> </w:t>
      </w:r>
      <w:r>
        <w:t>1:9</w:t>
      </w:r>
    </w:p>
    <w:p w:rsidR="00310704" w:rsidRDefault="00297981" w:rsidP="002B2A14">
      <w:pPr>
        <w:tabs>
          <w:tab w:val="left" w:pos="1080"/>
        </w:tabs>
        <w:ind w:left="720" w:right="720"/>
      </w:pPr>
      <w:r>
        <w:lastRenderedPageBreak/>
        <w:t>“</w:t>
      </w:r>
      <w:r w:rsidRPr="00297981">
        <w:t>For</w:t>
      </w:r>
      <w:r w:rsidR="00150922">
        <w:t xml:space="preserve"> </w:t>
      </w:r>
      <w:r w:rsidRPr="00297981">
        <w:t>I</w:t>
      </w:r>
      <w:r w:rsidR="00150922">
        <w:t xml:space="preserve"> </w:t>
      </w:r>
      <w:r w:rsidRPr="00297981">
        <w:t>long</w:t>
      </w:r>
      <w:r w:rsidR="00150922">
        <w:t xml:space="preserve"> </w:t>
      </w:r>
      <w:r w:rsidRPr="00297981">
        <w:t>to</w:t>
      </w:r>
      <w:r w:rsidR="00150922">
        <w:t xml:space="preserve"> </w:t>
      </w:r>
      <w:r w:rsidRPr="00297981">
        <w:t>see</w:t>
      </w:r>
      <w:r w:rsidR="00150922">
        <w:t xml:space="preserve"> </w:t>
      </w:r>
      <w:r w:rsidRPr="00297981">
        <w:t>you,</w:t>
      </w:r>
      <w:r w:rsidR="00150922">
        <w:t xml:space="preserve"> </w:t>
      </w:r>
      <w:r w:rsidRPr="00297981">
        <w:t>that</w:t>
      </w:r>
      <w:r w:rsidR="00150922">
        <w:t xml:space="preserve"> </w:t>
      </w:r>
      <w:r w:rsidRPr="00297981">
        <w:t>I</w:t>
      </w:r>
      <w:r w:rsidR="00150922">
        <w:t xml:space="preserve"> </w:t>
      </w:r>
      <w:r w:rsidR="00A25EA9">
        <w:t>might</w:t>
      </w:r>
      <w:r w:rsidR="00150922">
        <w:t xml:space="preserve"> </w:t>
      </w:r>
      <w:r w:rsidR="00A25EA9">
        <w:t>share</w:t>
      </w:r>
      <w:r w:rsidR="00E06C3E">
        <w:rPr>
          <w:rStyle w:val="EndnoteReference"/>
        </w:rPr>
        <w:endnoteReference w:id="94"/>
      </w:r>
      <w:r w:rsidR="00150922">
        <w:t xml:space="preserve"> </w:t>
      </w:r>
      <w:r w:rsidR="002B2A14" w:rsidRPr="00297981">
        <w:t>spiritual</w:t>
      </w:r>
      <w:r w:rsidR="002B2A14">
        <w:t xml:space="preserve"> </w:t>
      </w:r>
      <w:r w:rsidR="00B4293F">
        <w:t>joy</w:t>
      </w:r>
      <w:r w:rsidR="00B4293F">
        <w:rPr>
          <w:rStyle w:val="EndnoteReference"/>
        </w:rPr>
        <w:endnoteReference w:id="95"/>
      </w:r>
      <w:r w:rsidR="00B4293F">
        <w:t xml:space="preserve"> </w:t>
      </w:r>
      <w:r w:rsidR="00A25EA9">
        <w:t>with</w:t>
      </w:r>
      <w:r w:rsidR="00150922">
        <w:t xml:space="preserve"> </w:t>
      </w:r>
      <w:r w:rsidRPr="00297981">
        <w:t>you,</w:t>
      </w:r>
      <w:r w:rsidR="00150922">
        <w:t xml:space="preserve"> </w:t>
      </w:r>
      <w:r w:rsidR="002B2A14">
        <w:t xml:space="preserve">for </w:t>
      </w:r>
      <w:r w:rsidR="00A25EA9">
        <w:t>you to be established</w:t>
      </w:r>
      <w:r w:rsidR="00F003A8">
        <w:rPr>
          <w:rStyle w:val="EndnoteReference"/>
        </w:rPr>
        <w:endnoteReference w:id="96"/>
      </w:r>
      <w:r w:rsidR="00DA3810">
        <w:t>,</w:t>
      </w:r>
      <w:r w:rsidR="000A5EAD">
        <w:t>”</w:t>
      </w:r>
      <w:r w:rsidR="00150922">
        <w:t xml:space="preserve"> </w:t>
      </w:r>
      <w:r>
        <w:t>—</w:t>
      </w:r>
      <w:r w:rsidR="00150922">
        <w:t xml:space="preserve"> </w:t>
      </w:r>
      <w:r>
        <w:t>Romans</w:t>
      </w:r>
      <w:r w:rsidR="00150922">
        <w:t xml:space="preserve"> </w:t>
      </w:r>
      <w:r>
        <w:t>1:11</w:t>
      </w:r>
    </w:p>
    <w:p w:rsidR="00297981" w:rsidRDefault="00297981" w:rsidP="005E4463">
      <w:pPr>
        <w:tabs>
          <w:tab w:val="left" w:pos="1080"/>
        </w:tabs>
        <w:ind w:left="720" w:right="720"/>
      </w:pPr>
      <w:r>
        <w:t>“</w:t>
      </w:r>
      <w:r w:rsidR="00BA0E21">
        <w:t>Yet</w:t>
      </w:r>
      <w:r w:rsidR="00E06C3E">
        <w:t xml:space="preserve">, the one in secret [is] a Jew, cut around the heart </w:t>
      </w:r>
      <w:r w:rsidR="005E4463">
        <w:t>by</w:t>
      </w:r>
      <w:r w:rsidR="00E06C3E">
        <w:t xml:space="preserve"> </w:t>
      </w:r>
      <w:r w:rsidR="005E4463">
        <w:t>the S</w:t>
      </w:r>
      <w:r w:rsidR="00E06C3E">
        <w:t xml:space="preserve">pirit, </w:t>
      </w:r>
      <w:r w:rsidR="00BA0E21">
        <w:t xml:space="preserve">not in writing, whose honor is not </w:t>
      </w:r>
      <w:r w:rsidR="005E4463">
        <w:t>from men, rather</w:t>
      </w:r>
      <w:r w:rsidR="00BA0E21">
        <w:t xml:space="preserve"> </w:t>
      </w:r>
      <w:r w:rsidR="005E4463">
        <w:t>from</w:t>
      </w:r>
      <w:r w:rsidR="00BA0E21">
        <w:t xml:space="preserve"> God.</w:t>
      </w:r>
      <w:r w:rsidR="000A5EAD">
        <w:t>”</w:t>
      </w:r>
      <w:r w:rsidR="00150922">
        <w:t xml:space="preserve"> </w:t>
      </w:r>
      <w:r>
        <w:t>—</w:t>
      </w:r>
      <w:r w:rsidR="00150922">
        <w:t xml:space="preserve"> </w:t>
      </w:r>
      <w:r>
        <w:t>Romans</w:t>
      </w:r>
      <w:r w:rsidR="00150922">
        <w:t xml:space="preserve"> </w:t>
      </w:r>
      <w:r>
        <w:t>2:29</w:t>
      </w:r>
    </w:p>
    <w:p w:rsidR="00297981" w:rsidRDefault="00297981" w:rsidP="00AF7D13">
      <w:pPr>
        <w:tabs>
          <w:tab w:val="left" w:pos="1080"/>
        </w:tabs>
        <w:ind w:left="720" w:right="720"/>
      </w:pPr>
      <w:r>
        <w:t>“</w:t>
      </w:r>
      <w:r w:rsidR="00BA0E21">
        <w:t xml:space="preserve">Now </w:t>
      </w:r>
      <w:r w:rsidRPr="008868E9">
        <w:t>hope</w:t>
      </w:r>
      <w:r w:rsidR="00150922">
        <w:t xml:space="preserve"> </w:t>
      </w:r>
      <w:r w:rsidR="00BD5378">
        <w:t>does not frus</w:t>
      </w:r>
      <w:r w:rsidR="00AF7D13">
        <w:t>trate</w:t>
      </w:r>
      <w:r w:rsidR="00BD5378">
        <w:t xml:space="preserve">, </w:t>
      </w:r>
      <w:r w:rsidRPr="008868E9">
        <w:t>because</w:t>
      </w:r>
      <w:r w:rsidR="00150922">
        <w:t xml:space="preserve"> </w:t>
      </w:r>
      <w:r w:rsidRPr="008868E9">
        <w:t>the</w:t>
      </w:r>
      <w:r w:rsidR="00150922">
        <w:t xml:space="preserve"> </w:t>
      </w:r>
      <w:r w:rsidRPr="008868E9">
        <w:t>love</w:t>
      </w:r>
      <w:r w:rsidR="00150922">
        <w:t xml:space="preserve"> </w:t>
      </w:r>
      <w:r w:rsidRPr="008868E9">
        <w:t>of</w:t>
      </w:r>
      <w:r w:rsidR="00150922">
        <w:t xml:space="preserve"> </w:t>
      </w:r>
      <w:r w:rsidRPr="008868E9">
        <w:t>God</w:t>
      </w:r>
      <w:r w:rsidR="00150922">
        <w:t xml:space="preserve"> </w:t>
      </w:r>
      <w:r w:rsidR="00BD5378">
        <w:t xml:space="preserve">has been </w:t>
      </w:r>
      <w:r w:rsidR="002B2759">
        <w:t>flooded</w:t>
      </w:r>
      <w:r w:rsidR="00BD5378">
        <w:t xml:space="preserve"> out in</w:t>
      </w:r>
      <w:r w:rsidR="002B2759">
        <w:t>to</w:t>
      </w:r>
      <w:r w:rsidR="00BD5378">
        <w:t xml:space="preserve"> our heart</w:t>
      </w:r>
      <w:r w:rsidR="002B2759">
        <w:t>s</w:t>
      </w:r>
      <w:r w:rsidR="00BD5378">
        <w:t xml:space="preserve"> through the </w:t>
      </w:r>
      <w:r w:rsidRPr="008868E9">
        <w:t>Holy</w:t>
      </w:r>
      <w:r w:rsidR="00150922">
        <w:t xml:space="preserve"> </w:t>
      </w:r>
      <w:r w:rsidR="002228D8">
        <w:t>Spirit</w:t>
      </w:r>
      <w:r w:rsidR="00150922">
        <w:t xml:space="preserve"> </w:t>
      </w:r>
      <w:r w:rsidRPr="008868E9">
        <w:t>wh</w:t>
      </w:r>
      <w:r w:rsidR="001D78B3">
        <w:t>o</w:t>
      </w:r>
      <w:r w:rsidR="00150922">
        <w:t xml:space="preserve"> </w:t>
      </w:r>
      <w:r w:rsidR="001D78B3">
        <w:t>ha</w:t>
      </w:r>
      <w:r w:rsidRPr="008868E9">
        <w:t>s</w:t>
      </w:r>
      <w:r w:rsidR="00150922">
        <w:t xml:space="preserve"> </w:t>
      </w:r>
      <w:r w:rsidR="001D78B3">
        <w:t xml:space="preserve">been </w:t>
      </w:r>
      <w:r w:rsidRPr="008868E9">
        <w:t>given</w:t>
      </w:r>
      <w:r w:rsidR="00150922">
        <w:t xml:space="preserve"> </w:t>
      </w:r>
      <w:r w:rsidRPr="008868E9">
        <w:t>to</w:t>
      </w:r>
      <w:r w:rsidR="00150922">
        <w:t xml:space="preserve"> </w:t>
      </w:r>
      <w:r w:rsidRPr="008868E9">
        <w:t>us.</w:t>
      </w:r>
      <w:r w:rsidR="000A5EAD">
        <w:t>”</w:t>
      </w:r>
      <w:r w:rsidR="00AF7D13">
        <w:rPr>
          <w:rStyle w:val="EndnoteReference"/>
        </w:rPr>
        <w:endnoteReference w:id="97"/>
      </w:r>
      <w:r w:rsidR="00150922">
        <w:t xml:space="preserve"> </w:t>
      </w:r>
      <w:r w:rsidR="008868E9">
        <w:t>—</w:t>
      </w:r>
      <w:r w:rsidR="00150922">
        <w:t xml:space="preserve"> </w:t>
      </w:r>
      <w:r w:rsidR="008868E9">
        <w:t>Romans</w:t>
      </w:r>
      <w:r w:rsidR="00150922">
        <w:t xml:space="preserve"> </w:t>
      </w:r>
      <w:r w:rsidR="008868E9">
        <w:t>5:5</w:t>
      </w:r>
    </w:p>
    <w:p w:rsidR="00297981" w:rsidRDefault="008868E9" w:rsidP="008E06DA">
      <w:pPr>
        <w:tabs>
          <w:tab w:val="left" w:pos="1080"/>
        </w:tabs>
        <w:ind w:left="720" w:right="720"/>
      </w:pPr>
      <w:r>
        <w:t>“</w:t>
      </w:r>
      <w:r w:rsidR="001D78B3">
        <w:t>Yet</w:t>
      </w:r>
      <w:r w:rsidR="00150922">
        <w:t xml:space="preserve"> </w:t>
      </w:r>
      <w:r w:rsidRPr="008868E9">
        <w:t>now</w:t>
      </w:r>
      <w:r w:rsidR="00150922">
        <w:t xml:space="preserve"> </w:t>
      </w:r>
      <w:r w:rsidR="00BB6FB4">
        <w:t>we</w:t>
      </w:r>
      <w:r w:rsidR="001D78B3">
        <w:t xml:space="preserve"> </w:t>
      </w:r>
      <w:r w:rsidR="00B905D2">
        <w:t xml:space="preserve">have </w:t>
      </w:r>
      <w:r w:rsidR="005D772D">
        <w:t xml:space="preserve">been </w:t>
      </w:r>
      <w:r w:rsidR="00C153C9">
        <w:t xml:space="preserve">[made] </w:t>
      </w:r>
      <w:r w:rsidR="008E06DA">
        <w:t>as not</w:t>
      </w:r>
      <w:r w:rsidR="00B905D2">
        <w:t xml:space="preserve"> </w:t>
      </w:r>
      <w:r w:rsidR="001D78B3">
        <w:t xml:space="preserve">working </w:t>
      </w:r>
      <w:r w:rsidR="00BB6FB4">
        <w:t xml:space="preserve">under </w:t>
      </w:r>
      <w:r w:rsidR="001D78B3">
        <w:t xml:space="preserve">the law, </w:t>
      </w:r>
      <w:r w:rsidR="00BB6FB4">
        <w:t xml:space="preserve">having died </w:t>
      </w:r>
      <w:r w:rsidR="005D772D">
        <w:t>to</w:t>
      </w:r>
      <w:r w:rsidR="00BB6FB4">
        <w:t xml:space="preserve"> what restrained us, so that </w:t>
      </w:r>
      <w:r w:rsidR="005D772D">
        <w:t xml:space="preserve">we are </w:t>
      </w:r>
      <w:r w:rsidR="00BB6FB4">
        <w:t xml:space="preserve">to </w:t>
      </w:r>
      <w:r w:rsidR="005D772D">
        <w:t>serve</w:t>
      </w:r>
      <w:r w:rsidR="005E4463">
        <w:rPr>
          <w:rStyle w:val="EndnoteReference"/>
        </w:rPr>
        <w:endnoteReference w:id="98"/>
      </w:r>
      <w:r w:rsidR="00BB6FB4">
        <w:t xml:space="preserve"> </w:t>
      </w:r>
      <w:r w:rsidR="005D772D">
        <w:t>with</w:t>
      </w:r>
      <w:r w:rsidR="00B905D2">
        <w:t xml:space="preserve"> newness of </w:t>
      </w:r>
      <w:r w:rsidR="008E06DA">
        <w:t>S</w:t>
      </w:r>
      <w:r w:rsidR="00B905D2">
        <w:t xml:space="preserve">pirit and not </w:t>
      </w:r>
      <w:r w:rsidR="005D772D">
        <w:t>with</w:t>
      </w:r>
      <w:r w:rsidR="00B905D2">
        <w:t xml:space="preserve"> </w:t>
      </w:r>
      <w:r w:rsidR="008E06DA">
        <w:t>antiquity of</w:t>
      </w:r>
      <w:r w:rsidR="00B905D2">
        <w:t xml:space="preserve"> writing.</w:t>
      </w:r>
      <w:r w:rsidR="000A5EAD">
        <w:t>”</w:t>
      </w:r>
      <w:r w:rsidR="008E06DA">
        <w:rPr>
          <w:rStyle w:val="EndnoteReference"/>
        </w:rPr>
        <w:endnoteReference w:id="99"/>
      </w:r>
      <w:r w:rsidR="00150922">
        <w:t xml:space="preserve"> </w:t>
      </w:r>
      <w:r>
        <w:t>—</w:t>
      </w:r>
      <w:r w:rsidR="00150922">
        <w:t xml:space="preserve"> </w:t>
      </w:r>
      <w:r>
        <w:t>Romans</w:t>
      </w:r>
      <w:r w:rsidR="00150922">
        <w:t xml:space="preserve"> </w:t>
      </w:r>
      <w:r>
        <w:t>7:6</w:t>
      </w:r>
    </w:p>
    <w:p w:rsidR="008868E9" w:rsidRDefault="008868E9" w:rsidP="00185B91">
      <w:pPr>
        <w:tabs>
          <w:tab w:val="left" w:pos="1080"/>
        </w:tabs>
        <w:ind w:left="720" w:right="720"/>
      </w:pPr>
      <w:r>
        <w:t>“</w:t>
      </w:r>
      <w:r w:rsidRPr="008868E9">
        <w:t>For</w:t>
      </w:r>
      <w:r w:rsidR="00150922">
        <w:t xml:space="preserve"> </w:t>
      </w:r>
      <w:r w:rsidRPr="008868E9">
        <w:t>we</w:t>
      </w:r>
      <w:r w:rsidR="00150922">
        <w:t xml:space="preserve"> </w:t>
      </w:r>
      <w:r w:rsidRPr="008868E9">
        <w:t>know</w:t>
      </w:r>
      <w:r w:rsidR="00150922">
        <w:t xml:space="preserve"> </w:t>
      </w:r>
      <w:r w:rsidRPr="008868E9">
        <w:t>that</w:t>
      </w:r>
      <w:r w:rsidR="00150922">
        <w:t xml:space="preserve"> </w:t>
      </w:r>
      <w:r w:rsidRPr="008868E9">
        <w:t>the</w:t>
      </w:r>
      <w:r w:rsidR="00150922">
        <w:t xml:space="preserve"> </w:t>
      </w:r>
      <w:r w:rsidRPr="008868E9">
        <w:t>law</w:t>
      </w:r>
      <w:r w:rsidR="00150922">
        <w:t xml:space="preserve"> </w:t>
      </w:r>
      <w:r w:rsidRPr="008868E9">
        <w:t>is</w:t>
      </w:r>
      <w:r w:rsidR="00150922">
        <w:t xml:space="preserve"> </w:t>
      </w:r>
      <w:r w:rsidRPr="008868E9">
        <w:t>spiritual</w:t>
      </w:r>
      <w:r w:rsidR="008E4EB3">
        <w:rPr>
          <w:rStyle w:val="EndnoteReference"/>
        </w:rPr>
        <w:endnoteReference w:id="100"/>
      </w:r>
      <w:r w:rsidRPr="008868E9">
        <w:t>:</w:t>
      </w:r>
      <w:r w:rsidR="00150922">
        <w:t xml:space="preserve"> </w:t>
      </w:r>
      <w:r w:rsidRPr="008868E9">
        <w:t>but</w:t>
      </w:r>
      <w:r w:rsidR="00150922">
        <w:t xml:space="preserve"> </w:t>
      </w:r>
      <w:r w:rsidRPr="008868E9">
        <w:t>I</w:t>
      </w:r>
      <w:r w:rsidR="00150922">
        <w:t xml:space="preserve"> </w:t>
      </w:r>
      <w:r w:rsidRPr="008868E9">
        <w:t>am</w:t>
      </w:r>
      <w:r w:rsidR="00150922">
        <w:t xml:space="preserve"> </w:t>
      </w:r>
      <w:r w:rsidR="00185B91">
        <w:t>fleshly</w:t>
      </w:r>
      <w:r w:rsidRPr="008868E9">
        <w:t>,</w:t>
      </w:r>
      <w:r w:rsidR="00150922">
        <w:t xml:space="preserve"> </w:t>
      </w:r>
      <w:r w:rsidR="008E4EB3">
        <w:t xml:space="preserve">having been </w:t>
      </w:r>
      <w:r w:rsidRPr="008868E9">
        <w:t>sold</w:t>
      </w:r>
      <w:r w:rsidR="008E4EB3">
        <w:rPr>
          <w:rStyle w:val="EndnoteReference"/>
        </w:rPr>
        <w:endnoteReference w:id="101"/>
      </w:r>
      <w:r w:rsidR="00150922">
        <w:t xml:space="preserve"> </w:t>
      </w:r>
      <w:r w:rsidRPr="008868E9">
        <w:t>under</w:t>
      </w:r>
      <w:r w:rsidR="00150922">
        <w:t xml:space="preserve"> </w:t>
      </w:r>
      <w:r w:rsidRPr="008868E9">
        <w:t>sin.</w:t>
      </w:r>
      <w:r w:rsidR="000A5EAD">
        <w:t>”</w:t>
      </w:r>
      <w:r w:rsidR="00150922">
        <w:t xml:space="preserve"> </w:t>
      </w:r>
      <w:r>
        <w:t>—</w:t>
      </w:r>
      <w:r w:rsidR="00150922">
        <w:t xml:space="preserve"> </w:t>
      </w:r>
      <w:r>
        <w:t>Romans</w:t>
      </w:r>
      <w:r w:rsidR="00150922">
        <w:t xml:space="preserve"> </w:t>
      </w:r>
      <w:r>
        <w:t>7:14</w:t>
      </w:r>
    </w:p>
    <w:p w:rsidR="008868E9" w:rsidRPr="008868E9" w:rsidRDefault="008868E9" w:rsidP="00E71C4B">
      <w:pPr>
        <w:tabs>
          <w:tab w:val="left" w:pos="1080"/>
        </w:tabs>
        <w:ind w:left="720" w:right="720"/>
      </w:pPr>
      <w:r>
        <w:t>“</w:t>
      </w:r>
      <w:r w:rsidR="007941BF">
        <w:t>Now therefore, neither [is there] condemnation in Christ Jesus (</w:t>
      </w:r>
      <w:r w:rsidR="00901C7E">
        <w:t xml:space="preserve">for those </w:t>
      </w:r>
      <w:r w:rsidR="007941BF">
        <w:t xml:space="preserve">who do not walk according to the flesh, but according to the </w:t>
      </w:r>
      <w:r w:rsidR="004F4E2C">
        <w:t>Spirit)</w:t>
      </w:r>
      <w:r w:rsidR="007941BF">
        <w:t xml:space="preserve">: </w:t>
      </w:r>
      <w:r w:rsidR="004F4E2C">
        <w:t xml:space="preserve">for </w:t>
      </w:r>
      <w:r w:rsidRPr="008868E9">
        <w:t>the</w:t>
      </w:r>
      <w:r w:rsidR="00150922">
        <w:t xml:space="preserve"> </w:t>
      </w:r>
      <w:r w:rsidRPr="008868E9">
        <w:t>law</w:t>
      </w:r>
      <w:r w:rsidR="00150922">
        <w:t xml:space="preserve"> </w:t>
      </w:r>
      <w:r w:rsidRPr="008868E9">
        <w:t>of</w:t>
      </w:r>
      <w:r w:rsidR="00150922">
        <w:t xml:space="preserve"> </w:t>
      </w:r>
      <w:r w:rsidRPr="008868E9">
        <w:t>the</w:t>
      </w:r>
      <w:r w:rsidR="00150922">
        <w:t xml:space="preserve"> </w:t>
      </w:r>
      <w:r w:rsidRPr="008868E9">
        <w:t>Spirit</w:t>
      </w:r>
      <w:r w:rsidR="00150922">
        <w:t xml:space="preserve"> </w:t>
      </w:r>
      <w:r w:rsidRPr="008868E9">
        <w:t>of</w:t>
      </w:r>
      <w:r w:rsidR="00150922">
        <w:t xml:space="preserve"> </w:t>
      </w:r>
      <w:r w:rsidRPr="008868E9">
        <w:t>life</w:t>
      </w:r>
      <w:r w:rsidR="00150922">
        <w:t xml:space="preserve"> </w:t>
      </w:r>
      <w:r w:rsidRPr="008868E9">
        <w:t>in</w:t>
      </w:r>
      <w:r w:rsidR="00150922">
        <w:t xml:space="preserve"> </w:t>
      </w:r>
      <w:r w:rsidRPr="008868E9">
        <w:t>Christ</w:t>
      </w:r>
      <w:r w:rsidR="00150922">
        <w:t xml:space="preserve"> </w:t>
      </w:r>
      <w:r w:rsidRPr="008868E9">
        <w:t>Jesus</w:t>
      </w:r>
      <w:r w:rsidR="00150922">
        <w:t xml:space="preserve"> </w:t>
      </w:r>
      <w:r w:rsidR="004F4E2C">
        <w:t>set me</w:t>
      </w:r>
      <w:r w:rsidR="004F4E2C">
        <w:rPr>
          <w:rStyle w:val="EndnoteReference"/>
        </w:rPr>
        <w:endnoteReference w:id="102"/>
      </w:r>
      <w:r w:rsidR="004F4E2C">
        <w:t xml:space="preserve"> free</w:t>
      </w:r>
      <w:r w:rsidR="009C71BB">
        <w:t xml:space="preserve"> from the law of</w:t>
      </w:r>
      <w:r w:rsidR="004F4E2C">
        <w:t xml:space="preserve"> sin and death: for </w:t>
      </w:r>
      <w:r w:rsidR="001A100B">
        <w:t xml:space="preserve">the powerlessness of the law, in that it was strengthless </w:t>
      </w:r>
      <w:r w:rsidR="009C71BB">
        <w:t>through the flesh; God, sending His own Son in the similitude of sinful flesh, because of sin, condemned</w:t>
      </w:r>
      <w:r w:rsidR="00C37425">
        <w:t xml:space="preserve"> sin in the flesh: so that the justice of the law </w:t>
      </w:r>
      <w:r w:rsidR="00E71C4B">
        <w:t>would</w:t>
      </w:r>
      <w:r w:rsidR="00C37425">
        <w:t xml:space="preserve"> be fulfilled in us who </w:t>
      </w:r>
      <w:r w:rsidR="00E71C4B">
        <w:t>are</w:t>
      </w:r>
      <w:r w:rsidR="00C37425">
        <w:t xml:space="preserve"> not</w:t>
      </w:r>
      <w:r w:rsidR="00E71C4B">
        <w:rPr>
          <w:rStyle w:val="EndnoteReference"/>
        </w:rPr>
        <w:endnoteReference w:id="103"/>
      </w:r>
      <w:r w:rsidR="00C37425">
        <w:t xml:space="preserve"> walk</w:t>
      </w:r>
      <w:r w:rsidR="00E71C4B">
        <w:t>ing</w:t>
      </w:r>
      <w:r w:rsidR="00C37425">
        <w:t xml:space="preserve"> around </w:t>
      </w:r>
      <w:r w:rsidR="00B53739">
        <w:t>according to</w:t>
      </w:r>
      <w:r w:rsidR="00C37425">
        <w:t xml:space="preserve"> the flesh, but </w:t>
      </w:r>
      <w:r w:rsidR="00B53739">
        <w:t>according to</w:t>
      </w:r>
      <w:r w:rsidR="00C37425">
        <w:t xml:space="preserve"> the Spirit</w:t>
      </w:r>
      <w:r w:rsidR="00D13DA6">
        <w:t xml:space="preserve">: for those </w:t>
      </w:r>
      <w:r w:rsidR="002C69B3">
        <w:t>existing</w:t>
      </w:r>
      <w:r w:rsidR="00D13DA6">
        <w:t xml:space="preserve"> </w:t>
      </w:r>
      <w:r w:rsidR="00B53739">
        <w:t>according to</w:t>
      </w:r>
      <w:r w:rsidR="00D13DA6">
        <w:t xml:space="preserve"> the flesh, think</w:t>
      </w:r>
      <w:r w:rsidR="001658D6">
        <w:rPr>
          <w:rStyle w:val="EndnoteReference"/>
        </w:rPr>
        <w:endnoteReference w:id="104"/>
      </w:r>
      <w:r w:rsidR="002C69B3">
        <w:t xml:space="preserve"> by the flesh</w:t>
      </w:r>
      <w:r w:rsidR="00D13DA6">
        <w:t xml:space="preserve">, </w:t>
      </w:r>
      <w:r w:rsidR="00B53739">
        <w:t>but</w:t>
      </w:r>
      <w:r w:rsidR="00D13DA6">
        <w:t xml:space="preserve"> </w:t>
      </w:r>
      <w:r w:rsidR="002C69B3">
        <w:t xml:space="preserve">those [existing] </w:t>
      </w:r>
      <w:r w:rsidR="00B53739">
        <w:t>according to</w:t>
      </w:r>
      <w:r w:rsidR="00D13DA6">
        <w:t xml:space="preserve"> the Spirit</w:t>
      </w:r>
      <w:r w:rsidR="002C69B3">
        <w:t>, [think]</w:t>
      </w:r>
      <w:r w:rsidR="00901C7E">
        <w:t xml:space="preserve"> </w:t>
      </w:r>
      <w:r w:rsidR="002C69B3">
        <w:t>by</w:t>
      </w:r>
      <w:r w:rsidR="00901C7E">
        <w:t xml:space="preserve"> the Spirit: for the thought</w:t>
      </w:r>
      <w:r w:rsidR="00D13DA6">
        <w:t xml:space="preserve"> </w:t>
      </w:r>
      <w:r w:rsidR="00901C7E">
        <w:t xml:space="preserve">of the flesh [is] death; </w:t>
      </w:r>
      <w:r w:rsidR="00B53739">
        <w:t>bu</w:t>
      </w:r>
      <w:r w:rsidR="00901C7E">
        <w:t>t the thought of the Spirit [is] life and peace</w:t>
      </w:r>
      <w:r w:rsidR="002C69B3">
        <w:t>.</w:t>
      </w:r>
      <w:r w:rsidR="000A5EAD">
        <w:t>”</w:t>
      </w:r>
      <w:r w:rsidR="00E073B0">
        <w:rPr>
          <w:rStyle w:val="EndnoteReference"/>
        </w:rPr>
        <w:endnoteReference w:id="105"/>
      </w:r>
      <w:r w:rsidR="00150922">
        <w:t xml:space="preserve"> </w:t>
      </w:r>
      <w:r>
        <w:t>—</w:t>
      </w:r>
      <w:r w:rsidR="00150922">
        <w:t xml:space="preserve"> </w:t>
      </w:r>
      <w:r>
        <w:t>Romans</w:t>
      </w:r>
      <w:r w:rsidR="00150922">
        <w:t xml:space="preserve"> </w:t>
      </w:r>
      <w:r>
        <w:t>8:1-6</w:t>
      </w:r>
    </w:p>
    <w:p w:rsidR="001658D6" w:rsidRDefault="008868E9" w:rsidP="00986801">
      <w:pPr>
        <w:tabs>
          <w:tab w:val="left" w:pos="1080"/>
        </w:tabs>
        <w:ind w:left="720" w:right="720"/>
      </w:pPr>
      <w:r>
        <w:t>“</w:t>
      </w:r>
      <w:r w:rsidR="00B53739">
        <w:t>Ye</w:t>
      </w:r>
      <w:r w:rsidRPr="008868E9">
        <w:t>t</w:t>
      </w:r>
      <w:r w:rsidR="00150922">
        <w:t xml:space="preserve"> </w:t>
      </w:r>
      <w:r w:rsidR="00D509F0">
        <w:t>you</w:t>
      </w:r>
      <w:r w:rsidR="00150922">
        <w:t xml:space="preserve"> </w:t>
      </w:r>
      <w:r w:rsidRPr="008868E9">
        <w:t>are</w:t>
      </w:r>
      <w:r w:rsidR="00150922">
        <w:t xml:space="preserve"> </w:t>
      </w:r>
      <w:r w:rsidRPr="008868E9">
        <w:t>not</w:t>
      </w:r>
      <w:r w:rsidR="00150922">
        <w:t xml:space="preserve"> </w:t>
      </w:r>
      <w:r w:rsidRPr="008868E9">
        <w:t>in</w:t>
      </w:r>
      <w:r w:rsidR="00150922">
        <w:t xml:space="preserve"> </w:t>
      </w:r>
      <w:r w:rsidRPr="008868E9">
        <w:t>the</w:t>
      </w:r>
      <w:r w:rsidR="00150922">
        <w:t xml:space="preserve"> </w:t>
      </w:r>
      <w:r w:rsidRPr="008868E9">
        <w:t>flesh,</w:t>
      </w:r>
      <w:r w:rsidR="00150922">
        <w:t xml:space="preserve"> </w:t>
      </w:r>
      <w:r w:rsidRPr="008868E9">
        <w:t>but</w:t>
      </w:r>
      <w:r w:rsidR="00150922">
        <w:t xml:space="preserve"> </w:t>
      </w:r>
      <w:r w:rsidRPr="008868E9">
        <w:t>in</w:t>
      </w:r>
      <w:r w:rsidR="00150922">
        <w:t xml:space="preserve"> </w:t>
      </w:r>
      <w:r w:rsidRPr="008868E9">
        <w:t>the</w:t>
      </w:r>
      <w:r w:rsidR="00150922">
        <w:t xml:space="preserve"> </w:t>
      </w:r>
      <w:r w:rsidRPr="008868E9">
        <w:t>Spirit,</w:t>
      </w:r>
      <w:r w:rsidR="00150922">
        <w:t xml:space="preserve"> </w:t>
      </w:r>
      <w:r w:rsidRPr="008868E9">
        <w:t>if</w:t>
      </w:r>
      <w:r w:rsidR="00150922">
        <w:t xml:space="preserve"> </w:t>
      </w:r>
      <w:r w:rsidR="00E073B0">
        <w:t>indeed</w:t>
      </w:r>
      <w:r w:rsidR="00150922">
        <w:t xml:space="preserve"> </w:t>
      </w:r>
      <w:r w:rsidRPr="008868E9">
        <w:t>the</w:t>
      </w:r>
      <w:r w:rsidR="00150922">
        <w:t xml:space="preserve"> </w:t>
      </w:r>
      <w:r w:rsidRPr="008868E9">
        <w:t>Spirit</w:t>
      </w:r>
      <w:r w:rsidR="00150922">
        <w:t xml:space="preserve"> </w:t>
      </w:r>
      <w:r w:rsidRPr="008868E9">
        <w:t>of</w:t>
      </w:r>
      <w:r w:rsidR="00150922">
        <w:t xml:space="preserve"> </w:t>
      </w:r>
      <w:r w:rsidRPr="008868E9">
        <w:t>God</w:t>
      </w:r>
      <w:r w:rsidR="00150922">
        <w:t xml:space="preserve"> </w:t>
      </w:r>
      <w:r w:rsidR="00E073B0">
        <w:t>lives</w:t>
      </w:r>
      <w:r w:rsidR="00E073B0">
        <w:rPr>
          <w:rStyle w:val="EndnoteReference"/>
        </w:rPr>
        <w:endnoteReference w:id="106"/>
      </w:r>
      <w:r w:rsidR="00150922">
        <w:t xml:space="preserve"> </w:t>
      </w:r>
      <w:r w:rsidRPr="008868E9">
        <w:t>in</w:t>
      </w:r>
      <w:r w:rsidR="00150922">
        <w:t xml:space="preserve"> </w:t>
      </w:r>
      <w:r w:rsidRPr="008868E9">
        <w:t>you.</w:t>
      </w:r>
      <w:r w:rsidR="00150922">
        <w:t xml:space="preserve"> </w:t>
      </w:r>
      <w:r w:rsidR="00E073B0">
        <w:t xml:space="preserve"> </w:t>
      </w:r>
      <w:r w:rsidRPr="008868E9">
        <w:t>Now</w:t>
      </w:r>
      <w:r w:rsidR="00150922">
        <w:t xml:space="preserve"> </w:t>
      </w:r>
      <w:r w:rsidRPr="008868E9">
        <w:t>if</w:t>
      </w:r>
      <w:r w:rsidR="00150922">
        <w:t xml:space="preserve"> </w:t>
      </w:r>
      <w:r w:rsidRPr="008868E9">
        <w:t>any</w:t>
      </w:r>
      <w:r w:rsidR="00E073B0">
        <w:t xml:space="preserve">one does not </w:t>
      </w:r>
      <w:r w:rsidRPr="008868E9">
        <w:t>have</w:t>
      </w:r>
      <w:r w:rsidR="00150922">
        <w:t xml:space="preserve"> </w:t>
      </w:r>
      <w:r w:rsidRPr="008868E9">
        <w:t>the</w:t>
      </w:r>
      <w:r w:rsidR="00150922">
        <w:t xml:space="preserve"> </w:t>
      </w:r>
      <w:r w:rsidRPr="008868E9">
        <w:t>Spirit</w:t>
      </w:r>
      <w:r w:rsidR="00150922">
        <w:t xml:space="preserve"> </w:t>
      </w:r>
      <w:r w:rsidRPr="008868E9">
        <w:t>of</w:t>
      </w:r>
      <w:r w:rsidR="00150922">
        <w:t xml:space="preserve"> </w:t>
      </w:r>
      <w:r w:rsidRPr="008868E9">
        <w:t>Christ,</w:t>
      </w:r>
      <w:r w:rsidR="00150922">
        <w:t xml:space="preserve"> </w:t>
      </w:r>
      <w:r w:rsidRPr="008868E9">
        <w:t>he</w:t>
      </w:r>
      <w:r w:rsidR="00150922">
        <w:t xml:space="preserve"> </w:t>
      </w:r>
      <w:r w:rsidRPr="008868E9">
        <w:t>is</w:t>
      </w:r>
      <w:r w:rsidR="00150922">
        <w:t xml:space="preserve"> </w:t>
      </w:r>
      <w:r w:rsidRPr="008868E9">
        <w:t>no</w:t>
      </w:r>
      <w:r w:rsidR="00264E95">
        <w:t>t</w:t>
      </w:r>
      <w:r w:rsidR="00150922">
        <w:t xml:space="preserve"> </w:t>
      </w:r>
      <w:r w:rsidR="00264E95">
        <w:t>H</w:t>
      </w:r>
      <w:r w:rsidRPr="008868E9">
        <w:t>is.</w:t>
      </w:r>
      <w:r w:rsidR="00150922">
        <w:t xml:space="preserve">  </w:t>
      </w:r>
      <w:r w:rsidR="00264E95">
        <w:t xml:space="preserve">Yet </w:t>
      </w:r>
      <w:r w:rsidRPr="008868E9">
        <w:t>if</w:t>
      </w:r>
      <w:r w:rsidR="00150922">
        <w:t xml:space="preserve"> </w:t>
      </w:r>
      <w:r w:rsidRPr="008868E9">
        <w:t>Christ</w:t>
      </w:r>
      <w:r w:rsidR="00150922">
        <w:t xml:space="preserve"> </w:t>
      </w:r>
      <w:r w:rsidR="00264E95">
        <w:t>[is]</w:t>
      </w:r>
      <w:r w:rsidR="00150922">
        <w:t xml:space="preserve"> </w:t>
      </w:r>
      <w:r w:rsidRPr="008868E9">
        <w:t>in</w:t>
      </w:r>
      <w:r w:rsidR="00150922">
        <w:t xml:space="preserve"> </w:t>
      </w:r>
      <w:r w:rsidRPr="008868E9">
        <w:t>you,</w:t>
      </w:r>
      <w:r w:rsidR="00150922">
        <w:t xml:space="preserve"> </w:t>
      </w:r>
      <w:r w:rsidR="00264E95">
        <w:t xml:space="preserve">then </w:t>
      </w:r>
      <w:r w:rsidRPr="008868E9">
        <w:t>the</w:t>
      </w:r>
      <w:r w:rsidR="00150922">
        <w:t xml:space="preserve"> </w:t>
      </w:r>
      <w:r w:rsidRPr="008868E9">
        <w:t>body</w:t>
      </w:r>
      <w:r w:rsidR="00150922">
        <w:t xml:space="preserve"> </w:t>
      </w:r>
      <w:r w:rsidRPr="008868E9">
        <w:t>is</w:t>
      </w:r>
      <w:r w:rsidR="00150922">
        <w:t xml:space="preserve"> </w:t>
      </w:r>
      <w:r w:rsidRPr="008868E9">
        <w:t>dead</w:t>
      </w:r>
      <w:r w:rsidR="00150922">
        <w:t xml:space="preserve"> </w:t>
      </w:r>
      <w:r w:rsidR="00264E95">
        <w:t>through</w:t>
      </w:r>
      <w:r w:rsidR="00150922">
        <w:t xml:space="preserve"> </w:t>
      </w:r>
      <w:r w:rsidRPr="008868E9">
        <w:t>sin;</w:t>
      </w:r>
      <w:r w:rsidR="00150922">
        <w:t xml:space="preserve"> </w:t>
      </w:r>
      <w:r w:rsidRPr="008868E9">
        <w:t>but</w:t>
      </w:r>
      <w:r w:rsidR="00150922">
        <w:t xml:space="preserve"> </w:t>
      </w:r>
      <w:r w:rsidRPr="008868E9">
        <w:t>the</w:t>
      </w:r>
      <w:r w:rsidR="00150922">
        <w:t xml:space="preserve"> </w:t>
      </w:r>
      <w:r w:rsidRPr="008868E9">
        <w:t>Spirit</w:t>
      </w:r>
      <w:r w:rsidR="00150922">
        <w:t xml:space="preserve"> </w:t>
      </w:r>
      <w:r w:rsidRPr="008868E9">
        <w:t>is</w:t>
      </w:r>
      <w:r w:rsidR="00150922">
        <w:t xml:space="preserve"> </w:t>
      </w:r>
      <w:r w:rsidR="00264E95">
        <w:t>a</w:t>
      </w:r>
      <w:r w:rsidRPr="008868E9">
        <w:t>li</w:t>
      </w:r>
      <w:r w:rsidR="00264E95">
        <w:t>v</w:t>
      </w:r>
      <w:r w:rsidRPr="008868E9">
        <w:t>e</w:t>
      </w:r>
      <w:r w:rsidR="00150922">
        <w:t xml:space="preserve"> </w:t>
      </w:r>
      <w:r w:rsidRPr="008868E9">
        <w:t>because</w:t>
      </w:r>
      <w:r w:rsidR="00150922">
        <w:t xml:space="preserve"> </w:t>
      </w:r>
      <w:r w:rsidRPr="008868E9">
        <w:t>of</w:t>
      </w:r>
      <w:r w:rsidR="00150922">
        <w:t xml:space="preserve"> </w:t>
      </w:r>
      <w:r w:rsidR="003B0BCF">
        <w:t>justice</w:t>
      </w:r>
      <w:r w:rsidRPr="008868E9">
        <w:t>.</w:t>
      </w:r>
      <w:r w:rsidR="00150922">
        <w:t xml:space="preserve">  </w:t>
      </w:r>
      <w:r w:rsidR="003B0BCF">
        <w:t>Now</w:t>
      </w:r>
      <w:r w:rsidR="00150922">
        <w:t xml:space="preserve"> </w:t>
      </w:r>
      <w:r w:rsidRPr="008868E9">
        <w:t>if</w:t>
      </w:r>
      <w:r w:rsidR="00150922">
        <w:t xml:space="preserve"> </w:t>
      </w:r>
      <w:r w:rsidRPr="008868E9">
        <w:t>the</w:t>
      </w:r>
      <w:r w:rsidR="00150922">
        <w:t xml:space="preserve"> </w:t>
      </w:r>
      <w:r w:rsidRPr="008868E9">
        <w:t>Spirit</w:t>
      </w:r>
      <w:r w:rsidR="00150922">
        <w:t xml:space="preserve"> </w:t>
      </w:r>
      <w:r w:rsidRPr="008868E9">
        <w:t>rais</w:t>
      </w:r>
      <w:r w:rsidR="003B0BCF">
        <w:t>ing</w:t>
      </w:r>
      <w:r w:rsidR="00150922">
        <w:t xml:space="preserve"> </w:t>
      </w:r>
      <w:r w:rsidRPr="008868E9">
        <w:t>Jesus</w:t>
      </w:r>
      <w:r w:rsidR="00150922">
        <w:t xml:space="preserve"> </w:t>
      </w:r>
      <w:r w:rsidR="003B0BCF">
        <w:t xml:space="preserve">out of </w:t>
      </w:r>
      <w:r w:rsidR="003B0BCF">
        <w:lastRenderedPageBreak/>
        <w:t>death</w:t>
      </w:r>
      <w:r w:rsidR="00150922">
        <w:t xml:space="preserve"> </w:t>
      </w:r>
      <w:r w:rsidR="003B0BCF">
        <w:t>lives</w:t>
      </w:r>
      <w:r w:rsidR="00150922">
        <w:t xml:space="preserve"> </w:t>
      </w:r>
      <w:r w:rsidRPr="008868E9">
        <w:t>in</w:t>
      </w:r>
      <w:r w:rsidR="00150922">
        <w:t xml:space="preserve"> </w:t>
      </w:r>
      <w:r w:rsidRPr="008868E9">
        <w:t>you,</w:t>
      </w:r>
      <w:r w:rsidR="00150922">
        <w:t xml:space="preserve"> </w:t>
      </w:r>
      <w:r w:rsidR="003B0BCF">
        <w:t>H</w:t>
      </w:r>
      <w:r w:rsidRPr="008868E9">
        <w:t>e</w:t>
      </w:r>
      <w:r w:rsidR="00150922">
        <w:t xml:space="preserve"> </w:t>
      </w:r>
      <w:r w:rsidR="003B0BCF">
        <w:t>raising</w:t>
      </w:r>
      <w:r w:rsidR="00150922">
        <w:t xml:space="preserve"> </w:t>
      </w:r>
      <w:r w:rsidRPr="008868E9">
        <w:t>Christ</w:t>
      </w:r>
      <w:r w:rsidR="00150922">
        <w:t xml:space="preserve"> </w:t>
      </w:r>
      <w:r w:rsidR="00906261">
        <w:t xml:space="preserve">out of </w:t>
      </w:r>
      <w:r w:rsidRPr="008868E9">
        <w:t>dea</w:t>
      </w:r>
      <w:r w:rsidR="00906261">
        <w:t>th</w:t>
      </w:r>
      <w:r w:rsidR="00150922">
        <w:t xml:space="preserve"> </w:t>
      </w:r>
      <w:r w:rsidR="00906261">
        <w:t>will</w:t>
      </w:r>
      <w:r w:rsidR="00150922">
        <w:t xml:space="preserve"> </w:t>
      </w:r>
      <w:r w:rsidR="00906261">
        <w:t>make alive</w:t>
      </w:r>
      <w:r w:rsidR="00150922">
        <w:t xml:space="preserve"> </w:t>
      </w:r>
      <w:r w:rsidR="00906261">
        <w:t xml:space="preserve">also </w:t>
      </w:r>
      <w:r w:rsidRPr="008868E9">
        <w:t>your</w:t>
      </w:r>
      <w:r w:rsidR="00150922">
        <w:t xml:space="preserve"> </w:t>
      </w:r>
      <w:r w:rsidRPr="008868E9">
        <w:t>mortal</w:t>
      </w:r>
      <w:r w:rsidR="00150922">
        <w:t xml:space="preserve"> </w:t>
      </w:r>
      <w:r w:rsidRPr="008868E9">
        <w:t>bodies</w:t>
      </w:r>
      <w:r w:rsidR="00150922">
        <w:t xml:space="preserve"> </w:t>
      </w:r>
      <w:r w:rsidR="00906261">
        <w:t>through</w:t>
      </w:r>
      <w:r w:rsidR="00150922">
        <w:t xml:space="preserve"> </w:t>
      </w:r>
      <w:r w:rsidR="00F24433">
        <w:t>H</w:t>
      </w:r>
      <w:r w:rsidRPr="008868E9">
        <w:t>is</w:t>
      </w:r>
      <w:r w:rsidR="00150922">
        <w:t xml:space="preserve"> </w:t>
      </w:r>
      <w:r w:rsidRPr="008868E9">
        <w:t>Spirit</w:t>
      </w:r>
      <w:r w:rsidR="00150922">
        <w:t xml:space="preserve"> </w:t>
      </w:r>
      <w:r w:rsidR="00F24433">
        <w:t xml:space="preserve">living </w:t>
      </w:r>
      <w:r w:rsidRPr="008868E9">
        <w:t>in</w:t>
      </w:r>
      <w:r w:rsidR="00150922">
        <w:t xml:space="preserve"> </w:t>
      </w:r>
      <w:r w:rsidRPr="008868E9">
        <w:t>you.</w:t>
      </w:r>
    </w:p>
    <w:p w:rsidR="008868E9" w:rsidRPr="008868E9" w:rsidRDefault="001658D6" w:rsidP="00B71192">
      <w:pPr>
        <w:tabs>
          <w:tab w:val="left" w:pos="1080"/>
        </w:tabs>
        <w:ind w:left="720" w:right="720"/>
      </w:pPr>
      <w:r>
        <w:t>“</w:t>
      </w:r>
      <w:r w:rsidR="008868E9" w:rsidRPr="008868E9">
        <w:t>Therefore,</w:t>
      </w:r>
      <w:r w:rsidR="00150922">
        <w:t xml:space="preserve"> </w:t>
      </w:r>
      <w:r w:rsidR="008868E9" w:rsidRPr="008868E9">
        <w:t>br</w:t>
      </w:r>
      <w:r w:rsidR="00F24433">
        <w:t>o</w:t>
      </w:r>
      <w:r w:rsidR="008868E9" w:rsidRPr="008868E9">
        <w:t>th</w:t>
      </w:r>
      <w:r w:rsidR="00F24433">
        <w:t>e</w:t>
      </w:r>
      <w:r w:rsidR="008868E9" w:rsidRPr="008868E9">
        <w:t>r</w:t>
      </w:r>
      <w:r w:rsidR="00F24433">
        <w:t>s and sisters</w:t>
      </w:r>
      <w:r w:rsidR="008868E9" w:rsidRPr="008868E9">
        <w:t>,</w:t>
      </w:r>
      <w:r w:rsidR="00150922">
        <w:t xml:space="preserve"> </w:t>
      </w:r>
      <w:r w:rsidR="008868E9" w:rsidRPr="008868E9">
        <w:t>we</w:t>
      </w:r>
      <w:r w:rsidR="00150922">
        <w:t xml:space="preserve"> </w:t>
      </w:r>
      <w:r w:rsidR="008868E9" w:rsidRPr="008868E9">
        <w:t>are</w:t>
      </w:r>
      <w:r w:rsidR="00150922">
        <w:t xml:space="preserve"> </w:t>
      </w:r>
      <w:r w:rsidR="008868E9" w:rsidRPr="008868E9">
        <w:t>debtors</w:t>
      </w:r>
      <w:r w:rsidR="00212CDE">
        <w:rPr>
          <w:rStyle w:val="EndnoteReference"/>
        </w:rPr>
        <w:endnoteReference w:id="107"/>
      </w:r>
      <w:r w:rsidR="008868E9" w:rsidRPr="008868E9">
        <w:t>,</w:t>
      </w:r>
      <w:r w:rsidR="00150922">
        <w:t xml:space="preserve"> </w:t>
      </w:r>
      <w:r w:rsidR="008868E9" w:rsidRPr="008868E9">
        <w:t>not</w:t>
      </w:r>
      <w:r w:rsidR="00150922">
        <w:t xml:space="preserve"> </w:t>
      </w:r>
      <w:r w:rsidR="008868E9" w:rsidRPr="008868E9">
        <w:t>to</w:t>
      </w:r>
      <w:r w:rsidR="00150922">
        <w:t xml:space="preserve"> </w:t>
      </w:r>
      <w:r w:rsidR="008868E9" w:rsidRPr="008868E9">
        <w:t>the</w:t>
      </w:r>
      <w:r w:rsidR="00150922">
        <w:t xml:space="preserve"> </w:t>
      </w:r>
      <w:r w:rsidR="008868E9" w:rsidRPr="008868E9">
        <w:t>flesh,</w:t>
      </w:r>
      <w:r w:rsidR="00150922">
        <w:t xml:space="preserve"> </w:t>
      </w:r>
      <w:r w:rsidR="008868E9" w:rsidRPr="008868E9">
        <w:t>to</w:t>
      </w:r>
      <w:r w:rsidR="00150922">
        <w:t xml:space="preserve"> </w:t>
      </w:r>
      <w:r w:rsidR="008868E9" w:rsidRPr="008868E9">
        <w:t>live</w:t>
      </w:r>
      <w:r w:rsidR="00150922">
        <w:t xml:space="preserve"> </w:t>
      </w:r>
      <w:r w:rsidR="00212CDE">
        <w:t>according to</w:t>
      </w:r>
      <w:r w:rsidR="00150922">
        <w:t xml:space="preserve"> </w:t>
      </w:r>
      <w:r w:rsidR="008868E9" w:rsidRPr="008868E9">
        <w:t>the</w:t>
      </w:r>
      <w:r w:rsidR="00150922">
        <w:t xml:space="preserve"> </w:t>
      </w:r>
      <w:r w:rsidR="00212CDE">
        <w:t>flesh: f</w:t>
      </w:r>
      <w:r w:rsidR="008868E9" w:rsidRPr="008868E9">
        <w:t>or</w:t>
      </w:r>
      <w:r w:rsidR="00150922">
        <w:t xml:space="preserve"> </w:t>
      </w:r>
      <w:r w:rsidR="008868E9" w:rsidRPr="008868E9">
        <w:t>if</w:t>
      </w:r>
      <w:r w:rsidR="00150922">
        <w:t xml:space="preserve"> </w:t>
      </w:r>
      <w:r w:rsidR="00D509F0">
        <w:t>you</w:t>
      </w:r>
      <w:r w:rsidR="00150922">
        <w:t xml:space="preserve"> </w:t>
      </w:r>
      <w:r w:rsidR="00212CDE">
        <w:t xml:space="preserve">do </w:t>
      </w:r>
      <w:r w:rsidR="008868E9" w:rsidRPr="008868E9">
        <w:t>live</w:t>
      </w:r>
      <w:r w:rsidR="00150922">
        <w:t xml:space="preserve"> </w:t>
      </w:r>
      <w:r w:rsidR="00212CDE">
        <w:t>according to</w:t>
      </w:r>
      <w:r w:rsidR="00150922">
        <w:t xml:space="preserve"> </w:t>
      </w:r>
      <w:r w:rsidR="008868E9" w:rsidRPr="008868E9">
        <w:t>the</w:t>
      </w:r>
      <w:r w:rsidR="00150922">
        <w:t xml:space="preserve"> </w:t>
      </w:r>
      <w:r w:rsidR="008868E9" w:rsidRPr="008868E9">
        <w:t>flesh,</w:t>
      </w:r>
      <w:r w:rsidR="00150922">
        <w:t xml:space="preserve"> </w:t>
      </w:r>
      <w:r w:rsidR="00212CDE">
        <w:t xml:space="preserve">you are </w:t>
      </w:r>
      <w:r w:rsidR="00921428">
        <w:t>going</w:t>
      </w:r>
      <w:r w:rsidR="00921428">
        <w:rPr>
          <w:rStyle w:val="EndnoteReference"/>
        </w:rPr>
        <w:endnoteReference w:id="108"/>
      </w:r>
      <w:r w:rsidR="00212CDE">
        <w:t xml:space="preserve"> </w:t>
      </w:r>
      <w:r w:rsidR="00921428">
        <w:t xml:space="preserve">to die; </w:t>
      </w:r>
      <w:r w:rsidR="008868E9" w:rsidRPr="008868E9">
        <w:t>but</w:t>
      </w:r>
      <w:r w:rsidR="00150922">
        <w:t xml:space="preserve"> </w:t>
      </w:r>
      <w:r w:rsidR="008868E9" w:rsidRPr="008868E9">
        <w:t>if</w:t>
      </w:r>
      <w:r w:rsidR="00150922">
        <w:t xml:space="preserve"> </w:t>
      </w:r>
      <w:r w:rsidR="00921428">
        <w:t xml:space="preserve">[according to] </w:t>
      </w:r>
      <w:r w:rsidR="008868E9" w:rsidRPr="008868E9">
        <w:t>the</w:t>
      </w:r>
      <w:r w:rsidR="00150922">
        <w:t xml:space="preserve"> </w:t>
      </w:r>
      <w:r w:rsidR="008868E9" w:rsidRPr="008868E9">
        <w:t>Spirit</w:t>
      </w:r>
      <w:r w:rsidR="00921428">
        <w:t xml:space="preserve">, </w:t>
      </w:r>
      <w:r w:rsidR="00B71192">
        <w:t xml:space="preserve">you put to death </w:t>
      </w:r>
      <w:r w:rsidR="00921428">
        <w:t xml:space="preserve">the </w:t>
      </w:r>
      <w:r w:rsidR="00B71192">
        <w:t>acts</w:t>
      </w:r>
      <w:r w:rsidR="00B71192">
        <w:rPr>
          <w:rStyle w:val="EndnoteReference"/>
        </w:rPr>
        <w:endnoteReference w:id="109"/>
      </w:r>
      <w:r w:rsidR="00B71192">
        <w:t xml:space="preserve"> </w:t>
      </w:r>
      <w:r w:rsidR="00CE4918">
        <w:t xml:space="preserve">of the body, you will live: for </w:t>
      </w:r>
      <w:r w:rsidR="008868E9" w:rsidRPr="008868E9">
        <w:t>as</w:t>
      </w:r>
      <w:r w:rsidR="00150922">
        <w:t xml:space="preserve"> </w:t>
      </w:r>
      <w:r w:rsidR="008868E9" w:rsidRPr="008868E9">
        <w:t>many</w:t>
      </w:r>
      <w:r w:rsidR="00150922">
        <w:t xml:space="preserve"> </w:t>
      </w:r>
      <w:r w:rsidR="008868E9" w:rsidRPr="008868E9">
        <w:t>are</w:t>
      </w:r>
      <w:r w:rsidR="00150922">
        <w:t xml:space="preserve"> </w:t>
      </w:r>
      <w:r w:rsidR="008868E9" w:rsidRPr="008868E9">
        <w:t>led</w:t>
      </w:r>
      <w:r w:rsidR="00150922">
        <w:t xml:space="preserve"> </w:t>
      </w:r>
      <w:r w:rsidR="008868E9" w:rsidRPr="008868E9">
        <w:t>by</w:t>
      </w:r>
      <w:r w:rsidR="00150922">
        <w:t xml:space="preserve"> </w:t>
      </w:r>
      <w:r w:rsidR="008868E9" w:rsidRPr="008868E9">
        <w:t>the</w:t>
      </w:r>
      <w:r w:rsidR="00150922">
        <w:t xml:space="preserve"> </w:t>
      </w:r>
      <w:r w:rsidR="008868E9" w:rsidRPr="008868E9">
        <w:t>Spirit</w:t>
      </w:r>
      <w:r w:rsidR="00150922">
        <w:t xml:space="preserve"> </w:t>
      </w:r>
      <w:r w:rsidR="008868E9" w:rsidRPr="008868E9">
        <w:t>of</w:t>
      </w:r>
      <w:r w:rsidR="00150922">
        <w:t xml:space="preserve"> </w:t>
      </w:r>
      <w:r w:rsidR="008868E9" w:rsidRPr="008868E9">
        <w:t>God,</w:t>
      </w:r>
      <w:r w:rsidR="00150922">
        <w:t xml:space="preserve"> </w:t>
      </w:r>
      <w:r w:rsidR="008868E9" w:rsidRPr="008868E9">
        <w:t>th</w:t>
      </w:r>
      <w:r w:rsidR="00CE4918">
        <w:t>es</w:t>
      </w:r>
      <w:r w:rsidR="008868E9" w:rsidRPr="008868E9">
        <w:t>e</w:t>
      </w:r>
      <w:r w:rsidR="00150922">
        <w:t xml:space="preserve"> </w:t>
      </w:r>
      <w:r w:rsidR="008868E9" w:rsidRPr="008868E9">
        <w:t>are</w:t>
      </w:r>
      <w:r w:rsidR="00150922">
        <w:t xml:space="preserve"> </w:t>
      </w:r>
      <w:r w:rsidR="008868E9" w:rsidRPr="008868E9">
        <w:t>sons</w:t>
      </w:r>
      <w:r w:rsidR="00150922">
        <w:t xml:space="preserve"> </w:t>
      </w:r>
      <w:r w:rsidR="008868E9" w:rsidRPr="008868E9">
        <w:t>of</w:t>
      </w:r>
      <w:r w:rsidR="00150922">
        <w:t xml:space="preserve"> </w:t>
      </w:r>
      <w:r w:rsidR="00CE4918">
        <w:t>God:</w:t>
      </w:r>
      <w:r w:rsidR="00150922">
        <w:t xml:space="preserve"> </w:t>
      </w:r>
      <w:r w:rsidR="00CE4918">
        <w:t>f</w:t>
      </w:r>
      <w:r w:rsidR="008868E9" w:rsidRPr="008868E9">
        <w:t>or</w:t>
      </w:r>
      <w:r w:rsidR="00150922">
        <w:t xml:space="preserve"> </w:t>
      </w:r>
      <w:r w:rsidR="00D509F0">
        <w:t>you</w:t>
      </w:r>
      <w:r w:rsidR="00150922">
        <w:t xml:space="preserve"> </w:t>
      </w:r>
      <w:r w:rsidR="003E1437">
        <w:t>did</w:t>
      </w:r>
      <w:r w:rsidR="00150922">
        <w:t xml:space="preserve"> </w:t>
      </w:r>
      <w:r w:rsidR="008868E9" w:rsidRPr="008868E9">
        <w:t>not</w:t>
      </w:r>
      <w:r w:rsidR="00150922">
        <w:t xml:space="preserve"> </w:t>
      </w:r>
      <w:r w:rsidR="008868E9" w:rsidRPr="008868E9">
        <w:t>received</w:t>
      </w:r>
      <w:r w:rsidR="00150922">
        <w:t xml:space="preserve"> </w:t>
      </w:r>
      <w:r w:rsidR="008868E9" w:rsidRPr="008868E9">
        <w:t>the</w:t>
      </w:r>
      <w:r w:rsidR="00150922">
        <w:t xml:space="preserve"> </w:t>
      </w:r>
      <w:r w:rsidR="008868E9" w:rsidRPr="008868E9">
        <w:t>spirit</w:t>
      </w:r>
      <w:r w:rsidR="00150922">
        <w:t xml:space="preserve"> </w:t>
      </w:r>
      <w:r w:rsidR="008868E9" w:rsidRPr="008868E9">
        <w:t>of</w:t>
      </w:r>
      <w:r w:rsidR="00150922">
        <w:t xml:space="preserve"> </w:t>
      </w:r>
      <w:r w:rsidR="003E1437">
        <w:t>slavery</w:t>
      </w:r>
      <w:r w:rsidR="00150922">
        <w:t xml:space="preserve"> </w:t>
      </w:r>
      <w:r w:rsidR="003E1437">
        <w:t xml:space="preserve">to fear </w:t>
      </w:r>
      <w:r w:rsidR="008868E9" w:rsidRPr="008868E9">
        <w:t>again;</w:t>
      </w:r>
      <w:r w:rsidR="00150922">
        <w:t xml:space="preserve"> </w:t>
      </w:r>
      <w:r w:rsidR="008868E9" w:rsidRPr="008868E9">
        <w:t>but</w:t>
      </w:r>
      <w:r w:rsidR="00150922">
        <w:t xml:space="preserve"> </w:t>
      </w:r>
      <w:r w:rsidR="00D509F0">
        <w:t>you</w:t>
      </w:r>
      <w:r w:rsidR="00150922">
        <w:t xml:space="preserve"> </w:t>
      </w:r>
      <w:r w:rsidR="008868E9" w:rsidRPr="008868E9">
        <w:t>received</w:t>
      </w:r>
      <w:r w:rsidR="00150922">
        <w:t xml:space="preserve"> </w:t>
      </w:r>
      <w:r w:rsidR="008868E9" w:rsidRPr="008868E9">
        <w:t>the</w:t>
      </w:r>
      <w:r w:rsidR="00150922">
        <w:t xml:space="preserve"> </w:t>
      </w:r>
      <w:r w:rsidR="008868E9" w:rsidRPr="008868E9">
        <w:t>Spirit</w:t>
      </w:r>
      <w:r w:rsidR="00150922">
        <w:t xml:space="preserve"> </w:t>
      </w:r>
      <w:r w:rsidR="008868E9" w:rsidRPr="008868E9">
        <w:t>of</w:t>
      </w:r>
      <w:r w:rsidR="00150922">
        <w:t xml:space="preserve"> </w:t>
      </w:r>
      <w:r w:rsidR="00986801">
        <w:t>S</w:t>
      </w:r>
      <w:r w:rsidR="003E1437">
        <w:t>on</w:t>
      </w:r>
      <w:r w:rsidR="0072023F">
        <w:t>-</w:t>
      </w:r>
      <w:r w:rsidR="003E1437">
        <w:t>ship</w:t>
      </w:r>
      <w:r w:rsidR="003E1437">
        <w:rPr>
          <w:rStyle w:val="EndnoteReference"/>
        </w:rPr>
        <w:endnoteReference w:id="110"/>
      </w:r>
      <w:r w:rsidR="008868E9" w:rsidRPr="008868E9">
        <w:t>,</w:t>
      </w:r>
      <w:r w:rsidR="00150922">
        <w:t xml:space="preserve"> </w:t>
      </w:r>
      <w:r w:rsidR="0072023F">
        <w:t xml:space="preserve">in whom </w:t>
      </w:r>
      <w:r w:rsidR="008868E9" w:rsidRPr="008868E9">
        <w:t>we</w:t>
      </w:r>
      <w:r w:rsidR="00150922">
        <w:t xml:space="preserve"> </w:t>
      </w:r>
      <w:r w:rsidR="008868E9" w:rsidRPr="008868E9">
        <w:t>cry</w:t>
      </w:r>
      <w:r w:rsidR="0072023F">
        <w:t xml:space="preserve"> out</w:t>
      </w:r>
      <w:r w:rsidR="0072023F">
        <w:rPr>
          <w:rStyle w:val="EndnoteReference"/>
        </w:rPr>
        <w:endnoteReference w:id="111"/>
      </w:r>
      <w:r w:rsidR="008868E9" w:rsidRPr="008868E9">
        <w:t>,</w:t>
      </w:r>
      <w:r w:rsidR="00150922">
        <w:t xml:space="preserve"> </w:t>
      </w:r>
      <w:r w:rsidR="008868E9" w:rsidRPr="008868E9">
        <w:t>Abba,</w:t>
      </w:r>
      <w:r w:rsidR="00150922">
        <w:t xml:space="preserve"> </w:t>
      </w:r>
      <w:r w:rsidR="008868E9" w:rsidRPr="008868E9">
        <w:t>Father.</w:t>
      </w:r>
      <w:r w:rsidR="00150922">
        <w:t xml:space="preserve">  </w:t>
      </w:r>
      <w:r w:rsidR="008868E9" w:rsidRPr="008868E9">
        <w:t>The</w:t>
      </w:r>
      <w:r w:rsidR="00150922">
        <w:t xml:space="preserve"> </w:t>
      </w:r>
      <w:r w:rsidR="008868E9" w:rsidRPr="008868E9">
        <w:t>Spirit</w:t>
      </w:r>
      <w:r w:rsidR="00150922">
        <w:t xml:space="preserve"> </w:t>
      </w:r>
      <w:r w:rsidR="008868E9" w:rsidRPr="008868E9">
        <w:t>itself</w:t>
      </w:r>
      <w:r w:rsidR="00150922">
        <w:t xml:space="preserve"> </w:t>
      </w:r>
      <w:r w:rsidR="000B6CD2">
        <w:t>testifies</w:t>
      </w:r>
      <w:r w:rsidR="00150922">
        <w:t xml:space="preserve"> </w:t>
      </w:r>
      <w:r w:rsidR="008868E9" w:rsidRPr="008868E9">
        <w:t>with</w:t>
      </w:r>
      <w:r w:rsidR="00150922">
        <w:t xml:space="preserve"> </w:t>
      </w:r>
      <w:r w:rsidR="000B6CD2">
        <w:t>the</w:t>
      </w:r>
      <w:r w:rsidR="00150922">
        <w:t xml:space="preserve"> </w:t>
      </w:r>
      <w:r w:rsidR="008868E9" w:rsidRPr="008868E9">
        <w:t>spirit</w:t>
      </w:r>
      <w:r w:rsidR="000B6CD2">
        <w:t xml:space="preserve"> of each of us</w:t>
      </w:r>
      <w:r w:rsidR="008868E9" w:rsidRPr="008868E9">
        <w:t>,</w:t>
      </w:r>
      <w:r w:rsidR="00150922">
        <w:t xml:space="preserve"> </w:t>
      </w:r>
      <w:r w:rsidR="008868E9" w:rsidRPr="008868E9">
        <w:t>that</w:t>
      </w:r>
      <w:r w:rsidR="00150922">
        <w:t xml:space="preserve"> </w:t>
      </w:r>
      <w:r w:rsidR="008868E9" w:rsidRPr="008868E9">
        <w:t>we</w:t>
      </w:r>
      <w:r w:rsidR="00150922">
        <w:t xml:space="preserve"> </w:t>
      </w:r>
      <w:r w:rsidR="008868E9" w:rsidRPr="008868E9">
        <w:t>are</w:t>
      </w:r>
      <w:r w:rsidR="00150922">
        <w:t xml:space="preserve"> </w:t>
      </w:r>
      <w:r w:rsidR="008868E9" w:rsidRPr="008868E9">
        <w:t>children</w:t>
      </w:r>
      <w:r w:rsidR="00150922">
        <w:t xml:space="preserve"> </w:t>
      </w:r>
      <w:r w:rsidR="008868E9" w:rsidRPr="008868E9">
        <w:t>of</w:t>
      </w:r>
      <w:r w:rsidR="00150922">
        <w:t xml:space="preserve"> </w:t>
      </w:r>
      <w:r w:rsidR="000B6CD2">
        <w:t>God.</w:t>
      </w:r>
      <w:r w:rsidR="000A5EAD">
        <w:t>”</w:t>
      </w:r>
      <w:r w:rsidR="00150922">
        <w:t xml:space="preserve"> </w:t>
      </w:r>
      <w:r w:rsidR="008868E9">
        <w:t>—</w:t>
      </w:r>
      <w:r w:rsidR="00150922">
        <w:t xml:space="preserve"> </w:t>
      </w:r>
      <w:r w:rsidR="008868E9">
        <w:t>Romans</w:t>
      </w:r>
      <w:r w:rsidR="00150922">
        <w:t xml:space="preserve"> </w:t>
      </w:r>
      <w:r w:rsidR="008868E9">
        <w:t>8:9-16</w:t>
      </w:r>
    </w:p>
    <w:p w:rsidR="00297981" w:rsidRDefault="008868E9" w:rsidP="004F6C26">
      <w:pPr>
        <w:tabs>
          <w:tab w:val="left" w:pos="1080"/>
        </w:tabs>
        <w:ind w:left="720" w:right="720"/>
      </w:pPr>
      <w:r>
        <w:t>“</w:t>
      </w:r>
      <w:r w:rsidR="00E2560D">
        <w:t>Yet</w:t>
      </w:r>
      <w:r w:rsidR="00150922">
        <w:t xml:space="preserve"> </w:t>
      </w:r>
      <w:r w:rsidRPr="00964BB0">
        <w:t>not</w:t>
      </w:r>
      <w:r w:rsidR="00150922">
        <w:t xml:space="preserve"> </w:t>
      </w:r>
      <w:r w:rsidRPr="00964BB0">
        <w:t>only</w:t>
      </w:r>
      <w:r w:rsidR="00150922">
        <w:t xml:space="preserve"> </w:t>
      </w:r>
      <w:r w:rsidR="00E2560D">
        <w:t>[creation]</w:t>
      </w:r>
      <w:r w:rsidRPr="00964BB0">
        <w:t>,</w:t>
      </w:r>
      <w:r w:rsidR="00150922">
        <w:t xml:space="preserve"> </w:t>
      </w:r>
      <w:r w:rsidRPr="00964BB0">
        <w:t>but</w:t>
      </w:r>
      <w:r w:rsidR="00150922">
        <w:t xml:space="preserve"> </w:t>
      </w:r>
      <w:r w:rsidR="00E2560D">
        <w:t xml:space="preserve">also </w:t>
      </w:r>
      <w:r w:rsidRPr="00964BB0">
        <w:t>ourselves,</w:t>
      </w:r>
      <w:r w:rsidR="00150922">
        <w:t xml:space="preserve"> </w:t>
      </w:r>
      <w:r w:rsidRPr="00964BB0">
        <w:t>hav</w:t>
      </w:r>
      <w:r w:rsidR="00E2560D">
        <w:t>ing</w:t>
      </w:r>
      <w:r w:rsidR="00150922">
        <w:t xml:space="preserve"> </w:t>
      </w:r>
      <w:r w:rsidRPr="00964BB0">
        <w:t>the</w:t>
      </w:r>
      <w:r w:rsidR="00150922">
        <w:t xml:space="preserve"> </w:t>
      </w:r>
      <w:r w:rsidRPr="00964BB0">
        <w:t>firstfruits</w:t>
      </w:r>
      <w:r w:rsidR="00150922">
        <w:t xml:space="preserve"> </w:t>
      </w:r>
      <w:r w:rsidRPr="00964BB0">
        <w:t>of</w:t>
      </w:r>
      <w:r w:rsidR="00150922">
        <w:t xml:space="preserve"> </w:t>
      </w:r>
      <w:r w:rsidRPr="00964BB0">
        <w:t>the</w:t>
      </w:r>
      <w:r w:rsidR="00150922">
        <w:t xml:space="preserve"> </w:t>
      </w:r>
      <w:r w:rsidRPr="00964BB0">
        <w:t>Spirit,</w:t>
      </w:r>
      <w:r w:rsidR="00150922">
        <w:t xml:space="preserve"> </w:t>
      </w:r>
      <w:r w:rsidRPr="00964BB0">
        <w:t>we</w:t>
      </w:r>
      <w:r w:rsidR="00150922">
        <w:t xml:space="preserve"> </w:t>
      </w:r>
      <w:r w:rsidRPr="00964BB0">
        <w:t>ourselves</w:t>
      </w:r>
      <w:r w:rsidR="00150922">
        <w:t xml:space="preserve"> </w:t>
      </w:r>
      <w:r w:rsidR="00986801">
        <w:t>sigh</w:t>
      </w:r>
      <w:r w:rsidR="00150922">
        <w:t xml:space="preserve"> </w:t>
      </w:r>
      <w:r w:rsidRPr="00964BB0">
        <w:t>within</w:t>
      </w:r>
      <w:r w:rsidR="00150922">
        <w:t xml:space="preserve"> </w:t>
      </w:r>
      <w:r w:rsidRPr="00964BB0">
        <w:t>ourselves,</w:t>
      </w:r>
      <w:r w:rsidR="00150922">
        <w:t xml:space="preserve"> </w:t>
      </w:r>
      <w:r w:rsidR="00986801">
        <w:t>anticipating</w:t>
      </w:r>
      <w:r w:rsidR="00150922">
        <w:t xml:space="preserve"> </w:t>
      </w:r>
      <w:r w:rsidR="00986801">
        <w:t>Son-ship</w:t>
      </w:r>
      <w:r w:rsidRPr="00964BB0">
        <w:t>,</w:t>
      </w:r>
      <w:r w:rsidR="00150922">
        <w:t xml:space="preserve"> </w:t>
      </w:r>
      <w:r w:rsidRPr="00964BB0">
        <w:t>the</w:t>
      </w:r>
      <w:r w:rsidR="00150922">
        <w:t xml:space="preserve"> </w:t>
      </w:r>
      <w:r w:rsidR="004F6C26">
        <w:t>deliverance</w:t>
      </w:r>
      <w:r w:rsidR="004F6C26">
        <w:rPr>
          <w:rStyle w:val="EndnoteReference"/>
        </w:rPr>
        <w:endnoteReference w:id="112"/>
      </w:r>
      <w:r w:rsidR="00150922">
        <w:t xml:space="preserve"> </w:t>
      </w:r>
      <w:r w:rsidRPr="00964BB0">
        <w:t>of</w:t>
      </w:r>
      <w:r w:rsidR="00150922">
        <w:t xml:space="preserve"> </w:t>
      </w:r>
      <w:r w:rsidRPr="00964BB0">
        <w:t>our</w:t>
      </w:r>
      <w:r w:rsidR="00150922">
        <w:t xml:space="preserve"> </w:t>
      </w:r>
      <w:r w:rsidRPr="00964BB0">
        <w:t>body.</w:t>
      </w:r>
      <w:r w:rsidR="000A5EAD">
        <w:t>”</w:t>
      </w:r>
      <w:r w:rsidR="00150922">
        <w:t xml:space="preserve"> </w:t>
      </w:r>
      <w:r w:rsidR="00964BB0">
        <w:t>—</w:t>
      </w:r>
      <w:r w:rsidR="00150922">
        <w:t xml:space="preserve"> </w:t>
      </w:r>
      <w:r w:rsidR="00964BB0" w:rsidRPr="00964BB0">
        <w:t>Romans</w:t>
      </w:r>
      <w:r w:rsidR="00150922">
        <w:t xml:space="preserve"> </w:t>
      </w:r>
      <w:r w:rsidR="00964BB0" w:rsidRPr="00964BB0">
        <w:t>8:2</w:t>
      </w:r>
      <w:r w:rsidR="00964BB0">
        <w:t>3</w:t>
      </w:r>
    </w:p>
    <w:p w:rsidR="00964BB0" w:rsidRPr="00964BB0" w:rsidRDefault="00964BB0" w:rsidP="008336E1">
      <w:pPr>
        <w:tabs>
          <w:tab w:val="left" w:pos="1080"/>
        </w:tabs>
        <w:ind w:left="720" w:right="720"/>
      </w:pPr>
      <w:r>
        <w:t>“</w:t>
      </w:r>
      <w:r w:rsidR="004E375A">
        <w:t xml:space="preserve">Now in the same way also, </w:t>
      </w:r>
      <w:r w:rsidRPr="00964BB0">
        <w:t>the</w:t>
      </w:r>
      <w:r w:rsidR="00150922">
        <w:t xml:space="preserve"> </w:t>
      </w:r>
      <w:r w:rsidRPr="00964BB0">
        <w:t>Spirit</w:t>
      </w:r>
      <w:r w:rsidR="00150922">
        <w:t xml:space="preserve"> </w:t>
      </w:r>
      <w:r w:rsidR="004E375A">
        <w:t>lifts together with</w:t>
      </w:r>
      <w:r w:rsidR="00150922">
        <w:t xml:space="preserve"> </w:t>
      </w:r>
      <w:r w:rsidR="004E375A">
        <w:t xml:space="preserve">[us] in </w:t>
      </w:r>
      <w:r w:rsidRPr="00964BB0">
        <w:t>our</w:t>
      </w:r>
      <w:r w:rsidR="00150922">
        <w:t xml:space="preserve"> </w:t>
      </w:r>
      <w:r w:rsidR="004E375A">
        <w:t>strengthlessness</w:t>
      </w:r>
      <w:r w:rsidRPr="00964BB0">
        <w:t>:</w:t>
      </w:r>
      <w:r w:rsidR="00150922">
        <w:t xml:space="preserve"> </w:t>
      </w:r>
      <w:r w:rsidRPr="00964BB0">
        <w:t>for</w:t>
      </w:r>
      <w:r w:rsidR="00150922">
        <w:t xml:space="preserve"> </w:t>
      </w:r>
      <w:r w:rsidRPr="00964BB0">
        <w:t>we</w:t>
      </w:r>
      <w:r w:rsidR="00150922">
        <w:t xml:space="preserve"> </w:t>
      </w:r>
      <w:r w:rsidR="00C042F0">
        <w:t xml:space="preserve">do not </w:t>
      </w:r>
      <w:r w:rsidRPr="00964BB0">
        <w:t>know</w:t>
      </w:r>
      <w:r w:rsidR="00150922">
        <w:t xml:space="preserve"> </w:t>
      </w:r>
      <w:r w:rsidRPr="00964BB0">
        <w:t>what</w:t>
      </w:r>
      <w:r w:rsidR="00150922">
        <w:t xml:space="preserve"> </w:t>
      </w:r>
      <w:r w:rsidRPr="00964BB0">
        <w:t>we</w:t>
      </w:r>
      <w:r w:rsidR="00150922">
        <w:t xml:space="preserve"> </w:t>
      </w:r>
      <w:r w:rsidR="00C042F0">
        <w:t>will</w:t>
      </w:r>
      <w:r w:rsidR="00150922">
        <w:t xml:space="preserve"> </w:t>
      </w:r>
      <w:r w:rsidRPr="00964BB0">
        <w:t>pray</w:t>
      </w:r>
      <w:r w:rsidR="00150922">
        <w:t xml:space="preserve"> </w:t>
      </w:r>
      <w:r w:rsidRPr="00964BB0">
        <w:t>as</w:t>
      </w:r>
      <w:r w:rsidR="00150922">
        <w:t xml:space="preserve"> </w:t>
      </w:r>
      <w:r w:rsidR="00174E5F">
        <w:t>we must</w:t>
      </w:r>
      <w:r w:rsidR="00174E5F">
        <w:rPr>
          <w:rStyle w:val="EndnoteReference"/>
        </w:rPr>
        <w:endnoteReference w:id="113"/>
      </w:r>
      <w:r w:rsidR="00A902BF">
        <w:t>;</w:t>
      </w:r>
      <w:r w:rsidR="00150922">
        <w:t xml:space="preserve"> </w:t>
      </w:r>
      <w:r w:rsidR="008336E1">
        <w:t>yet</w:t>
      </w:r>
      <w:r w:rsidR="00150922">
        <w:t xml:space="preserve"> </w:t>
      </w:r>
      <w:r w:rsidRPr="00964BB0">
        <w:t>the</w:t>
      </w:r>
      <w:r w:rsidR="00150922">
        <w:t xml:space="preserve"> </w:t>
      </w:r>
      <w:r w:rsidRPr="00964BB0">
        <w:t>Spirit</w:t>
      </w:r>
      <w:r w:rsidR="00150922">
        <w:t xml:space="preserve"> </w:t>
      </w:r>
      <w:r w:rsidRPr="00964BB0">
        <w:t>itself</w:t>
      </w:r>
      <w:r w:rsidR="00150922">
        <w:t xml:space="preserve"> </w:t>
      </w:r>
      <w:r w:rsidR="00A902BF">
        <w:t xml:space="preserve">intercedes </w:t>
      </w:r>
      <w:r w:rsidR="00174E5F">
        <w:t xml:space="preserve">for us </w:t>
      </w:r>
      <w:r w:rsidR="00A902BF">
        <w:t xml:space="preserve">with </w:t>
      </w:r>
      <w:r w:rsidR="005A5142">
        <w:t>inexpressible sighs.  Now, searching the heart</w:t>
      </w:r>
      <w:r w:rsidR="00174E5F">
        <w:t>s, He knows what the thought</w:t>
      </w:r>
      <w:r w:rsidR="005A5142">
        <w:t xml:space="preserve"> of the </w:t>
      </w:r>
      <w:r w:rsidR="006A2AE9">
        <w:t>s</w:t>
      </w:r>
      <w:r w:rsidR="005A5142">
        <w:t>pirit</w:t>
      </w:r>
      <w:r w:rsidR="006A2AE9">
        <w:rPr>
          <w:rStyle w:val="EndnoteReference"/>
        </w:rPr>
        <w:endnoteReference w:id="114"/>
      </w:r>
      <w:r w:rsidR="00FF3E61">
        <w:t xml:space="preserve"> </w:t>
      </w:r>
      <w:r w:rsidR="00174E5F">
        <w:t>[is]</w:t>
      </w:r>
      <w:r w:rsidR="008336E1">
        <w:t>,</w:t>
      </w:r>
      <w:r w:rsidR="00174E5F">
        <w:t xml:space="preserve"> </w:t>
      </w:r>
      <w:r w:rsidR="008336E1">
        <w:t xml:space="preserve">so </w:t>
      </w:r>
      <w:r w:rsidR="00FF3E61">
        <w:t>that according to God</w:t>
      </w:r>
      <w:r w:rsidR="008336E1">
        <w:rPr>
          <w:rStyle w:val="EndnoteReference"/>
        </w:rPr>
        <w:endnoteReference w:id="115"/>
      </w:r>
      <w:r w:rsidR="00FF3E61">
        <w:t xml:space="preserve"> He intercedes for saints</w:t>
      </w:r>
      <w:r w:rsidRPr="00964BB0">
        <w:t>.</w:t>
      </w:r>
      <w:r>
        <w:t>”</w:t>
      </w:r>
      <w:r w:rsidR="00150922">
        <w:t xml:space="preserve"> </w:t>
      </w:r>
      <w:r>
        <w:t>—</w:t>
      </w:r>
      <w:r w:rsidR="00150922">
        <w:t xml:space="preserve"> </w:t>
      </w:r>
      <w:r w:rsidRPr="00964BB0">
        <w:t>Romans</w:t>
      </w:r>
      <w:r w:rsidR="00150922">
        <w:t xml:space="preserve"> </w:t>
      </w:r>
      <w:r w:rsidRPr="00964BB0">
        <w:t>8:26-27</w:t>
      </w:r>
    </w:p>
    <w:p w:rsidR="008868E9" w:rsidRDefault="00964BB0" w:rsidP="00081E91">
      <w:pPr>
        <w:tabs>
          <w:tab w:val="left" w:pos="1080"/>
        </w:tabs>
        <w:ind w:left="720" w:right="720"/>
      </w:pPr>
      <w:r w:rsidRPr="00964BB0">
        <w:t>“I</w:t>
      </w:r>
      <w:r w:rsidR="00150922">
        <w:t xml:space="preserve"> </w:t>
      </w:r>
      <w:r w:rsidR="008336E1">
        <w:t>speak</w:t>
      </w:r>
      <w:r w:rsidR="00150922">
        <w:t xml:space="preserve"> </w:t>
      </w:r>
      <w:r w:rsidRPr="00964BB0">
        <w:t>the</w:t>
      </w:r>
      <w:r w:rsidR="00150922">
        <w:t xml:space="preserve"> </w:t>
      </w:r>
      <w:r w:rsidRPr="00964BB0">
        <w:t>truth</w:t>
      </w:r>
      <w:r w:rsidR="00150922">
        <w:t xml:space="preserve"> </w:t>
      </w:r>
      <w:r w:rsidRPr="00964BB0">
        <w:t>in</w:t>
      </w:r>
      <w:r w:rsidR="00150922">
        <w:t xml:space="preserve"> </w:t>
      </w:r>
      <w:r w:rsidRPr="00964BB0">
        <w:t>Christ,</w:t>
      </w:r>
      <w:r w:rsidR="00150922">
        <w:t xml:space="preserve"> </w:t>
      </w:r>
      <w:r w:rsidRPr="00964BB0">
        <w:t>I</w:t>
      </w:r>
      <w:r w:rsidR="00150922">
        <w:t xml:space="preserve"> </w:t>
      </w:r>
      <w:r w:rsidR="009361D3">
        <w:t xml:space="preserve">do </w:t>
      </w:r>
      <w:r w:rsidRPr="00964BB0">
        <w:t>not</w:t>
      </w:r>
      <w:r w:rsidR="009361D3">
        <w:t xml:space="preserve"> lie</w:t>
      </w:r>
      <w:r w:rsidRPr="00964BB0">
        <w:t>,</w:t>
      </w:r>
      <w:r w:rsidR="00150922">
        <w:t xml:space="preserve"> </w:t>
      </w:r>
      <w:r w:rsidR="00081E91" w:rsidRPr="00964BB0">
        <w:t>my</w:t>
      </w:r>
      <w:r w:rsidR="00081E91">
        <w:t xml:space="preserve"> </w:t>
      </w:r>
      <w:r w:rsidR="00081E91" w:rsidRPr="00964BB0">
        <w:t>conscience</w:t>
      </w:r>
      <w:r w:rsidR="00081E91">
        <w:rPr>
          <w:rStyle w:val="EndnoteReference"/>
        </w:rPr>
        <w:endnoteReference w:id="116"/>
      </w:r>
      <w:r w:rsidR="00081E91">
        <w:t xml:space="preserve"> </w:t>
      </w:r>
      <w:r w:rsidR="009361D3">
        <w:t>testifying together with</w:t>
      </w:r>
      <w:r w:rsidR="00081E91">
        <w:t xml:space="preserve"> me, in the Holy Spirit</w:t>
      </w:r>
      <w:r w:rsidRPr="00964BB0">
        <w:t>,</w:t>
      </w:r>
      <w:r w:rsidR="000A5EAD">
        <w:t>”</w:t>
      </w:r>
      <w:r w:rsidR="00081E91">
        <w:rPr>
          <w:rStyle w:val="EndnoteReference"/>
        </w:rPr>
        <w:endnoteReference w:id="117"/>
      </w:r>
      <w:r w:rsidR="00150922">
        <w:t xml:space="preserve"> </w:t>
      </w:r>
      <w:r>
        <w:t>—</w:t>
      </w:r>
      <w:r w:rsidR="00150922">
        <w:t xml:space="preserve"> </w:t>
      </w:r>
      <w:r w:rsidRPr="00964BB0">
        <w:t>Romans</w:t>
      </w:r>
      <w:r w:rsidR="00150922">
        <w:t xml:space="preserve"> </w:t>
      </w:r>
      <w:r>
        <w:t>9:1</w:t>
      </w:r>
    </w:p>
    <w:p w:rsidR="00236F10" w:rsidRDefault="00236F10" w:rsidP="00081E91">
      <w:pPr>
        <w:tabs>
          <w:tab w:val="left" w:pos="1080"/>
        </w:tabs>
        <w:ind w:left="720" w:right="720"/>
      </w:pPr>
      <w:r>
        <w:t>“</w:t>
      </w:r>
      <w:r w:rsidRPr="00236F10">
        <w:t>Not slothful in business; fervent in spirit; serving the Lord;</w:t>
      </w:r>
      <w:r>
        <w:t xml:space="preserve">” — </w:t>
      </w:r>
      <w:r w:rsidRPr="00236F10">
        <w:t>Romans 12:11</w:t>
      </w:r>
    </w:p>
    <w:p w:rsidR="008868E9" w:rsidRDefault="00964BB0" w:rsidP="00EA2099">
      <w:pPr>
        <w:tabs>
          <w:tab w:val="left" w:pos="1080"/>
        </w:tabs>
        <w:ind w:left="720" w:right="720"/>
      </w:pPr>
      <w:r>
        <w:t>“</w:t>
      </w:r>
      <w:r w:rsidR="008B05C4">
        <w:t>f</w:t>
      </w:r>
      <w:r w:rsidRPr="00964BB0">
        <w:t>or</w:t>
      </w:r>
      <w:r w:rsidR="00150922">
        <w:t xml:space="preserve"> </w:t>
      </w:r>
      <w:r w:rsidRPr="00964BB0">
        <w:t>the</w:t>
      </w:r>
      <w:r w:rsidR="00150922">
        <w:t xml:space="preserve"> </w:t>
      </w:r>
      <w:r w:rsidRPr="00964BB0">
        <w:t>kingdom</w:t>
      </w:r>
      <w:r w:rsidR="00150922">
        <w:t xml:space="preserve"> </w:t>
      </w:r>
      <w:r w:rsidRPr="00964BB0">
        <w:t>of</w:t>
      </w:r>
      <w:r w:rsidR="00150922">
        <w:t xml:space="preserve"> </w:t>
      </w:r>
      <w:r w:rsidRPr="00964BB0">
        <w:t>God</w:t>
      </w:r>
      <w:r w:rsidR="00150922">
        <w:t xml:space="preserve"> </w:t>
      </w:r>
      <w:r w:rsidRPr="00964BB0">
        <w:t>is</w:t>
      </w:r>
      <w:r w:rsidR="00150922">
        <w:t xml:space="preserve"> </w:t>
      </w:r>
      <w:r w:rsidRPr="00964BB0">
        <w:t>not</w:t>
      </w:r>
      <w:r w:rsidR="00150922">
        <w:t xml:space="preserve"> </w:t>
      </w:r>
      <w:r w:rsidR="007C7108">
        <w:t>eating</w:t>
      </w:r>
      <w:r w:rsidR="00150922">
        <w:t xml:space="preserve"> </w:t>
      </w:r>
      <w:r w:rsidRPr="00964BB0">
        <w:t>and</w:t>
      </w:r>
      <w:r w:rsidR="00150922">
        <w:t xml:space="preserve"> </w:t>
      </w:r>
      <w:r w:rsidRPr="00964BB0">
        <w:t>drink</w:t>
      </w:r>
      <w:r w:rsidR="007C7108">
        <w:t>ing</w:t>
      </w:r>
      <w:r w:rsidR="007C7108">
        <w:rPr>
          <w:rStyle w:val="EndnoteReference"/>
        </w:rPr>
        <w:endnoteReference w:id="118"/>
      </w:r>
      <w:r w:rsidRPr="00964BB0">
        <w:t>;</w:t>
      </w:r>
      <w:r w:rsidR="00150922">
        <w:t xml:space="preserve"> </w:t>
      </w:r>
      <w:r w:rsidR="00EA2099">
        <w:t>yet rather,</w:t>
      </w:r>
      <w:r w:rsidR="00150922">
        <w:t xml:space="preserve"> </w:t>
      </w:r>
      <w:r w:rsidR="00EA2099">
        <w:t>justice</w:t>
      </w:r>
      <w:r w:rsidRPr="00964BB0">
        <w:t>,</w:t>
      </w:r>
      <w:r w:rsidR="00150922">
        <w:t xml:space="preserve"> </w:t>
      </w:r>
      <w:r w:rsidRPr="00964BB0">
        <w:t>peace,</w:t>
      </w:r>
      <w:r w:rsidR="00150922">
        <w:t xml:space="preserve"> </w:t>
      </w:r>
      <w:r w:rsidRPr="00964BB0">
        <w:t>and</w:t>
      </w:r>
      <w:r w:rsidR="00150922">
        <w:t xml:space="preserve"> </w:t>
      </w:r>
      <w:r w:rsidRPr="00964BB0">
        <w:t>joy</w:t>
      </w:r>
      <w:r w:rsidR="00150922">
        <w:t xml:space="preserve"> </w:t>
      </w:r>
      <w:r w:rsidRPr="00964BB0">
        <w:t>in</w:t>
      </w:r>
      <w:r w:rsidR="00150922">
        <w:t xml:space="preserve"> </w:t>
      </w:r>
      <w:r w:rsidRPr="00964BB0">
        <w:t>the</w:t>
      </w:r>
      <w:r w:rsidR="00150922">
        <w:t xml:space="preserve"> </w:t>
      </w:r>
      <w:r w:rsidRPr="00964BB0">
        <w:t>Holy</w:t>
      </w:r>
      <w:r w:rsidR="00150922">
        <w:t xml:space="preserve"> </w:t>
      </w:r>
      <w:r w:rsidR="002228D8">
        <w:t>Spirit</w:t>
      </w:r>
      <w:r w:rsidRPr="00964BB0">
        <w:t>.</w:t>
      </w:r>
      <w:r w:rsidR="000A5EAD">
        <w:t>”</w:t>
      </w:r>
      <w:r w:rsidR="00150922">
        <w:t xml:space="preserve"> </w:t>
      </w:r>
      <w:r>
        <w:t>—</w:t>
      </w:r>
      <w:r w:rsidR="00150922">
        <w:t xml:space="preserve"> </w:t>
      </w:r>
      <w:r w:rsidRPr="00964BB0">
        <w:t>Romans</w:t>
      </w:r>
      <w:r w:rsidR="00150922">
        <w:t xml:space="preserve"> </w:t>
      </w:r>
      <w:r>
        <w:t>14:17</w:t>
      </w:r>
    </w:p>
    <w:p w:rsidR="00297981" w:rsidRDefault="00964BB0" w:rsidP="00426E1A">
      <w:pPr>
        <w:tabs>
          <w:tab w:val="left" w:pos="1080"/>
        </w:tabs>
        <w:ind w:left="720" w:right="720"/>
      </w:pPr>
      <w:r>
        <w:lastRenderedPageBreak/>
        <w:t>“</w:t>
      </w:r>
      <w:r w:rsidRPr="00AB4517">
        <w:t>Now</w:t>
      </w:r>
      <w:r w:rsidR="00150922">
        <w:t xml:space="preserve"> </w:t>
      </w:r>
      <w:r w:rsidRPr="00AB4517">
        <w:t>the</w:t>
      </w:r>
      <w:r w:rsidR="00150922">
        <w:t xml:space="preserve"> </w:t>
      </w:r>
      <w:r w:rsidRPr="00AB4517">
        <w:t>God</w:t>
      </w:r>
      <w:r w:rsidR="00150922">
        <w:t xml:space="preserve"> </w:t>
      </w:r>
      <w:r w:rsidRPr="00AB4517">
        <w:t>of</w:t>
      </w:r>
      <w:r w:rsidR="00150922">
        <w:t xml:space="preserve"> </w:t>
      </w:r>
      <w:r w:rsidRPr="00AB4517">
        <w:t>hope</w:t>
      </w:r>
      <w:r w:rsidR="00150922">
        <w:t xml:space="preserve"> </w:t>
      </w:r>
      <w:r w:rsidR="005B4F2A">
        <w:t>[will]</w:t>
      </w:r>
      <w:r w:rsidR="009B5F9A">
        <w:t xml:space="preserve"> </w:t>
      </w:r>
      <w:r w:rsidRPr="00AB4517">
        <w:t>fill</w:t>
      </w:r>
      <w:r w:rsidR="00150922">
        <w:t xml:space="preserve"> </w:t>
      </w:r>
      <w:r w:rsidRPr="00AB4517">
        <w:t>you</w:t>
      </w:r>
      <w:r w:rsidR="00150922">
        <w:t xml:space="preserve"> </w:t>
      </w:r>
      <w:r w:rsidR="005B4F2A">
        <w:t>with</w:t>
      </w:r>
      <w:r w:rsidR="009B5F9A">
        <w:t xml:space="preserve"> </w:t>
      </w:r>
      <w:r w:rsidRPr="00AB4517">
        <w:t>all</w:t>
      </w:r>
      <w:r w:rsidR="00150922">
        <w:t xml:space="preserve"> </w:t>
      </w:r>
      <w:r w:rsidRPr="00AB4517">
        <w:t>joy</w:t>
      </w:r>
      <w:r w:rsidR="00150922">
        <w:t xml:space="preserve"> </w:t>
      </w:r>
      <w:r w:rsidRPr="00AB4517">
        <w:t>and</w:t>
      </w:r>
      <w:r w:rsidR="00150922">
        <w:t xml:space="preserve"> </w:t>
      </w:r>
      <w:r w:rsidRPr="00AB4517">
        <w:t>peace</w:t>
      </w:r>
      <w:r w:rsidR="00150922">
        <w:t xml:space="preserve"> </w:t>
      </w:r>
      <w:r w:rsidR="00750983">
        <w:t xml:space="preserve">in </w:t>
      </w:r>
      <w:r w:rsidR="009D4477">
        <w:t>experience</w:t>
      </w:r>
      <w:r w:rsidR="005B4F2A">
        <w:rPr>
          <w:rStyle w:val="EndnoteReference"/>
        </w:rPr>
        <w:endnoteReference w:id="119"/>
      </w:r>
      <w:r w:rsidR="009D4477">
        <w:t xml:space="preserve"> </w:t>
      </w:r>
      <w:r w:rsidR="00426E1A">
        <w:t xml:space="preserve">so that </w:t>
      </w:r>
      <w:r w:rsidR="00800652">
        <w:t>you</w:t>
      </w:r>
      <w:r w:rsidR="009D4477">
        <w:t xml:space="preserve"> </w:t>
      </w:r>
      <w:r w:rsidR="00426E1A">
        <w:t>would</w:t>
      </w:r>
      <w:r w:rsidR="009D4477">
        <w:t xml:space="preserve"> abound</w:t>
      </w:r>
      <w:r w:rsidR="00426E1A">
        <w:rPr>
          <w:rStyle w:val="EndnoteReference"/>
        </w:rPr>
        <w:endnoteReference w:id="120"/>
      </w:r>
      <w:r w:rsidR="009D4477">
        <w:t xml:space="preserve"> </w:t>
      </w:r>
      <w:r w:rsidR="00890990">
        <w:t>in hope in the power of the Holy Spirit</w:t>
      </w:r>
      <w:r w:rsidRPr="00AB4517">
        <w:t>.</w:t>
      </w:r>
      <w:r w:rsidR="000A5EAD">
        <w:t>”</w:t>
      </w:r>
      <w:r w:rsidR="00E65930">
        <w:rPr>
          <w:rStyle w:val="EndnoteReference"/>
        </w:rPr>
        <w:endnoteReference w:id="121"/>
      </w:r>
      <w:r w:rsidR="00150922">
        <w:t xml:space="preserve"> </w:t>
      </w:r>
      <w:r w:rsidR="00AB4517">
        <w:t>—</w:t>
      </w:r>
      <w:r w:rsidR="00150922">
        <w:t xml:space="preserve"> </w:t>
      </w:r>
      <w:r w:rsidR="00AB4517" w:rsidRPr="00964BB0">
        <w:t>Romans</w:t>
      </w:r>
      <w:r w:rsidR="00150922">
        <w:t xml:space="preserve"> </w:t>
      </w:r>
      <w:r w:rsidR="00AB4517">
        <w:t>15:13</w:t>
      </w:r>
    </w:p>
    <w:p w:rsidR="00964BB0" w:rsidRDefault="00AB4517" w:rsidP="00490115">
      <w:pPr>
        <w:tabs>
          <w:tab w:val="left" w:pos="1080"/>
        </w:tabs>
        <w:ind w:left="720" w:right="720"/>
      </w:pPr>
      <w:r>
        <w:t>“</w:t>
      </w:r>
      <w:r w:rsidRPr="00AB4517">
        <w:t>That</w:t>
      </w:r>
      <w:r w:rsidR="00150922">
        <w:t xml:space="preserve"> </w:t>
      </w:r>
      <w:r w:rsidRPr="00AB4517">
        <w:t>I</w:t>
      </w:r>
      <w:r w:rsidR="00150922">
        <w:t xml:space="preserve"> </w:t>
      </w:r>
      <w:r w:rsidR="00E2239E">
        <w:t>w</w:t>
      </w:r>
      <w:r w:rsidRPr="00AB4517">
        <w:t>ould</w:t>
      </w:r>
      <w:r w:rsidR="00150922">
        <w:t xml:space="preserve"> </w:t>
      </w:r>
      <w:r w:rsidRPr="00AB4517">
        <w:t>be</w:t>
      </w:r>
      <w:r w:rsidR="00E2239E">
        <w:rPr>
          <w:rStyle w:val="EndnoteReference"/>
        </w:rPr>
        <w:endnoteReference w:id="122"/>
      </w:r>
      <w:r w:rsidR="00150922">
        <w:t xml:space="preserve"> </w:t>
      </w:r>
      <w:r w:rsidRPr="00AB4517">
        <w:t>the</w:t>
      </w:r>
      <w:r w:rsidR="00150922">
        <w:t xml:space="preserve"> </w:t>
      </w:r>
      <w:r w:rsidR="00E3738F">
        <w:t>public-worker</w:t>
      </w:r>
      <w:r w:rsidR="00E2239E">
        <w:rPr>
          <w:rStyle w:val="EndnoteReference"/>
        </w:rPr>
        <w:endnoteReference w:id="123"/>
      </w:r>
      <w:r w:rsidR="00150922">
        <w:t xml:space="preserve"> </w:t>
      </w:r>
      <w:r w:rsidRPr="00AB4517">
        <w:t>of</w:t>
      </w:r>
      <w:r w:rsidR="00150922">
        <w:t xml:space="preserve"> </w:t>
      </w:r>
      <w:r w:rsidRPr="00AB4517">
        <w:t>Jesus</w:t>
      </w:r>
      <w:r w:rsidR="00150922">
        <w:t xml:space="preserve"> </w:t>
      </w:r>
      <w:r w:rsidRPr="00AB4517">
        <w:t>Christ</w:t>
      </w:r>
      <w:r w:rsidR="00150922">
        <w:t xml:space="preserve"> </w:t>
      </w:r>
      <w:r w:rsidRPr="00AB4517">
        <w:t>to</w:t>
      </w:r>
      <w:r w:rsidR="00150922">
        <w:t xml:space="preserve"> </w:t>
      </w:r>
      <w:r w:rsidRPr="00AB4517">
        <w:t>the</w:t>
      </w:r>
      <w:r w:rsidR="00150922">
        <w:t xml:space="preserve"> </w:t>
      </w:r>
      <w:r w:rsidR="00E3738F">
        <w:t>Nations</w:t>
      </w:r>
      <w:r w:rsidRPr="00AB4517">
        <w:t>,</w:t>
      </w:r>
      <w:r w:rsidR="00150922">
        <w:t xml:space="preserve"> </w:t>
      </w:r>
      <w:r w:rsidR="00E3738F">
        <w:t>a priest-worker</w:t>
      </w:r>
      <w:r w:rsidR="00E3738F">
        <w:rPr>
          <w:rStyle w:val="EndnoteReference"/>
        </w:rPr>
        <w:endnoteReference w:id="124"/>
      </w:r>
      <w:r w:rsidR="00E3738F">
        <w:t xml:space="preserve"> for</w:t>
      </w:r>
      <w:r w:rsidR="00150922">
        <w:t xml:space="preserve"> </w:t>
      </w:r>
      <w:r w:rsidRPr="00AB4517">
        <w:t>the</w:t>
      </w:r>
      <w:r w:rsidR="00150922">
        <w:t xml:space="preserve"> </w:t>
      </w:r>
      <w:r w:rsidR="0082189A">
        <w:t>good news</w:t>
      </w:r>
      <w:r w:rsidR="00150922">
        <w:t xml:space="preserve"> </w:t>
      </w:r>
      <w:r w:rsidRPr="00AB4517">
        <w:t>of</w:t>
      </w:r>
      <w:r w:rsidR="00150922">
        <w:t xml:space="preserve"> </w:t>
      </w:r>
      <w:r w:rsidRPr="00AB4517">
        <w:t>God,</w:t>
      </w:r>
      <w:r w:rsidR="00150922">
        <w:t xml:space="preserve"> </w:t>
      </w:r>
      <w:r w:rsidRPr="00AB4517">
        <w:t>that</w:t>
      </w:r>
      <w:r w:rsidR="00150922">
        <w:t xml:space="preserve"> </w:t>
      </w:r>
      <w:r w:rsidR="00223E10">
        <w:t>the offering</w:t>
      </w:r>
      <w:r w:rsidR="00E767C8">
        <w:rPr>
          <w:rStyle w:val="EndnoteReference"/>
        </w:rPr>
        <w:endnoteReference w:id="125"/>
      </w:r>
      <w:r w:rsidR="00223E10">
        <w:t xml:space="preserve"> of the </w:t>
      </w:r>
      <w:r w:rsidR="00E767C8">
        <w:t>Nations</w:t>
      </w:r>
      <w:r w:rsidR="00490115">
        <w:rPr>
          <w:rStyle w:val="EndnoteReference"/>
        </w:rPr>
        <w:endnoteReference w:id="126"/>
      </w:r>
      <w:r w:rsidR="00490115">
        <w:t xml:space="preserve"> would be made</w:t>
      </w:r>
      <w:r w:rsidR="00E767C8">
        <w:t xml:space="preserve"> </w:t>
      </w:r>
      <w:r w:rsidR="00490115">
        <w:t>acceptable</w:t>
      </w:r>
      <w:r w:rsidR="00E767C8">
        <w:rPr>
          <w:rStyle w:val="EndnoteReference"/>
        </w:rPr>
        <w:endnoteReference w:id="127"/>
      </w:r>
      <w:r w:rsidRPr="00AB4517">
        <w:t>,</w:t>
      </w:r>
      <w:r w:rsidR="00150922">
        <w:t xml:space="preserve"> </w:t>
      </w:r>
      <w:r w:rsidRPr="00AB4517">
        <w:t>being</w:t>
      </w:r>
      <w:r w:rsidR="00150922">
        <w:t xml:space="preserve"> </w:t>
      </w:r>
      <w:r w:rsidRPr="00AB4517">
        <w:t>sanctified</w:t>
      </w:r>
      <w:r w:rsidR="00150922">
        <w:t xml:space="preserve"> </w:t>
      </w:r>
      <w:r w:rsidRPr="00AB4517">
        <w:t>by</w:t>
      </w:r>
      <w:r w:rsidR="00150922">
        <w:t xml:space="preserve"> </w:t>
      </w:r>
      <w:r w:rsidRPr="00AB4517">
        <w:t>the</w:t>
      </w:r>
      <w:r w:rsidR="00150922">
        <w:t xml:space="preserve"> </w:t>
      </w:r>
      <w:r w:rsidRPr="00AB4517">
        <w:t>Holy</w:t>
      </w:r>
      <w:r w:rsidR="00150922">
        <w:t xml:space="preserve"> </w:t>
      </w:r>
      <w:r w:rsidR="002228D8">
        <w:t>Spirit</w:t>
      </w:r>
      <w:r w:rsidRPr="00AB4517">
        <w:t>.</w:t>
      </w:r>
      <w:r w:rsidR="00490115">
        <w:rPr>
          <w:rStyle w:val="EndnoteReference"/>
        </w:rPr>
        <w:endnoteReference w:id="128"/>
      </w:r>
      <w:r w:rsidR="000A5EAD">
        <w:t>”</w:t>
      </w:r>
      <w:r w:rsidR="00150922">
        <w:t xml:space="preserve"> </w:t>
      </w:r>
      <w:r>
        <w:t>—</w:t>
      </w:r>
      <w:r w:rsidR="00150922">
        <w:t xml:space="preserve"> </w:t>
      </w:r>
      <w:r w:rsidRPr="00964BB0">
        <w:t>Romans</w:t>
      </w:r>
      <w:r w:rsidR="00150922">
        <w:t xml:space="preserve"> </w:t>
      </w:r>
      <w:r>
        <w:t>15:16</w:t>
      </w:r>
    </w:p>
    <w:p w:rsidR="00964BB0" w:rsidRDefault="00AB4517" w:rsidP="00FC1F89">
      <w:pPr>
        <w:tabs>
          <w:tab w:val="left" w:pos="1080"/>
        </w:tabs>
        <w:ind w:left="720" w:right="720"/>
      </w:pPr>
      <w:r>
        <w:t>“</w:t>
      </w:r>
      <w:r w:rsidR="002677D2">
        <w:t xml:space="preserve">In power of signs and miracles, in power of </w:t>
      </w:r>
      <w:r w:rsidR="00573B7E">
        <w:t>the Spirit of God</w:t>
      </w:r>
      <w:r w:rsidR="00CD1DCD">
        <w:t xml:space="preserve">; so that </w:t>
      </w:r>
      <w:r w:rsidR="00FC1F89">
        <w:t xml:space="preserve">for me, </w:t>
      </w:r>
      <w:r w:rsidR="00CD1DCD">
        <w:t xml:space="preserve">from Jerusalem and circling as far as Illyricum, to have </w:t>
      </w:r>
      <w:r w:rsidR="00FC1F89">
        <w:t xml:space="preserve">fulfilled </w:t>
      </w:r>
      <w:r w:rsidRPr="00AB4517">
        <w:t>the</w:t>
      </w:r>
      <w:r w:rsidR="00150922">
        <w:t xml:space="preserve"> </w:t>
      </w:r>
      <w:r w:rsidR="0082189A">
        <w:t>good news</w:t>
      </w:r>
      <w:r w:rsidR="00150922">
        <w:t xml:space="preserve"> </w:t>
      </w:r>
      <w:r w:rsidRPr="00AB4517">
        <w:t>of</w:t>
      </w:r>
      <w:r w:rsidR="00150922">
        <w:t xml:space="preserve"> </w:t>
      </w:r>
      <w:r w:rsidRPr="00AB4517">
        <w:t>Christ.</w:t>
      </w:r>
      <w:r w:rsidR="000A5EAD">
        <w:t>”</w:t>
      </w:r>
      <w:r w:rsidR="00FC1F89">
        <w:rPr>
          <w:rStyle w:val="EndnoteReference"/>
        </w:rPr>
        <w:endnoteReference w:id="129"/>
      </w:r>
      <w:r w:rsidR="00150922">
        <w:t xml:space="preserve"> </w:t>
      </w:r>
      <w:r>
        <w:t>—</w:t>
      </w:r>
      <w:r w:rsidR="00150922">
        <w:t xml:space="preserve"> </w:t>
      </w:r>
      <w:r w:rsidRPr="00964BB0">
        <w:t>Romans</w:t>
      </w:r>
      <w:r w:rsidR="00150922">
        <w:t xml:space="preserve"> </w:t>
      </w:r>
      <w:r>
        <w:t>15:19</w:t>
      </w:r>
    </w:p>
    <w:p w:rsidR="00964BB0" w:rsidRDefault="00AB4517" w:rsidP="00692D9F">
      <w:pPr>
        <w:tabs>
          <w:tab w:val="left" w:pos="1080"/>
        </w:tabs>
        <w:ind w:left="720" w:right="720"/>
      </w:pPr>
      <w:r>
        <w:t>“</w:t>
      </w:r>
      <w:r w:rsidRPr="00AB4517">
        <w:t>Now</w:t>
      </w:r>
      <w:r w:rsidR="00150922">
        <w:t xml:space="preserve"> </w:t>
      </w:r>
      <w:r w:rsidRPr="00AB4517">
        <w:t>I</w:t>
      </w:r>
      <w:r w:rsidR="00150922">
        <w:t xml:space="preserve"> </w:t>
      </w:r>
      <w:r w:rsidR="002711D0">
        <w:t>invite</w:t>
      </w:r>
      <w:r w:rsidR="00150922">
        <w:t xml:space="preserve"> </w:t>
      </w:r>
      <w:r w:rsidRPr="00AB4517">
        <w:t>you,</w:t>
      </w:r>
      <w:r w:rsidR="00150922">
        <w:t xml:space="preserve"> </w:t>
      </w:r>
      <w:r w:rsidR="002711D0">
        <w:t>bro</w:t>
      </w:r>
      <w:r w:rsidRPr="00AB4517">
        <w:t>th</w:t>
      </w:r>
      <w:r w:rsidR="002711D0">
        <w:t>e</w:t>
      </w:r>
      <w:r w:rsidRPr="00AB4517">
        <w:t>r</w:t>
      </w:r>
      <w:r w:rsidR="002711D0">
        <w:t>s and sisters</w:t>
      </w:r>
      <w:r w:rsidRPr="00AB4517">
        <w:t>,</w:t>
      </w:r>
      <w:r w:rsidR="00150922">
        <w:t xml:space="preserve"> </w:t>
      </w:r>
      <w:r w:rsidR="002711D0">
        <w:t>through</w:t>
      </w:r>
      <w:r w:rsidR="00150922">
        <w:t xml:space="preserve"> </w:t>
      </w:r>
      <w:r w:rsidR="002711D0">
        <w:t>our</w:t>
      </w:r>
      <w:r w:rsidR="00150922">
        <w:t xml:space="preserve"> </w:t>
      </w:r>
      <w:r w:rsidRPr="00AB4517">
        <w:t>Lord</w:t>
      </w:r>
      <w:r w:rsidR="00150922">
        <w:t xml:space="preserve"> </w:t>
      </w:r>
      <w:r w:rsidRPr="00AB4517">
        <w:t>Jesus</w:t>
      </w:r>
      <w:r w:rsidR="00150922">
        <w:t xml:space="preserve"> </w:t>
      </w:r>
      <w:r w:rsidRPr="00AB4517">
        <w:t>Christ,</w:t>
      </w:r>
      <w:r w:rsidR="00150922">
        <w:t xml:space="preserve"> </w:t>
      </w:r>
      <w:r w:rsidRPr="00AB4517">
        <w:t>and</w:t>
      </w:r>
      <w:r w:rsidR="00150922">
        <w:t xml:space="preserve"> </w:t>
      </w:r>
      <w:r w:rsidR="002711D0">
        <w:t>through</w:t>
      </w:r>
      <w:r w:rsidR="00150922">
        <w:t xml:space="preserve"> </w:t>
      </w:r>
      <w:r w:rsidRPr="00AB4517">
        <w:t>the</w:t>
      </w:r>
      <w:r w:rsidR="00150922">
        <w:t xml:space="preserve"> </w:t>
      </w:r>
      <w:r w:rsidRPr="00AB4517">
        <w:t>love</w:t>
      </w:r>
      <w:r w:rsidR="00150922">
        <w:t xml:space="preserve"> </w:t>
      </w:r>
      <w:r w:rsidRPr="00AB4517">
        <w:t>of</w:t>
      </w:r>
      <w:r w:rsidR="00150922">
        <w:t xml:space="preserve"> </w:t>
      </w:r>
      <w:r w:rsidRPr="00AB4517">
        <w:t>the</w:t>
      </w:r>
      <w:r w:rsidR="00150922">
        <w:t xml:space="preserve"> </w:t>
      </w:r>
      <w:r w:rsidRPr="00AB4517">
        <w:t>Spirit,</w:t>
      </w:r>
      <w:r w:rsidR="00150922">
        <w:t xml:space="preserve"> </w:t>
      </w:r>
      <w:r w:rsidR="002711D0">
        <w:t xml:space="preserve">to agonize </w:t>
      </w:r>
      <w:r w:rsidRPr="00AB4517">
        <w:t>together</w:t>
      </w:r>
      <w:r w:rsidR="00EA4258">
        <w:rPr>
          <w:rStyle w:val="EndnoteReference"/>
        </w:rPr>
        <w:endnoteReference w:id="130"/>
      </w:r>
      <w:r w:rsidR="00150922">
        <w:t xml:space="preserve"> </w:t>
      </w:r>
      <w:r w:rsidRPr="00AB4517">
        <w:t>with</w:t>
      </w:r>
      <w:r w:rsidR="00150922">
        <w:t xml:space="preserve"> </w:t>
      </w:r>
      <w:r w:rsidRPr="00AB4517">
        <w:t>me</w:t>
      </w:r>
      <w:r w:rsidR="00150922">
        <w:t xml:space="preserve"> </w:t>
      </w:r>
      <w:r w:rsidRPr="00AB4517">
        <w:t>in</w:t>
      </w:r>
      <w:r w:rsidR="00150922">
        <w:t xml:space="preserve"> </w:t>
      </w:r>
      <w:r w:rsidRPr="00AB4517">
        <w:t>prayers</w:t>
      </w:r>
      <w:r w:rsidR="00150922">
        <w:t xml:space="preserve"> </w:t>
      </w:r>
      <w:r w:rsidR="00692D9F">
        <w:t xml:space="preserve">for me </w:t>
      </w:r>
      <w:r w:rsidRPr="00AB4517">
        <w:t>to</w:t>
      </w:r>
      <w:r w:rsidR="00150922">
        <w:t xml:space="preserve"> </w:t>
      </w:r>
      <w:r w:rsidRPr="00AB4517">
        <w:t>God</w:t>
      </w:r>
      <w:r w:rsidR="00692D9F">
        <w:t>,</w:t>
      </w:r>
      <w:r w:rsidR="000A5EAD">
        <w:t>”</w:t>
      </w:r>
      <w:r w:rsidR="00150922">
        <w:t xml:space="preserve"> </w:t>
      </w:r>
      <w:r>
        <w:t>—</w:t>
      </w:r>
      <w:r w:rsidR="00150922">
        <w:t xml:space="preserve"> </w:t>
      </w:r>
      <w:r w:rsidRPr="00964BB0">
        <w:t>Romans</w:t>
      </w:r>
      <w:r w:rsidR="00150922">
        <w:t xml:space="preserve"> </w:t>
      </w:r>
      <w:r>
        <w:t>15:30</w:t>
      </w:r>
    </w:p>
    <w:p w:rsidR="00AB4517" w:rsidRDefault="002253AE" w:rsidP="00727D69">
      <w:r>
        <w:t>1 Corinthians deals with the Holy Spirit’s work of unifying The Church through conflict resolution.  It deals with conflicts over party divisions, worldly wisdom, pride, and judgmentalism; judgment of gross sexual sin</w:t>
      </w:r>
      <w:r w:rsidR="00855351">
        <w:t>, church courts, sexual behavior, and marriage</w:t>
      </w:r>
      <w:r>
        <w:t xml:space="preserve">; </w:t>
      </w:r>
      <w:r w:rsidR="00855351">
        <w:t xml:space="preserve">conscience, diet, idolatry, the principle of deference, and God’s judgement of sin; </w:t>
      </w:r>
      <w:r w:rsidR="00727D69">
        <w:t>personal conduct</w:t>
      </w:r>
      <w:r w:rsidR="00855351">
        <w:t xml:space="preserve"> in worship, proper use of spiritual gifts, faithful sacrificial generosity</w:t>
      </w:r>
      <w:r w:rsidR="00727D69">
        <w:t xml:space="preserve">.  All of these things come with their own conflicts and their own means of coping.  The final victory over conflict is seen in the resurrection of Christ.  Those who understand the great sacrificial act of God in Christ, soon become most involved in the needs of others, as their own needs evaporate into insignificance, conflict is suppressed and church unity develops.  What is featured </w:t>
      </w:r>
      <w:r w:rsidR="00FC7506">
        <w:t xml:space="preserve">in this discussion </w:t>
      </w:r>
      <w:r w:rsidR="00727D69">
        <w:t>is the work of the Spirit in bringing Truth and Unity.</w:t>
      </w:r>
    </w:p>
    <w:p w:rsidR="00964BB0" w:rsidRDefault="00AB4517" w:rsidP="004638AC">
      <w:pPr>
        <w:tabs>
          <w:tab w:val="left" w:pos="1080"/>
        </w:tabs>
        <w:ind w:left="720" w:right="720"/>
      </w:pPr>
      <w:r>
        <w:t>“</w:t>
      </w:r>
      <w:r w:rsidR="00692D9F">
        <w:t>My</w:t>
      </w:r>
      <w:r w:rsidR="00150922">
        <w:t xml:space="preserve"> </w:t>
      </w:r>
      <w:r w:rsidR="004638AC">
        <w:t>speech</w:t>
      </w:r>
      <w:r w:rsidR="004638AC">
        <w:rPr>
          <w:rStyle w:val="EndnoteReference"/>
        </w:rPr>
        <w:endnoteReference w:id="131"/>
      </w:r>
      <w:r w:rsidR="00692D9F">
        <w:t xml:space="preserve"> </w:t>
      </w:r>
      <w:r w:rsidRPr="00AB4517">
        <w:t>and</w:t>
      </w:r>
      <w:r w:rsidR="00150922">
        <w:t xml:space="preserve"> </w:t>
      </w:r>
      <w:r w:rsidRPr="00AB4517">
        <w:t>my</w:t>
      </w:r>
      <w:r w:rsidR="00150922">
        <w:t xml:space="preserve"> </w:t>
      </w:r>
      <w:r w:rsidR="00692D9F">
        <w:t>proclamation</w:t>
      </w:r>
      <w:r w:rsidR="00692D9F">
        <w:rPr>
          <w:rStyle w:val="EndnoteReference"/>
        </w:rPr>
        <w:endnoteReference w:id="132"/>
      </w:r>
      <w:r w:rsidR="00150922">
        <w:t xml:space="preserve"> </w:t>
      </w:r>
      <w:r w:rsidRPr="00AB4517">
        <w:t>was</w:t>
      </w:r>
      <w:r w:rsidR="00150922">
        <w:t xml:space="preserve"> </w:t>
      </w:r>
      <w:r w:rsidRPr="00AB4517">
        <w:t>not</w:t>
      </w:r>
      <w:r w:rsidR="00150922">
        <w:t xml:space="preserve"> </w:t>
      </w:r>
      <w:r w:rsidR="00D11ADD">
        <w:t>in</w:t>
      </w:r>
      <w:r w:rsidR="00150922">
        <w:t xml:space="preserve"> </w:t>
      </w:r>
      <w:r w:rsidR="00C07F2A">
        <w:t>persuasiveness of human</w:t>
      </w:r>
      <w:r w:rsidR="00C07F2A">
        <w:rPr>
          <w:rStyle w:val="EndnoteReference"/>
        </w:rPr>
        <w:endnoteReference w:id="133"/>
      </w:r>
      <w:r w:rsidR="00150922">
        <w:t xml:space="preserve"> </w:t>
      </w:r>
      <w:r w:rsidRPr="00AB4517">
        <w:t>wisdom</w:t>
      </w:r>
      <w:r w:rsidR="00B4667A">
        <w:t xml:space="preserve"> in words</w:t>
      </w:r>
      <w:r w:rsidR="00B4667A">
        <w:rPr>
          <w:rStyle w:val="EndnoteReference"/>
        </w:rPr>
        <w:endnoteReference w:id="134"/>
      </w:r>
      <w:r w:rsidR="00B4667A">
        <w:t>;</w:t>
      </w:r>
      <w:r w:rsidR="00150922">
        <w:t xml:space="preserve"> </w:t>
      </w:r>
      <w:r w:rsidRPr="00AB4517">
        <w:t>but</w:t>
      </w:r>
      <w:r w:rsidR="00150922">
        <w:t xml:space="preserve"> </w:t>
      </w:r>
      <w:r w:rsidRPr="00AB4517">
        <w:t>in</w:t>
      </w:r>
      <w:r w:rsidR="00150922">
        <w:t xml:space="preserve"> </w:t>
      </w:r>
      <w:r w:rsidRPr="00AB4517">
        <w:t>demonstration</w:t>
      </w:r>
      <w:r w:rsidR="00150922">
        <w:t xml:space="preserve"> </w:t>
      </w:r>
      <w:r w:rsidRPr="00AB4517">
        <w:t>of</w:t>
      </w:r>
      <w:r w:rsidR="00150922">
        <w:t xml:space="preserve"> </w:t>
      </w:r>
      <w:r w:rsidRPr="00AB4517">
        <w:t>the</w:t>
      </w:r>
      <w:r w:rsidR="00150922">
        <w:t xml:space="preserve"> </w:t>
      </w:r>
      <w:r w:rsidRPr="00AB4517">
        <w:t>Spirit</w:t>
      </w:r>
      <w:r w:rsidR="00150922">
        <w:t xml:space="preserve"> </w:t>
      </w:r>
      <w:r w:rsidRPr="00AB4517">
        <w:t>and</w:t>
      </w:r>
      <w:r w:rsidR="00150922">
        <w:t xml:space="preserve"> </w:t>
      </w:r>
      <w:r w:rsidRPr="00AB4517">
        <w:t>power:</w:t>
      </w:r>
      <w:r w:rsidR="000A5EAD">
        <w:t>”</w:t>
      </w:r>
      <w:r w:rsidR="00D11ADD">
        <w:rPr>
          <w:rStyle w:val="EndnoteReference"/>
        </w:rPr>
        <w:endnoteReference w:id="135"/>
      </w:r>
      <w:r w:rsidR="00150922">
        <w:t xml:space="preserve"> </w:t>
      </w:r>
      <w:r>
        <w:t>—</w:t>
      </w:r>
      <w:r w:rsidR="00150922">
        <w:t xml:space="preserve"> </w:t>
      </w:r>
      <w:r w:rsidRPr="00AB4517">
        <w:t>1</w:t>
      </w:r>
      <w:r w:rsidR="00150922">
        <w:t xml:space="preserve"> </w:t>
      </w:r>
      <w:r w:rsidRPr="00AB4517">
        <w:t>Corinthians</w:t>
      </w:r>
      <w:r w:rsidR="00150922">
        <w:t xml:space="preserve"> </w:t>
      </w:r>
      <w:r w:rsidRPr="00AB4517">
        <w:t>2:</w:t>
      </w:r>
      <w:r>
        <w:t>4</w:t>
      </w:r>
    </w:p>
    <w:p w:rsidR="00AB4517" w:rsidRPr="00AB4517" w:rsidRDefault="00AB4517" w:rsidP="004016F8">
      <w:pPr>
        <w:tabs>
          <w:tab w:val="left" w:pos="1080"/>
        </w:tabs>
        <w:ind w:left="720" w:right="720"/>
      </w:pPr>
      <w:r>
        <w:lastRenderedPageBreak/>
        <w:t>“</w:t>
      </w:r>
      <w:r w:rsidR="00BF0B27">
        <w:t>Now</w:t>
      </w:r>
      <w:r w:rsidR="00150922">
        <w:t xml:space="preserve"> </w:t>
      </w:r>
      <w:r w:rsidRPr="00AB4517">
        <w:t>God</w:t>
      </w:r>
      <w:r w:rsidR="00150922">
        <w:t xml:space="preserve"> </w:t>
      </w:r>
      <w:r w:rsidRPr="00AB4517">
        <w:t>revealed</w:t>
      </w:r>
      <w:r w:rsidR="00150922">
        <w:t xml:space="preserve"> </w:t>
      </w:r>
      <w:r w:rsidR="00BF0B27">
        <w:t>[</w:t>
      </w:r>
      <w:r w:rsidRPr="00AB4517">
        <w:t>them</w:t>
      </w:r>
      <w:r w:rsidR="00BF0B27">
        <w:t>]</w:t>
      </w:r>
      <w:r w:rsidR="00150922">
        <w:t xml:space="preserve"> </w:t>
      </w:r>
      <w:r w:rsidRPr="00AB4517">
        <w:t>to</w:t>
      </w:r>
      <w:r w:rsidR="00150922">
        <w:t xml:space="preserve"> </w:t>
      </w:r>
      <w:r w:rsidRPr="00AB4517">
        <w:t>us</w:t>
      </w:r>
      <w:r w:rsidR="00150922">
        <w:t xml:space="preserve"> </w:t>
      </w:r>
      <w:r w:rsidR="00BF0B27">
        <w:t>through</w:t>
      </w:r>
      <w:r w:rsidR="00150922">
        <w:t xml:space="preserve"> </w:t>
      </w:r>
      <w:r w:rsidR="00BF0B27">
        <w:t>H</w:t>
      </w:r>
      <w:r w:rsidRPr="00AB4517">
        <w:t>is</w:t>
      </w:r>
      <w:r w:rsidR="00150922">
        <w:t xml:space="preserve"> </w:t>
      </w:r>
      <w:r w:rsidRPr="00AB4517">
        <w:t>Spirit:</w:t>
      </w:r>
      <w:r w:rsidR="00150922">
        <w:t xml:space="preserve"> </w:t>
      </w:r>
      <w:r w:rsidRPr="00AB4517">
        <w:t>for</w:t>
      </w:r>
      <w:r w:rsidR="00150922">
        <w:t xml:space="preserve"> </w:t>
      </w:r>
      <w:r w:rsidRPr="00AB4517">
        <w:t>the</w:t>
      </w:r>
      <w:r w:rsidR="00150922">
        <w:t xml:space="preserve"> </w:t>
      </w:r>
      <w:r w:rsidRPr="00AB4517">
        <w:t>Spirit</w:t>
      </w:r>
      <w:r w:rsidR="00150922">
        <w:t xml:space="preserve"> </w:t>
      </w:r>
      <w:r w:rsidR="00D408DE">
        <w:t>searches</w:t>
      </w:r>
      <w:r w:rsidR="00150922">
        <w:t xml:space="preserve"> </w:t>
      </w:r>
      <w:r w:rsidR="00196305">
        <w:t>everything</w:t>
      </w:r>
      <w:r w:rsidRPr="00AB4517">
        <w:t>,</w:t>
      </w:r>
      <w:r w:rsidR="00196305">
        <w:t xml:space="preserve"> even the depths of God: for wh</w:t>
      </w:r>
      <w:r w:rsidR="00CB7E87">
        <w:t>o</w:t>
      </w:r>
      <w:r w:rsidR="00196305">
        <w:t xml:space="preserve"> </w:t>
      </w:r>
      <w:r w:rsidR="00CB7E87">
        <w:t>among</w:t>
      </w:r>
      <w:r w:rsidR="00196305">
        <w:t xml:space="preserve"> men </w:t>
      </w:r>
      <w:r w:rsidR="00CB7E87">
        <w:t xml:space="preserve">has </w:t>
      </w:r>
      <w:r w:rsidR="0052486A">
        <w:t>seen</w:t>
      </w:r>
      <w:r w:rsidR="00D9328B">
        <w:rPr>
          <w:rStyle w:val="EndnoteReference"/>
        </w:rPr>
        <w:endnoteReference w:id="136"/>
      </w:r>
      <w:r w:rsidR="00CB7E87">
        <w:t xml:space="preserve"> the </w:t>
      </w:r>
      <w:r w:rsidR="00D9328B">
        <w:t>[</w:t>
      </w:r>
      <w:r w:rsidR="00CB7E87">
        <w:t>things</w:t>
      </w:r>
      <w:r w:rsidR="00D9328B">
        <w:t>]</w:t>
      </w:r>
      <w:r w:rsidR="00CB7E87">
        <w:t xml:space="preserve"> of man </w:t>
      </w:r>
      <w:r w:rsidR="00D9328B">
        <w:t>except</w:t>
      </w:r>
      <w:r w:rsidR="00CB7E87">
        <w:t xml:space="preserve"> the spirit of man in him?</w:t>
      </w:r>
      <w:r w:rsidR="00D9328B">
        <w:rPr>
          <w:rStyle w:val="EndnoteReference"/>
        </w:rPr>
        <w:endnoteReference w:id="137"/>
      </w:r>
      <w:r w:rsidR="00CB7E87">
        <w:t xml:space="preserve">  So also no one </w:t>
      </w:r>
      <w:r w:rsidR="00D9328B">
        <w:t xml:space="preserve">has </w:t>
      </w:r>
      <w:r w:rsidR="0052486A">
        <w:t>see</w:t>
      </w:r>
      <w:r w:rsidR="00D9328B">
        <w:t>n</w:t>
      </w:r>
      <w:r w:rsidR="0052486A">
        <w:t xml:space="preserve"> </w:t>
      </w:r>
      <w:r w:rsidR="00D9328B">
        <w:t>the [things] of God except</w:t>
      </w:r>
      <w:r w:rsidR="0052486A">
        <w:t xml:space="preserve"> the Spirit of God.</w:t>
      </w:r>
      <w:r w:rsidR="0084656C">
        <w:rPr>
          <w:rStyle w:val="EndnoteReference"/>
        </w:rPr>
        <w:endnoteReference w:id="138"/>
      </w:r>
      <w:r w:rsidR="0084656C">
        <w:t xml:space="preserve">  Now </w:t>
      </w:r>
      <w:r w:rsidR="00AF1362">
        <w:t>we have received,</w:t>
      </w:r>
      <w:r w:rsidR="0084656C">
        <w:t xml:space="preserve"> </w:t>
      </w:r>
      <w:r w:rsidR="00AF1362">
        <w:t xml:space="preserve">not </w:t>
      </w:r>
      <w:r w:rsidR="0084656C">
        <w:t>the spirit of the world</w:t>
      </w:r>
      <w:r w:rsidR="007F4A9D">
        <w:t xml:space="preserve">, but the Spirit </w:t>
      </w:r>
      <w:r w:rsidR="00AF1362">
        <w:t xml:space="preserve">Who is </w:t>
      </w:r>
      <w:r w:rsidR="007F4A9D">
        <w:t xml:space="preserve">from God, that we would see the [things] </w:t>
      </w:r>
      <w:r w:rsidR="009D6353">
        <w:t>being joyously bestowed</w:t>
      </w:r>
      <w:r w:rsidR="00AF1362">
        <w:t xml:space="preserve"> in us </w:t>
      </w:r>
      <w:r w:rsidR="007F4A9D">
        <w:t>under God</w:t>
      </w:r>
      <w:r w:rsidR="00AF1362">
        <w:t>.</w:t>
      </w:r>
      <w:r w:rsidR="009D6353">
        <w:t xml:space="preserve">  Which</w:t>
      </w:r>
      <w:r w:rsidR="00511F3A">
        <w:t xml:space="preserve"> [things]</w:t>
      </w:r>
      <w:r w:rsidR="009D6353">
        <w:t xml:space="preserve"> </w:t>
      </w:r>
      <w:r w:rsidR="00511F3A">
        <w:t xml:space="preserve">we </w:t>
      </w:r>
      <w:r w:rsidR="009D6353">
        <w:t>als</w:t>
      </w:r>
      <w:r w:rsidR="00511F3A">
        <w:t>o speak,</w:t>
      </w:r>
      <w:r w:rsidR="009D6353">
        <w:t xml:space="preserve"> not in </w:t>
      </w:r>
      <w:r w:rsidR="0095672B">
        <w:t xml:space="preserve">lessons of human wisdom in words; but in lessons </w:t>
      </w:r>
      <w:r w:rsidR="00A40186">
        <w:t xml:space="preserve">of </w:t>
      </w:r>
      <w:r w:rsidR="004B673C">
        <w:t xml:space="preserve">the Holy </w:t>
      </w:r>
      <w:r w:rsidR="00A40186">
        <w:t xml:space="preserve">Spirit, </w:t>
      </w:r>
      <w:r w:rsidR="004B673C">
        <w:t xml:space="preserve">comparing spiritual [wisdom] with spiritual [wisdom].  </w:t>
      </w:r>
      <w:r w:rsidR="003373F5">
        <w:t xml:space="preserve">Now </w:t>
      </w:r>
      <w:r w:rsidRPr="00AB4517">
        <w:t>the</w:t>
      </w:r>
      <w:r w:rsidR="00150922">
        <w:t xml:space="preserve"> </w:t>
      </w:r>
      <w:r w:rsidR="00E13D9A">
        <w:t>soul-</w:t>
      </w:r>
      <w:r w:rsidR="003373F5">
        <w:t>centered</w:t>
      </w:r>
      <w:r w:rsidR="003373F5">
        <w:rPr>
          <w:rStyle w:val="EndnoteReference"/>
        </w:rPr>
        <w:endnoteReference w:id="139"/>
      </w:r>
      <w:r w:rsidR="00150922">
        <w:t xml:space="preserve"> </w:t>
      </w:r>
      <w:r w:rsidRPr="00AB4517">
        <w:t>man</w:t>
      </w:r>
      <w:r w:rsidR="00150922">
        <w:t xml:space="preserve"> </w:t>
      </w:r>
      <w:r w:rsidR="003373F5">
        <w:t>does not handle</w:t>
      </w:r>
      <w:r w:rsidR="00AF6041">
        <w:t xml:space="preserve"> well</w:t>
      </w:r>
      <w:r w:rsidR="003373F5">
        <w:rPr>
          <w:rStyle w:val="EndnoteReference"/>
        </w:rPr>
        <w:endnoteReference w:id="140"/>
      </w:r>
      <w:r w:rsidR="00150922">
        <w:t xml:space="preserve"> </w:t>
      </w:r>
      <w:r w:rsidRPr="00AB4517">
        <w:t>the</w:t>
      </w:r>
      <w:r w:rsidR="00150922">
        <w:t xml:space="preserve"> </w:t>
      </w:r>
      <w:r w:rsidRPr="00AB4517">
        <w:t>things</w:t>
      </w:r>
      <w:r w:rsidR="00150922">
        <w:t xml:space="preserve"> </w:t>
      </w:r>
      <w:r w:rsidRPr="00AB4517">
        <w:t>of</w:t>
      </w:r>
      <w:r w:rsidR="00150922">
        <w:t xml:space="preserve"> </w:t>
      </w:r>
      <w:r w:rsidRPr="00AB4517">
        <w:t>the</w:t>
      </w:r>
      <w:r w:rsidR="00150922">
        <w:t xml:space="preserve"> </w:t>
      </w:r>
      <w:r w:rsidRPr="00AB4517">
        <w:t>Spirit</w:t>
      </w:r>
      <w:r w:rsidR="00150922">
        <w:t xml:space="preserve"> </w:t>
      </w:r>
      <w:r w:rsidRPr="00AB4517">
        <w:t>of</w:t>
      </w:r>
      <w:r w:rsidR="00150922">
        <w:t xml:space="preserve"> </w:t>
      </w:r>
      <w:r w:rsidRPr="00AB4517">
        <w:t>God:</w:t>
      </w:r>
      <w:r w:rsidR="00150922">
        <w:t xml:space="preserve"> </w:t>
      </w:r>
      <w:r w:rsidRPr="00AB4517">
        <w:t>for</w:t>
      </w:r>
      <w:r w:rsidR="00150922">
        <w:t xml:space="preserve"> </w:t>
      </w:r>
      <w:r w:rsidR="00630505">
        <w:t>He</w:t>
      </w:r>
      <w:r w:rsidR="00E13D9A">
        <w:rPr>
          <w:rStyle w:val="EndnoteReference"/>
        </w:rPr>
        <w:endnoteReference w:id="141"/>
      </w:r>
      <w:r w:rsidR="00630505">
        <w:t xml:space="preserve"> is</w:t>
      </w:r>
      <w:r w:rsidR="00150922">
        <w:t xml:space="preserve"> </w:t>
      </w:r>
      <w:r w:rsidRPr="00AB4517">
        <w:t>foolishness</w:t>
      </w:r>
      <w:r w:rsidR="00150922">
        <w:t xml:space="preserve"> </w:t>
      </w:r>
      <w:r w:rsidRPr="00AB4517">
        <w:t>to</w:t>
      </w:r>
      <w:r w:rsidR="00150922">
        <w:t xml:space="preserve"> </w:t>
      </w:r>
      <w:r w:rsidR="00630505">
        <w:t>him;</w:t>
      </w:r>
      <w:r w:rsidR="00150922">
        <w:t xml:space="preserve"> </w:t>
      </w:r>
      <w:r w:rsidR="00630505">
        <w:t xml:space="preserve">he is </w:t>
      </w:r>
      <w:r w:rsidR="002C2C68">
        <w:t xml:space="preserve">not </w:t>
      </w:r>
      <w:r w:rsidR="00630505">
        <w:t xml:space="preserve">able </w:t>
      </w:r>
      <w:r w:rsidR="002C2C68">
        <w:t>to know</w:t>
      </w:r>
      <w:r w:rsidR="00E13D9A">
        <w:t xml:space="preserve"> [Him]</w:t>
      </w:r>
      <w:r w:rsidR="002C2C68">
        <w:t xml:space="preserve">, because </w:t>
      </w:r>
      <w:r w:rsidR="00E13D9A">
        <w:t>He</w:t>
      </w:r>
      <w:r w:rsidR="002C2C68">
        <w:t xml:space="preserve"> is </w:t>
      </w:r>
      <w:r w:rsidR="00E13D9A">
        <w:t xml:space="preserve">spiritually </w:t>
      </w:r>
      <w:r w:rsidR="00164799">
        <w:t>examin</w:t>
      </w:r>
      <w:r w:rsidR="002C2C68">
        <w:t>ed</w:t>
      </w:r>
      <w:r w:rsidR="008B6418">
        <w:rPr>
          <w:rStyle w:val="EndnoteReference"/>
        </w:rPr>
        <w:endnoteReference w:id="142"/>
      </w:r>
      <w:r w:rsidR="00E13D9A">
        <w:t>.</w:t>
      </w:r>
      <w:r w:rsidR="008B6418">
        <w:t xml:space="preserve">  </w:t>
      </w:r>
      <w:r w:rsidR="00D63174">
        <w:t>Yet</w:t>
      </w:r>
      <w:r w:rsidR="00150922">
        <w:t xml:space="preserve"> </w:t>
      </w:r>
      <w:r w:rsidR="00D63174">
        <w:t>the</w:t>
      </w:r>
      <w:r w:rsidR="00150922">
        <w:t xml:space="preserve"> </w:t>
      </w:r>
      <w:r w:rsidRPr="00AB4517">
        <w:t>spiritual</w:t>
      </w:r>
      <w:r w:rsidR="00150922">
        <w:t xml:space="preserve"> </w:t>
      </w:r>
      <w:r w:rsidR="00164799">
        <w:t xml:space="preserve">examines </w:t>
      </w:r>
      <w:r w:rsidR="00EE7679">
        <w:t>everyt</w:t>
      </w:r>
      <w:r w:rsidRPr="00AB4517">
        <w:t>hing,</w:t>
      </w:r>
      <w:r w:rsidR="00150922">
        <w:t xml:space="preserve"> </w:t>
      </w:r>
      <w:r w:rsidRPr="00AB4517">
        <w:t>yet</w:t>
      </w:r>
      <w:r w:rsidR="00150922">
        <w:t xml:space="preserve"> </w:t>
      </w:r>
      <w:r w:rsidRPr="00AB4517">
        <w:t>he</w:t>
      </w:r>
      <w:r w:rsidR="00150922">
        <w:t xml:space="preserve"> </w:t>
      </w:r>
      <w:r w:rsidR="00EE7679" w:rsidRPr="00AB4517">
        <w:t>is</w:t>
      </w:r>
      <w:r w:rsidR="00EE7679">
        <w:t xml:space="preserve"> </w:t>
      </w:r>
      <w:r w:rsidR="00164799">
        <w:t xml:space="preserve">examined </w:t>
      </w:r>
      <w:r w:rsidR="00511F3A">
        <w:t xml:space="preserve">under </w:t>
      </w:r>
      <w:r w:rsidR="00EE7679">
        <w:t>no one</w:t>
      </w:r>
      <w:r w:rsidRPr="00AB4517">
        <w:t>.</w:t>
      </w:r>
      <w:r>
        <w:t>”</w:t>
      </w:r>
      <w:r w:rsidR="00150922">
        <w:t xml:space="preserve"> </w:t>
      </w:r>
      <w:r>
        <w:t>—</w:t>
      </w:r>
      <w:r w:rsidR="00150922">
        <w:t xml:space="preserve"> </w:t>
      </w:r>
      <w:r w:rsidRPr="00AB4517">
        <w:t>1</w:t>
      </w:r>
      <w:r w:rsidR="00150922">
        <w:t xml:space="preserve"> </w:t>
      </w:r>
      <w:r w:rsidRPr="00AB4517">
        <w:t>Corinthians</w:t>
      </w:r>
      <w:r w:rsidR="00150922">
        <w:t xml:space="preserve"> </w:t>
      </w:r>
      <w:r w:rsidRPr="00AB4517">
        <w:t>2:10-15</w:t>
      </w:r>
    </w:p>
    <w:p w:rsidR="00AB4517" w:rsidRDefault="00AB4517" w:rsidP="007A11FC">
      <w:pPr>
        <w:tabs>
          <w:tab w:val="left" w:pos="1080"/>
        </w:tabs>
        <w:ind w:left="720" w:right="720"/>
      </w:pPr>
      <w:r>
        <w:t>“</w:t>
      </w:r>
      <w:r w:rsidR="007A11FC">
        <w:t xml:space="preserve">Do </w:t>
      </w:r>
      <w:r w:rsidR="00D509F0">
        <w:t>you</w:t>
      </w:r>
      <w:r w:rsidR="00150922">
        <w:t xml:space="preserve"> </w:t>
      </w:r>
      <w:r w:rsidRPr="00AB4517">
        <w:t>not</w:t>
      </w:r>
      <w:r w:rsidR="00150922">
        <w:t xml:space="preserve"> </w:t>
      </w:r>
      <w:r w:rsidR="007A11FC">
        <w:t xml:space="preserve">see </w:t>
      </w:r>
      <w:r w:rsidRPr="00AB4517">
        <w:t>that</w:t>
      </w:r>
      <w:r w:rsidR="00150922">
        <w:t xml:space="preserve"> </w:t>
      </w:r>
      <w:r w:rsidR="00D509F0">
        <w:t>you</w:t>
      </w:r>
      <w:r w:rsidR="00150922">
        <w:t xml:space="preserve"> </w:t>
      </w:r>
      <w:r w:rsidRPr="00AB4517">
        <w:t>are</w:t>
      </w:r>
      <w:r w:rsidR="00150922">
        <w:t xml:space="preserve"> </w:t>
      </w:r>
      <w:r w:rsidRPr="00AB4517">
        <w:t>the</w:t>
      </w:r>
      <w:r w:rsidR="00150922">
        <w:t xml:space="preserve"> </w:t>
      </w:r>
      <w:r w:rsidRPr="00AB4517">
        <w:t>temple</w:t>
      </w:r>
      <w:r w:rsidR="00150922">
        <w:t xml:space="preserve"> </w:t>
      </w:r>
      <w:r w:rsidRPr="00AB4517">
        <w:t>of</w:t>
      </w:r>
      <w:r w:rsidR="00150922">
        <w:t xml:space="preserve"> </w:t>
      </w:r>
      <w:r w:rsidR="007A11FC">
        <w:t>God;</w:t>
      </w:r>
      <w:r w:rsidR="00150922">
        <w:t xml:space="preserve"> </w:t>
      </w:r>
      <w:r w:rsidRPr="00AB4517">
        <w:t>the</w:t>
      </w:r>
      <w:r w:rsidR="00150922">
        <w:t xml:space="preserve"> </w:t>
      </w:r>
      <w:r w:rsidRPr="00AB4517">
        <w:t>Spirit</w:t>
      </w:r>
      <w:r w:rsidR="00150922">
        <w:t xml:space="preserve"> </w:t>
      </w:r>
      <w:r w:rsidRPr="00AB4517">
        <w:t>of</w:t>
      </w:r>
      <w:r w:rsidR="00150922">
        <w:t xml:space="preserve"> </w:t>
      </w:r>
      <w:r w:rsidRPr="00AB4517">
        <w:t>God</w:t>
      </w:r>
      <w:r w:rsidR="00150922">
        <w:t xml:space="preserve"> </w:t>
      </w:r>
      <w:r w:rsidR="007A11FC">
        <w:t>inhabits</w:t>
      </w:r>
      <w:r w:rsidR="007A11FC">
        <w:rPr>
          <w:rStyle w:val="EndnoteReference"/>
        </w:rPr>
        <w:endnoteReference w:id="143"/>
      </w:r>
      <w:r w:rsidR="00150922">
        <w:t xml:space="preserve"> </w:t>
      </w:r>
      <w:r w:rsidR="00822C78">
        <w:t>with</w:t>
      </w:r>
      <w:r w:rsidRPr="00AB4517">
        <w:t>in</w:t>
      </w:r>
      <w:r w:rsidR="00150922">
        <w:t xml:space="preserve"> </w:t>
      </w:r>
      <w:r w:rsidRPr="00AB4517">
        <w:t>you?</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3:16</w:t>
      </w:r>
    </w:p>
    <w:p w:rsidR="00AB4517" w:rsidRPr="00AB4517" w:rsidRDefault="00AB4517" w:rsidP="00336878">
      <w:pPr>
        <w:tabs>
          <w:tab w:val="left" w:pos="1080"/>
        </w:tabs>
        <w:ind w:left="720" w:right="720"/>
      </w:pPr>
      <w:r>
        <w:t>“</w:t>
      </w:r>
      <w:r w:rsidRPr="00AB4517">
        <w:t>For</w:t>
      </w:r>
      <w:r w:rsidR="00150922">
        <w:t xml:space="preserve"> </w:t>
      </w:r>
      <w:r w:rsidRPr="00AB4517">
        <w:t>I</w:t>
      </w:r>
      <w:r w:rsidR="006867E3">
        <w:t>,</w:t>
      </w:r>
      <w:r w:rsidR="00150922">
        <w:t xml:space="preserve"> </w:t>
      </w:r>
      <w:r w:rsidR="006867E3">
        <w:t>on the one hand</w:t>
      </w:r>
      <w:r w:rsidRPr="00AB4517">
        <w:t>,</w:t>
      </w:r>
      <w:r w:rsidR="00150922">
        <w:t xml:space="preserve"> </w:t>
      </w:r>
      <w:r w:rsidR="00C17F96">
        <w:t xml:space="preserve">while </w:t>
      </w:r>
      <w:r w:rsidR="00CA48DF">
        <w:t>being away from the</w:t>
      </w:r>
      <w:r w:rsidR="00150922">
        <w:t xml:space="preserve"> </w:t>
      </w:r>
      <w:r w:rsidRPr="00AB4517">
        <w:t>body,</w:t>
      </w:r>
      <w:r w:rsidR="00150922">
        <w:t xml:space="preserve"> </w:t>
      </w:r>
      <w:r w:rsidR="00CA48DF">
        <w:t>yet</w:t>
      </w:r>
      <w:r w:rsidR="00150922">
        <w:t xml:space="preserve"> </w:t>
      </w:r>
      <w:r w:rsidR="00CA48DF">
        <w:t>on the other</w:t>
      </w:r>
      <w:r w:rsidR="00DA4BFD">
        <w:t xml:space="preserve"> hand</w:t>
      </w:r>
      <w:r w:rsidR="00CA48DF">
        <w:t xml:space="preserve">, being </w:t>
      </w:r>
      <w:r w:rsidRPr="00AB4517">
        <w:t>present</w:t>
      </w:r>
      <w:r w:rsidR="00150922">
        <w:t xml:space="preserve"> </w:t>
      </w:r>
      <w:r w:rsidRPr="00AB4517">
        <w:t>in</w:t>
      </w:r>
      <w:r w:rsidR="00150922">
        <w:t xml:space="preserve"> </w:t>
      </w:r>
      <w:r w:rsidR="00CA48DF">
        <w:t>the S</w:t>
      </w:r>
      <w:r w:rsidRPr="00AB4517">
        <w:t>pirit,</w:t>
      </w:r>
      <w:r w:rsidR="00150922">
        <w:t xml:space="preserve"> </w:t>
      </w:r>
      <w:r w:rsidRPr="00AB4517">
        <w:t>have</w:t>
      </w:r>
      <w:r w:rsidR="00150922">
        <w:t xml:space="preserve"> </w:t>
      </w:r>
      <w:r w:rsidRPr="00AB4517">
        <w:t>already</w:t>
      </w:r>
      <w:r w:rsidR="00CA48DF">
        <w:t xml:space="preserve"> </w:t>
      </w:r>
      <w:r w:rsidR="007B7065">
        <w:t>passed sentence</w:t>
      </w:r>
      <w:r w:rsidRPr="00AB4517">
        <w:t>,</w:t>
      </w:r>
      <w:r w:rsidR="00150922">
        <w:t xml:space="preserve"> </w:t>
      </w:r>
      <w:r w:rsidRPr="00AB4517">
        <w:t>as</w:t>
      </w:r>
      <w:r w:rsidR="00150922">
        <w:t xml:space="preserve"> </w:t>
      </w:r>
      <w:r w:rsidR="007B7065">
        <w:t xml:space="preserve">being </w:t>
      </w:r>
      <w:r w:rsidRPr="00AB4517">
        <w:t>present,</w:t>
      </w:r>
      <w:r w:rsidR="00150922">
        <w:t xml:space="preserve"> </w:t>
      </w:r>
      <w:r w:rsidR="00DA4BFD">
        <w:t xml:space="preserve">on that one working evil, </w:t>
      </w:r>
      <w:r w:rsidR="007B7065">
        <w:t>in this way</w:t>
      </w:r>
      <w:r w:rsidR="00DA4BFD">
        <w:t>:</w:t>
      </w:r>
      <w:r w:rsidR="0040580C">
        <w:t xml:space="preserve"> </w:t>
      </w:r>
      <w:r w:rsidR="00DA4BFD">
        <w:t>i</w:t>
      </w:r>
      <w:r w:rsidR="0040580C" w:rsidRPr="00AB4517">
        <w:t>n</w:t>
      </w:r>
      <w:r w:rsidR="0040580C">
        <w:t xml:space="preserve"> </w:t>
      </w:r>
      <w:r w:rsidR="0040580C" w:rsidRPr="00AB4517">
        <w:t>the</w:t>
      </w:r>
      <w:r w:rsidR="0040580C">
        <w:t xml:space="preserve"> </w:t>
      </w:r>
      <w:r w:rsidR="0040580C" w:rsidRPr="00AB4517">
        <w:t>name</w:t>
      </w:r>
      <w:r w:rsidR="0040580C">
        <w:t xml:space="preserve"> </w:t>
      </w:r>
      <w:r w:rsidR="0040580C" w:rsidRPr="00AB4517">
        <w:t>of</w:t>
      </w:r>
      <w:r w:rsidR="0040580C">
        <w:t xml:space="preserve"> </w:t>
      </w:r>
      <w:r w:rsidR="0040580C" w:rsidRPr="00AB4517">
        <w:t>our</w:t>
      </w:r>
      <w:r w:rsidR="0040580C">
        <w:t xml:space="preserve"> </w:t>
      </w:r>
      <w:r w:rsidR="0040580C" w:rsidRPr="00AB4517">
        <w:t>Lord</w:t>
      </w:r>
      <w:r w:rsidR="0040580C">
        <w:t xml:space="preserve"> </w:t>
      </w:r>
      <w:r w:rsidR="0040580C" w:rsidRPr="00AB4517">
        <w:t>Jesus</w:t>
      </w:r>
      <w:r w:rsidR="0040580C">
        <w:t xml:space="preserve"> </w:t>
      </w:r>
      <w:r w:rsidR="0040580C" w:rsidRPr="00AB4517">
        <w:t>Christ</w:t>
      </w:r>
      <w:r w:rsidR="00DA4BFD">
        <w:t xml:space="preserve">, </w:t>
      </w:r>
      <w:r w:rsidR="00BB55DD">
        <w:t>at your convening</w:t>
      </w:r>
      <w:r w:rsidR="00BB55DD">
        <w:rPr>
          <w:rStyle w:val="EndnoteReference"/>
        </w:rPr>
        <w:endnoteReference w:id="144"/>
      </w:r>
      <w:r w:rsidR="00BB55DD">
        <w:t>, and my spirit, with the power of our Lord Jesus</w:t>
      </w:r>
      <w:r w:rsidR="00C17F96">
        <w:t xml:space="preserve"> Christ, to deliver such </w:t>
      </w:r>
      <w:r w:rsidR="00336878">
        <w:t>a</w:t>
      </w:r>
      <w:r w:rsidR="00C17F96">
        <w:t xml:space="preserve"> person to Satan </w:t>
      </w:r>
      <w:r w:rsidR="00F634B2">
        <w:t>for the destruction of the flesh, so that the sp</w:t>
      </w:r>
      <w:r w:rsidR="00A66D57">
        <w:t>i</w:t>
      </w:r>
      <w:r w:rsidR="00F634B2">
        <w:t xml:space="preserve">rit </w:t>
      </w:r>
      <w:r w:rsidR="00336878">
        <w:t xml:space="preserve">would be saved in the day of the </w:t>
      </w:r>
      <w:r w:rsidRPr="00AB4517">
        <w:t>Lord</w:t>
      </w:r>
      <w:r w:rsidR="00150922">
        <w:t xml:space="preserve"> </w:t>
      </w:r>
      <w:r w:rsidRPr="00AB4517">
        <w:t>Jesus.</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5:3-5</w:t>
      </w:r>
    </w:p>
    <w:p w:rsidR="00AB4517" w:rsidRDefault="00A93B00" w:rsidP="00810F15">
      <w:pPr>
        <w:tabs>
          <w:tab w:val="left" w:pos="1080"/>
        </w:tabs>
        <w:ind w:left="720" w:right="720"/>
      </w:pPr>
      <w:r>
        <w:t>“</w:t>
      </w:r>
      <w:r w:rsidR="00393097">
        <w:t>Who</w:t>
      </w:r>
      <w:r w:rsidR="00810F15">
        <w:rPr>
          <w:rStyle w:val="EndnoteReference"/>
        </w:rPr>
        <w:endnoteReference w:id="145"/>
      </w:r>
      <w:r w:rsidR="00393097">
        <w:t xml:space="preserve"> you </w:t>
      </w:r>
      <w:r w:rsidRPr="00A93B00">
        <w:t>were</w:t>
      </w:r>
      <w:r w:rsidR="00F90BFA">
        <w:rPr>
          <w:rStyle w:val="EndnoteReference"/>
        </w:rPr>
        <w:endnoteReference w:id="146"/>
      </w:r>
      <w:r w:rsidR="00150922">
        <w:t xml:space="preserve"> </w:t>
      </w:r>
      <w:r w:rsidR="00810F15">
        <w:t>the same</w:t>
      </w:r>
      <w:r w:rsidR="00393097">
        <w:t xml:space="preserve"> [kinds of people]</w:t>
      </w:r>
      <w:r w:rsidR="00F90BFA">
        <w:t xml:space="preserve">. </w:t>
      </w:r>
      <w:r w:rsidR="00150922">
        <w:t xml:space="preserve"> </w:t>
      </w:r>
      <w:r w:rsidR="00F90BFA">
        <w:t xml:space="preserve">Nevertheless, </w:t>
      </w:r>
      <w:r w:rsidR="00D509F0">
        <w:t>you</w:t>
      </w:r>
      <w:r w:rsidR="00150922">
        <w:t xml:space="preserve"> </w:t>
      </w:r>
      <w:r w:rsidR="00F90BFA">
        <w:t xml:space="preserve">are washed. </w:t>
      </w:r>
      <w:r w:rsidR="00150922">
        <w:t xml:space="preserve"> </w:t>
      </w:r>
      <w:r w:rsidR="00F90BFA">
        <w:t xml:space="preserve">Nevertheless, </w:t>
      </w:r>
      <w:r w:rsidR="00D509F0">
        <w:t>you</w:t>
      </w:r>
      <w:r w:rsidR="00150922">
        <w:t xml:space="preserve"> </w:t>
      </w:r>
      <w:r w:rsidRPr="00A93B00">
        <w:t>are</w:t>
      </w:r>
      <w:r w:rsidR="00150922">
        <w:t xml:space="preserve"> </w:t>
      </w:r>
      <w:r w:rsidR="00F90BFA">
        <w:t xml:space="preserve">sanctified. </w:t>
      </w:r>
      <w:r w:rsidR="00150922">
        <w:t xml:space="preserve"> </w:t>
      </w:r>
      <w:r w:rsidR="00F90BFA">
        <w:t xml:space="preserve">Nevertheless, </w:t>
      </w:r>
      <w:r w:rsidR="00D509F0">
        <w:t>you</w:t>
      </w:r>
      <w:r w:rsidR="00150922">
        <w:t xml:space="preserve"> </w:t>
      </w:r>
      <w:r w:rsidRPr="00A93B00">
        <w:t>are</w:t>
      </w:r>
      <w:r w:rsidR="00150922">
        <w:t xml:space="preserve"> </w:t>
      </w:r>
      <w:r w:rsidRPr="00A93B00">
        <w:t>justified</w:t>
      </w:r>
      <w:r w:rsidR="00150922">
        <w:t xml:space="preserve"> </w:t>
      </w:r>
      <w:r w:rsidRPr="00A93B00">
        <w:t>in</w:t>
      </w:r>
      <w:r w:rsidR="00150922">
        <w:t xml:space="preserve"> </w:t>
      </w:r>
      <w:r w:rsidRPr="00A93B00">
        <w:t>the</w:t>
      </w:r>
      <w:r w:rsidR="00150922">
        <w:t xml:space="preserve"> </w:t>
      </w:r>
      <w:r w:rsidRPr="00A93B00">
        <w:t>name</w:t>
      </w:r>
      <w:r w:rsidR="00150922">
        <w:t xml:space="preserve"> </w:t>
      </w:r>
      <w:r w:rsidRPr="00A93B00">
        <w:t>of</w:t>
      </w:r>
      <w:r w:rsidR="00150922">
        <w:t xml:space="preserve"> </w:t>
      </w:r>
      <w:r w:rsidRPr="00A93B00">
        <w:t>the</w:t>
      </w:r>
      <w:r w:rsidR="00150922">
        <w:t xml:space="preserve"> </w:t>
      </w:r>
      <w:r w:rsidRPr="00A93B00">
        <w:t>Lord</w:t>
      </w:r>
      <w:r w:rsidR="00150922">
        <w:t xml:space="preserve"> </w:t>
      </w:r>
      <w:r w:rsidRPr="00A93B00">
        <w:t>Jesus,</w:t>
      </w:r>
      <w:r w:rsidR="00150922">
        <w:t xml:space="preserve"> </w:t>
      </w:r>
      <w:r w:rsidRPr="00A93B00">
        <w:t>and</w:t>
      </w:r>
      <w:r w:rsidR="00150922">
        <w:t xml:space="preserve"> </w:t>
      </w:r>
      <w:r w:rsidR="00F90BFA">
        <w:t>in</w:t>
      </w:r>
      <w:r w:rsidR="00150922">
        <w:t xml:space="preserve"> </w:t>
      </w:r>
      <w:r w:rsidRPr="00A93B00">
        <w:t>the</w:t>
      </w:r>
      <w:r w:rsidR="00150922">
        <w:t xml:space="preserve"> </w:t>
      </w:r>
      <w:r w:rsidRPr="00A93B00">
        <w:t>Spirit</w:t>
      </w:r>
      <w:r w:rsidR="00150922">
        <w:t xml:space="preserve"> </w:t>
      </w:r>
      <w:r w:rsidRPr="00A93B00">
        <w:t>of</w:t>
      </w:r>
      <w:r w:rsidR="00150922">
        <w:t xml:space="preserve"> </w:t>
      </w:r>
      <w:r w:rsidRPr="00A93B00">
        <w:t>our</w:t>
      </w:r>
      <w:r w:rsidR="00150922">
        <w:t xml:space="preserve"> </w:t>
      </w:r>
      <w:r w:rsidRPr="00A93B00">
        <w:t>God.</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6:11</w:t>
      </w:r>
    </w:p>
    <w:p w:rsidR="00AB4517" w:rsidRDefault="00A93B00" w:rsidP="00810F15">
      <w:pPr>
        <w:tabs>
          <w:tab w:val="left" w:pos="1080"/>
        </w:tabs>
        <w:ind w:left="720" w:right="720"/>
      </w:pPr>
      <w:r>
        <w:t>“</w:t>
      </w:r>
      <w:r w:rsidR="00810F15">
        <w:t>Now</w:t>
      </w:r>
      <w:r w:rsidR="00150922">
        <w:t xml:space="preserve"> </w:t>
      </w:r>
      <w:r w:rsidR="00810F15">
        <w:t xml:space="preserve">the one </w:t>
      </w:r>
      <w:r w:rsidRPr="00A93B00">
        <w:t>join</w:t>
      </w:r>
      <w:r w:rsidR="00810F15">
        <w:t>ing</w:t>
      </w:r>
      <w:r w:rsidR="00150922">
        <w:t xml:space="preserve"> </w:t>
      </w:r>
      <w:r w:rsidR="00BD0CCA">
        <w:t xml:space="preserve">in </w:t>
      </w:r>
      <w:r w:rsidRPr="00A93B00">
        <w:t>the</w:t>
      </w:r>
      <w:r w:rsidR="00150922">
        <w:t xml:space="preserve"> </w:t>
      </w:r>
      <w:r w:rsidRPr="00A93B00">
        <w:t>Lord</w:t>
      </w:r>
      <w:r w:rsidR="00150922">
        <w:t xml:space="preserve"> </w:t>
      </w:r>
      <w:r w:rsidRPr="00A93B00">
        <w:t>is</w:t>
      </w:r>
      <w:r w:rsidR="00150922">
        <w:t xml:space="preserve"> </w:t>
      </w:r>
      <w:r w:rsidRPr="00A93B00">
        <w:t>one</w:t>
      </w:r>
      <w:r w:rsidR="00150922">
        <w:t xml:space="preserve"> </w:t>
      </w:r>
      <w:r w:rsidRPr="00A93B00">
        <w:t>spirit.</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6:17</w:t>
      </w:r>
    </w:p>
    <w:p w:rsidR="00A93B00" w:rsidRPr="00A93B00" w:rsidRDefault="00A93B00" w:rsidP="00E65181">
      <w:pPr>
        <w:tabs>
          <w:tab w:val="left" w:pos="1080"/>
        </w:tabs>
        <w:ind w:left="720" w:right="720"/>
      </w:pPr>
      <w:r>
        <w:lastRenderedPageBreak/>
        <w:t>“</w:t>
      </w:r>
      <w:r w:rsidR="00AF6563">
        <w:t>Or do you not see</w:t>
      </w:r>
      <w:r w:rsidR="00150922">
        <w:t xml:space="preserve"> </w:t>
      </w:r>
      <w:r w:rsidRPr="00A93B00">
        <w:t>that</w:t>
      </w:r>
      <w:r w:rsidR="00150922">
        <w:t xml:space="preserve"> </w:t>
      </w:r>
      <w:r w:rsidRPr="00A93B00">
        <w:t>your</w:t>
      </w:r>
      <w:r w:rsidR="00150922">
        <w:t xml:space="preserve"> </w:t>
      </w:r>
      <w:r w:rsidRPr="00A93B00">
        <w:t>body</w:t>
      </w:r>
      <w:r w:rsidR="00150922">
        <w:t xml:space="preserve"> </w:t>
      </w:r>
      <w:r w:rsidR="00B52E83">
        <w:t xml:space="preserve">is </w:t>
      </w:r>
      <w:r w:rsidR="00AF6563">
        <w:t>an Oracle</w:t>
      </w:r>
      <w:r w:rsidR="00150922">
        <w:t xml:space="preserve"> </w:t>
      </w:r>
      <w:r w:rsidRPr="00A93B00">
        <w:t>of</w:t>
      </w:r>
      <w:r w:rsidR="00150922">
        <w:t xml:space="preserve"> </w:t>
      </w:r>
      <w:r w:rsidRPr="00A93B00">
        <w:t>the</w:t>
      </w:r>
      <w:r w:rsidR="00150922">
        <w:t xml:space="preserve"> </w:t>
      </w:r>
      <w:r w:rsidRPr="00A93B00">
        <w:t>Holy</w:t>
      </w:r>
      <w:r w:rsidR="00150922">
        <w:t xml:space="preserve"> </w:t>
      </w:r>
      <w:r w:rsidR="002228D8">
        <w:t>Spirit</w:t>
      </w:r>
      <w:r w:rsidR="00150922">
        <w:t xml:space="preserve"> </w:t>
      </w:r>
      <w:r w:rsidRPr="00A93B00">
        <w:t>in</w:t>
      </w:r>
      <w:r w:rsidR="00150922">
        <w:t xml:space="preserve"> </w:t>
      </w:r>
      <w:r w:rsidRPr="00A93B00">
        <w:t>you,</w:t>
      </w:r>
      <w:r w:rsidR="00150922">
        <w:t xml:space="preserve"> </w:t>
      </w:r>
      <w:r w:rsidRPr="00A93B00">
        <w:t>which</w:t>
      </w:r>
      <w:r w:rsidR="00150922">
        <w:t xml:space="preserve"> </w:t>
      </w:r>
      <w:r w:rsidR="00D509F0">
        <w:t>you</w:t>
      </w:r>
      <w:r w:rsidR="00150922">
        <w:t xml:space="preserve"> </w:t>
      </w:r>
      <w:r w:rsidRPr="00A93B00">
        <w:t>have</w:t>
      </w:r>
      <w:r w:rsidR="00150922">
        <w:t xml:space="preserve"> </w:t>
      </w:r>
      <w:r w:rsidR="00B52E83">
        <w:t>from</w:t>
      </w:r>
      <w:r w:rsidR="00150922">
        <w:t xml:space="preserve"> </w:t>
      </w:r>
      <w:r w:rsidRPr="00A93B00">
        <w:t>God,</w:t>
      </w:r>
      <w:r w:rsidR="00150922">
        <w:t xml:space="preserve"> </w:t>
      </w:r>
      <w:r w:rsidRPr="00A93B00">
        <w:t>and</w:t>
      </w:r>
      <w:r w:rsidR="00150922">
        <w:t xml:space="preserve"> </w:t>
      </w:r>
      <w:r w:rsidR="00D509F0">
        <w:t>you</w:t>
      </w:r>
      <w:r w:rsidR="00150922">
        <w:t xml:space="preserve"> </w:t>
      </w:r>
      <w:r w:rsidRPr="00A93B00">
        <w:t>are</w:t>
      </w:r>
      <w:r w:rsidR="00150922">
        <w:t xml:space="preserve"> </w:t>
      </w:r>
      <w:r w:rsidRPr="00A93B00">
        <w:t>not</w:t>
      </w:r>
      <w:r w:rsidR="00150922">
        <w:t xml:space="preserve"> </w:t>
      </w:r>
      <w:r w:rsidRPr="00A93B00">
        <w:t>your</w:t>
      </w:r>
      <w:r w:rsidR="00E65181">
        <w:t xml:space="preserve"> own</w:t>
      </w:r>
      <w:r w:rsidR="00E65181">
        <w:rPr>
          <w:rStyle w:val="EndnoteReference"/>
        </w:rPr>
        <w:endnoteReference w:id="147"/>
      </w:r>
      <w:r w:rsidRPr="00A93B00">
        <w:t>?</w:t>
      </w:r>
      <w:r w:rsidR="00B52E83">
        <w:t xml:space="preserve"> f</w:t>
      </w:r>
      <w:r w:rsidRPr="00A93B00">
        <w:t>or</w:t>
      </w:r>
      <w:r w:rsidR="00150922">
        <w:t xml:space="preserve"> </w:t>
      </w:r>
      <w:r w:rsidR="00D509F0">
        <w:t>you</w:t>
      </w:r>
      <w:r w:rsidR="00150922">
        <w:t xml:space="preserve"> </w:t>
      </w:r>
      <w:r w:rsidR="00CD724A">
        <w:t>were</w:t>
      </w:r>
      <w:r w:rsidR="00150922">
        <w:t xml:space="preserve"> </w:t>
      </w:r>
      <w:r w:rsidR="00CD724A">
        <w:t>purchased</w:t>
      </w:r>
      <w:r w:rsidR="00150922">
        <w:t xml:space="preserve"> </w:t>
      </w:r>
      <w:r w:rsidR="00CD724A">
        <w:t>for</w:t>
      </w:r>
      <w:r w:rsidR="00150922">
        <w:t xml:space="preserve"> </w:t>
      </w:r>
      <w:r w:rsidRPr="00A93B00">
        <w:t>a</w:t>
      </w:r>
      <w:r w:rsidR="00150922">
        <w:t xml:space="preserve"> </w:t>
      </w:r>
      <w:r w:rsidRPr="00A93B00">
        <w:t>price:</w:t>
      </w:r>
      <w:r w:rsidR="00150922">
        <w:t xml:space="preserve"> </w:t>
      </w:r>
      <w:r w:rsidR="00CD724A">
        <w:t>so</w:t>
      </w:r>
      <w:r w:rsidR="00150922">
        <w:t xml:space="preserve"> </w:t>
      </w:r>
      <w:r w:rsidR="00FD0D4A">
        <w:t>glorify</w:t>
      </w:r>
      <w:r w:rsidR="00CD724A">
        <w:t xml:space="preserve"> </w:t>
      </w:r>
      <w:r w:rsidRPr="00A93B00">
        <w:t>God</w:t>
      </w:r>
      <w:r w:rsidR="00150922">
        <w:t xml:space="preserve"> </w:t>
      </w:r>
      <w:r w:rsidRPr="00A93B00">
        <w:t>in</w:t>
      </w:r>
      <w:r w:rsidR="00150922">
        <w:t xml:space="preserve"> </w:t>
      </w:r>
      <w:r w:rsidRPr="00A93B00">
        <w:t>your</w:t>
      </w:r>
      <w:r w:rsidR="00150922">
        <w:t xml:space="preserve"> </w:t>
      </w:r>
      <w:r w:rsidRPr="00A93B00">
        <w:t>body,</w:t>
      </w:r>
      <w:r w:rsidR="00150922">
        <w:t xml:space="preserve"> </w:t>
      </w:r>
      <w:r w:rsidRPr="00A93B00">
        <w:t>and</w:t>
      </w:r>
      <w:r w:rsidR="00150922">
        <w:t xml:space="preserve"> </w:t>
      </w:r>
      <w:r w:rsidRPr="00A93B00">
        <w:t>in</w:t>
      </w:r>
      <w:r w:rsidR="00150922">
        <w:t xml:space="preserve"> </w:t>
      </w:r>
      <w:r w:rsidRPr="00A93B00">
        <w:t>your</w:t>
      </w:r>
      <w:r w:rsidR="00150922">
        <w:t xml:space="preserve"> </w:t>
      </w:r>
      <w:r w:rsidRPr="00A93B00">
        <w:t>spirit,</w:t>
      </w:r>
      <w:r w:rsidR="00150922">
        <w:t xml:space="preserve"> </w:t>
      </w:r>
      <w:r w:rsidRPr="00A93B00">
        <w:t>which</w:t>
      </w:r>
      <w:r w:rsidR="00150922">
        <w:t xml:space="preserve"> </w:t>
      </w:r>
      <w:r w:rsidR="009B3954">
        <w:t>is</w:t>
      </w:r>
      <w:r w:rsidR="009B3954">
        <w:rPr>
          <w:rStyle w:val="EndnoteReference"/>
        </w:rPr>
        <w:endnoteReference w:id="148"/>
      </w:r>
      <w:r w:rsidR="00150922">
        <w:t xml:space="preserve"> </w:t>
      </w:r>
      <w:r w:rsidR="009B3954">
        <w:t>God’</w:t>
      </w:r>
      <w:r w:rsidRPr="00A93B00">
        <w:t>s.</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6:19-20</w:t>
      </w:r>
    </w:p>
    <w:p w:rsidR="00AB4517" w:rsidRDefault="00A93B00" w:rsidP="00E0449F">
      <w:pPr>
        <w:tabs>
          <w:tab w:val="left" w:pos="1080"/>
        </w:tabs>
        <w:ind w:left="720" w:right="720"/>
      </w:pPr>
      <w:r>
        <w:t>“</w:t>
      </w:r>
      <w:r w:rsidR="00E65181">
        <w:t>Yet</w:t>
      </w:r>
      <w:r w:rsidR="00150922">
        <w:t xml:space="preserve"> </w:t>
      </w:r>
      <w:r w:rsidRPr="00A93B00">
        <w:t>she</w:t>
      </w:r>
      <w:r w:rsidR="00150922">
        <w:t xml:space="preserve"> </w:t>
      </w:r>
      <w:r w:rsidRPr="00A93B00">
        <w:t>is</w:t>
      </w:r>
      <w:r w:rsidR="00150922">
        <w:t xml:space="preserve"> </w:t>
      </w:r>
      <w:r w:rsidRPr="00A93B00">
        <w:t>happier</w:t>
      </w:r>
      <w:r w:rsidR="00150922">
        <w:t xml:space="preserve"> </w:t>
      </w:r>
      <w:r w:rsidRPr="00A93B00">
        <w:t>if</w:t>
      </w:r>
      <w:r w:rsidR="00150922">
        <w:t xml:space="preserve"> </w:t>
      </w:r>
      <w:r w:rsidRPr="00A93B00">
        <w:t>she</w:t>
      </w:r>
      <w:r w:rsidR="00150922">
        <w:t xml:space="preserve"> </w:t>
      </w:r>
      <w:r w:rsidR="00E65181">
        <w:t>should</w:t>
      </w:r>
      <w:r w:rsidR="00150922">
        <w:t xml:space="preserve"> </w:t>
      </w:r>
      <w:r w:rsidR="00E65181">
        <w:t>remain [unmarried]</w:t>
      </w:r>
      <w:r w:rsidRPr="00A93B00">
        <w:t>,</w:t>
      </w:r>
      <w:r w:rsidR="00150922">
        <w:t xml:space="preserve"> </w:t>
      </w:r>
      <w:r w:rsidR="00E65181">
        <w:t xml:space="preserve">according to </w:t>
      </w:r>
      <w:r w:rsidRPr="00A93B00">
        <w:t>my</w:t>
      </w:r>
      <w:r w:rsidR="00150922">
        <w:t xml:space="preserve"> </w:t>
      </w:r>
      <w:r w:rsidR="00A07A57">
        <w:t>knowledge</w:t>
      </w:r>
      <w:r w:rsidRPr="00A93B00">
        <w:t>:</w:t>
      </w:r>
      <w:r w:rsidR="00A07A57">
        <w:rPr>
          <w:rStyle w:val="EndnoteReference"/>
        </w:rPr>
        <w:endnoteReference w:id="149"/>
      </w:r>
      <w:r w:rsidR="00150922">
        <w:t xml:space="preserve"> </w:t>
      </w:r>
      <w:r w:rsidR="00A07A57">
        <w:t>for</w:t>
      </w:r>
      <w:r w:rsidR="00150922">
        <w:t xml:space="preserve"> </w:t>
      </w:r>
      <w:r w:rsidRPr="00A93B00">
        <w:t>I</w:t>
      </w:r>
      <w:r w:rsidR="00150922">
        <w:t xml:space="preserve"> </w:t>
      </w:r>
      <w:r w:rsidR="00A07A57">
        <w:t>am confident</w:t>
      </w:r>
      <w:r w:rsidR="00150922">
        <w:t xml:space="preserve"> </w:t>
      </w:r>
      <w:r w:rsidR="0081570D">
        <w:t xml:space="preserve">to possess </w:t>
      </w:r>
      <w:r w:rsidR="00A07A57" w:rsidRPr="00A93B00">
        <w:t>also</w:t>
      </w:r>
      <w:r w:rsidR="00A07A57">
        <w:t xml:space="preserve"> </w:t>
      </w:r>
      <w:r w:rsidRPr="00A93B00">
        <w:t>the</w:t>
      </w:r>
      <w:r w:rsidR="00150922">
        <w:t xml:space="preserve"> </w:t>
      </w:r>
      <w:r w:rsidRPr="00A93B00">
        <w:t>Spirit</w:t>
      </w:r>
      <w:r w:rsidR="00150922">
        <w:t xml:space="preserve"> </w:t>
      </w:r>
      <w:r w:rsidRPr="00A93B00">
        <w:t>of</w:t>
      </w:r>
      <w:r w:rsidR="00150922">
        <w:t xml:space="preserve"> </w:t>
      </w:r>
      <w:r w:rsidRPr="00A93B00">
        <w:t>God.</w:t>
      </w:r>
      <w:r w:rsidR="00E0449F">
        <w:t>”</w:t>
      </w:r>
      <w:r w:rsidR="0081570D">
        <w:rPr>
          <w:rStyle w:val="EndnoteReference"/>
        </w:rPr>
        <w:endnoteReference w:id="150"/>
      </w:r>
      <w:r w:rsidR="00150922">
        <w:t xml:space="preserve"> </w:t>
      </w:r>
      <w:r>
        <w:t>—</w:t>
      </w:r>
      <w:r w:rsidR="00150922">
        <w:t xml:space="preserve"> </w:t>
      </w:r>
      <w:r w:rsidRPr="00AB4517">
        <w:t>1</w:t>
      </w:r>
      <w:r w:rsidR="00150922">
        <w:t xml:space="preserve"> </w:t>
      </w:r>
      <w:r w:rsidRPr="00AB4517">
        <w:t>Corinthians</w:t>
      </w:r>
      <w:r w:rsidR="00150922">
        <w:t xml:space="preserve"> </w:t>
      </w:r>
      <w:r>
        <w:t>7:40</w:t>
      </w:r>
    </w:p>
    <w:p w:rsidR="00A93B00" w:rsidRPr="00A93B00" w:rsidRDefault="00A93B00" w:rsidP="009B6925">
      <w:pPr>
        <w:tabs>
          <w:tab w:val="left" w:pos="1080"/>
        </w:tabs>
        <w:ind w:left="720" w:right="720"/>
      </w:pPr>
      <w:r>
        <w:t>“</w:t>
      </w:r>
      <w:r w:rsidR="00775DAC">
        <w:t xml:space="preserve">All </w:t>
      </w:r>
      <w:r w:rsidR="00563AD9">
        <w:t xml:space="preserve">consumed this spiritual food.  All drank this spiritual drink: for </w:t>
      </w:r>
      <w:r w:rsidR="00275116">
        <w:t>they dr</w:t>
      </w:r>
      <w:r w:rsidR="003C291F">
        <w:t>a</w:t>
      </w:r>
      <w:r w:rsidR="00275116">
        <w:t xml:space="preserve">nk </w:t>
      </w:r>
      <w:r w:rsidR="003C291F">
        <w:t>and still drink</w:t>
      </w:r>
      <w:r w:rsidR="003C291F">
        <w:rPr>
          <w:rStyle w:val="EndnoteReference"/>
        </w:rPr>
        <w:endnoteReference w:id="151"/>
      </w:r>
      <w:r w:rsidR="003C291F">
        <w:t xml:space="preserve"> </w:t>
      </w:r>
      <w:r w:rsidR="00275116">
        <w:t xml:space="preserve">of </w:t>
      </w:r>
      <w:r w:rsidR="003C291F">
        <w:t xml:space="preserve">[that] </w:t>
      </w:r>
      <w:r w:rsidR="00275116">
        <w:t xml:space="preserve">spiritual Rock </w:t>
      </w:r>
      <w:r w:rsidR="003C291F">
        <w:t xml:space="preserve">[which was] </w:t>
      </w:r>
      <w:r w:rsidR="00275116">
        <w:t>following</w:t>
      </w:r>
      <w:r w:rsidR="003C291F">
        <w:t xml:space="preserve"> [them]</w:t>
      </w:r>
      <w:r w:rsidR="00275116">
        <w:t xml:space="preserve">.  Now that Rock </w:t>
      </w:r>
      <w:r w:rsidR="003C291F">
        <w:t>was and still is</w:t>
      </w:r>
      <w:r w:rsidR="003C291F">
        <w:rPr>
          <w:rStyle w:val="EndnoteReference"/>
        </w:rPr>
        <w:endnoteReference w:id="152"/>
      </w:r>
      <w:r w:rsidR="003C291F">
        <w:t xml:space="preserve"> Christ.</w:t>
      </w:r>
      <w:r w:rsidR="000A5EAD">
        <w:t>”</w:t>
      </w:r>
      <w:r w:rsidR="00150922">
        <w:t xml:space="preserve"> </w:t>
      </w:r>
      <w:r>
        <w:t>—</w:t>
      </w:r>
      <w:r w:rsidR="00150922">
        <w:t xml:space="preserve"> </w:t>
      </w:r>
      <w:r w:rsidRPr="00AB4517">
        <w:t>1</w:t>
      </w:r>
      <w:r w:rsidR="00150922">
        <w:t xml:space="preserve"> </w:t>
      </w:r>
      <w:r w:rsidRPr="00AB4517">
        <w:t>Corinthians</w:t>
      </w:r>
      <w:r w:rsidR="00150922">
        <w:t xml:space="preserve"> </w:t>
      </w:r>
      <w:r>
        <w:t>10:3-4</w:t>
      </w:r>
    </w:p>
    <w:p w:rsidR="00986BB9" w:rsidRDefault="00011A94" w:rsidP="00011A94">
      <w:pPr>
        <w:tabs>
          <w:tab w:val="left" w:pos="1080"/>
        </w:tabs>
        <w:ind w:left="720" w:right="720"/>
      </w:pPr>
      <w:r>
        <w:t>“</w:t>
      </w:r>
      <w:r w:rsidR="00A93B00" w:rsidRPr="00A93B00">
        <w:t>Now</w:t>
      </w:r>
      <w:r>
        <w:t>,</w:t>
      </w:r>
      <w:r w:rsidR="00150922">
        <w:t xml:space="preserve"> </w:t>
      </w:r>
      <w:r>
        <w:t>bro</w:t>
      </w:r>
      <w:r w:rsidRPr="00A93B00">
        <w:t>th</w:t>
      </w:r>
      <w:r>
        <w:t>e</w:t>
      </w:r>
      <w:r w:rsidRPr="00A93B00">
        <w:t>r</w:t>
      </w:r>
      <w:r>
        <w:t>s and sisters,</w:t>
      </w:r>
      <w:r w:rsidRPr="00A93B00">
        <w:t xml:space="preserve"> </w:t>
      </w:r>
      <w:r w:rsidR="009B6925" w:rsidRPr="00A93B00">
        <w:t>I</w:t>
      </w:r>
      <w:r w:rsidR="009B6925">
        <w:t xml:space="preserve"> do </w:t>
      </w:r>
      <w:r w:rsidR="009B6925" w:rsidRPr="00A93B00">
        <w:t>not</w:t>
      </w:r>
      <w:r w:rsidR="009B6925">
        <w:t xml:space="preserve"> wish </w:t>
      </w:r>
      <w:r w:rsidR="009B6925" w:rsidRPr="00A93B00">
        <w:t>you</w:t>
      </w:r>
      <w:r w:rsidR="009B6925">
        <w:t xml:space="preserve"> to be </w:t>
      </w:r>
      <w:r w:rsidR="009B6925" w:rsidRPr="00A93B00">
        <w:t xml:space="preserve">ignorant </w:t>
      </w:r>
      <w:r w:rsidR="009B6925">
        <w:t>about</w:t>
      </w:r>
      <w:r w:rsidR="00150922">
        <w:t xml:space="preserve"> </w:t>
      </w:r>
      <w:r w:rsidR="00A93B00" w:rsidRPr="00A93B00">
        <w:t>spiritual</w:t>
      </w:r>
      <w:r w:rsidR="00150922">
        <w:t xml:space="preserve"> </w:t>
      </w:r>
      <w:r w:rsidR="00A93B00" w:rsidRPr="00A93B00">
        <w:t>gifts.</w:t>
      </w:r>
      <w:r w:rsidR="00150922">
        <w:t xml:space="preserve">  </w:t>
      </w:r>
      <w:r w:rsidR="00D509F0">
        <w:t>You</w:t>
      </w:r>
      <w:r w:rsidR="00150922">
        <w:t xml:space="preserve"> </w:t>
      </w:r>
      <w:r w:rsidR="00986BB9">
        <w:t>see</w:t>
      </w:r>
      <w:r w:rsidR="00150922">
        <w:t xml:space="preserve"> </w:t>
      </w:r>
      <w:r w:rsidR="00A93B00" w:rsidRPr="00A93B00">
        <w:t>that</w:t>
      </w:r>
      <w:r w:rsidR="00150922">
        <w:t xml:space="preserve"> </w:t>
      </w:r>
      <w:r w:rsidR="00986BB9">
        <w:t xml:space="preserve">when </w:t>
      </w:r>
      <w:r w:rsidR="00D509F0">
        <w:t>you</w:t>
      </w:r>
      <w:r w:rsidR="00150922">
        <w:t xml:space="preserve"> </w:t>
      </w:r>
      <w:r w:rsidR="00986BB9">
        <w:t>had been</w:t>
      </w:r>
      <w:r w:rsidR="00150922">
        <w:t xml:space="preserve"> </w:t>
      </w:r>
      <w:r w:rsidR="00A93B00" w:rsidRPr="00A93B00">
        <w:t>Gentiles,</w:t>
      </w:r>
      <w:r w:rsidR="00150922">
        <w:t xml:space="preserve"> </w:t>
      </w:r>
      <w:r w:rsidR="006F6F54">
        <w:t xml:space="preserve">as if </w:t>
      </w:r>
      <w:r w:rsidR="0006433E">
        <w:t xml:space="preserve">you had been led, being led away </w:t>
      </w:r>
      <w:r w:rsidR="00986BB9">
        <w:t xml:space="preserve">toward the </w:t>
      </w:r>
      <w:r w:rsidR="0006433E">
        <w:t xml:space="preserve">voiceless </w:t>
      </w:r>
      <w:r w:rsidR="00986BB9">
        <w:t>idols</w:t>
      </w:r>
      <w:r w:rsidR="006F6F54">
        <w:t xml:space="preserve">. </w:t>
      </w:r>
      <w:r w:rsidR="0006433E">
        <w:t xml:space="preserve"> </w:t>
      </w:r>
      <w:r w:rsidR="006F6F54" w:rsidRPr="00A93B00">
        <w:t>Wherefore</w:t>
      </w:r>
      <w:r w:rsidR="006F6F54">
        <w:t xml:space="preserve"> </w:t>
      </w:r>
      <w:r w:rsidR="006F6F54" w:rsidRPr="00A93B00">
        <w:t>I</w:t>
      </w:r>
      <w:r w:rsidR="006F6F54">
        <w:t xml:space="preserve"> make known </w:t>
      </w:r>
      <w:r w:rsidR="00B471FC">
        <w:t xml:space="preserve">to you that no one speaking </w:t>
      </w:r>
      <w:r w:rsidR="00B40DD3">
        <w:t>in</w:t>
      </w:r>
      <w:r w:rsidR="00B471FC">
        <w:t xml:space="preserve"> the Spirit of God, speaks anathema [</w:t>
      </w:r>
      <w:r w:rsidR="00B40DD3">
        <w:t>about]</w:t>
      </w:r>
      <w:r w:rsidR="00B471FC">
        <w:t xml:space="preserve"> </w:t>
      </w:r>
      <w:r w:rsidR="00B40DD3">
        <w:t>Jesus.  No one has power to speak [to] the Lord Jesus, except in the Holy Spirit.</w:t>
      </w:r>
    </w:p>
    <w:p w:rsidR="00E0172F" w:rsidRDefault="00011A94" w:rsidP="00E0172F">
      <w:pPr>
        <w:tabs>
          <w:tab w:val="left" w:pos="1080"/>
        </w:tabs>
        <w:ind w:left="720" w:right="720"/>
      </w:pPr>
      <w:r>
        <w:t>“</w:t>
      </w:r>
      <w:r w:rsidR="00E0172F">
        <w:t>T</w:t>
      </w:r>
      <w:r w:rsidR="00A93B00" w:rsidRPr="00A93B00">
        <w:t>here</w:t>
      </w:r>
      <w:r w:rsidR="00150922">
        <w:t xml:space="preserve"> </w:t>
      </w:r>
      <w:r w:rsidR="00A93B00" w:rsidRPr="00A93B00">
        <w:t>are</w:t>
      </w:r>
      <w:r w:rsidR="00150922">
        <w:t xml:space="preserve"> </w:t>
      </w:r>
      <w:r>
        <w:t>divergences between</w:t>
      </w:r>
      <w:r w:rsidR="00150922">
        <w:t xml:space="preserve"> </w:t>
      </w:r>
      <w:r w:rsidR="00A93B00" w:rsidRPr="00A93B00">
        <w:t>gifts,</w:t>
      </w:r>
      <w:r w:rsidR="00150922">
        <w:t xml:space="preserve"> </w:t>
      </w:r>
      <w:r>
        <w:t>ye</w:t>
      </w:r>
      <w:r w:rsidR="00A93B00" w:rsidRPr="00A93B00">
        <w:t>t</w:t>
      </w:r>
      <w:r w:rsidR="00150922">
        <w:t xml:space="preserve"> </w:t>
      </w:r>
      <w:r w:rsidR="00A93B00" w:rsidRPr="00A93B00">
        <w:t>the</w:t>
      </w:r>
      <w:r w:rsidR="00150922">
        <w:t xml:space="preserve"> </w:t>
      </w:r>
      <w:r w:rsidR="00A93B00" w:rsidRPr="00A93B00">
        <w:t>same</w:t>
      </w:r>
      <w:r w:rsidR="00150922">
        <w:t xml:space="preserve"> </w:t>
      </w:r>
      <w:r w:rsidR="00A93B00" w:rsidRPr="00A93B00">
        <w:t>Spirit.</w:t>
      </w:r>
      <w:r w:rsidR="00150922">
        <w:t xml:space="preserve">  </w:t>
      </w:r>
      <w:r w:rsidR="00E0172F">
        <w:t>T</w:t>
      </w:r>
      <w:r w:rsidR="00A93B00" w:rsidRPr="00A93B00">
        <w:t>here</w:t>
      </w:r>
      <w:r w:rsidR="00150922">
        <w:t xml:space="preserve"> </w:t>
      </w:r>
      <w:r w:rsidR="00A93B00" w:rsidRPr="00A93B00">
        <w:t>are</w:t>
      </w:r>
      <w:r w:rsidR="00150922">
        <w:t xml:space="preserve"> </w:t>
      </w:r>
      <w:r w:rsidR="00E0172F" w:rsidRPr="00A93B00">
        <w:t>diversities</w:t>
      </w:r>
      <w:r w:rsidR="00E0172F">
        <w:t xml:space="preserve"> between services</w:t>
      </w:r>
      <w:r w:rsidR="00A93B00" w:rsidRPr="00A93B00">
        <w:t>,</w:t>
      </w:r>
      <w:r w:rsidR="00150922">
        <w:t xml:space="preserve"> </w:t>
      </w:r>
      <w:r w:rsidR="00E0172F">
        <w:t>ye</w:t>
      </w:r>
      <w:r w:rsidR="00A93B00" w:rsidRPr="00A93B00">
        <w:t>t</w:t>
      </w:r>
      <w:r w:rsidR="00150922">
        <w:t xml:space="preserve"> </w:t>
      </w:r>
      <w:r w:rsidR="00A93B00" w:rsidRPr="00A93B00">
        <w:t>the</w:t>
      </w:r>
      <w:r w:rsidR="00150922">
        <w:t xml:space="preserve"> </w:t>
      </w:r>
      <w:r w:rsidR="00A93B00" w:rsidRPr="00A93B00">
        <w:t>same</w:t>
      </w:r>
      <w:r w:rsidR="00150922">
        <w:t xml:space="preserve"> </w:t>
      </w:r>
      <w:r w:rsidR="00A93B00" w:rsidRPr="00A93B00">
        <w:t>Lord.</w:t>
      </w:r>
      <w:r w:rsidR="00150922">
        <w:t xml:space="preserve">  </w:t>
      </w:r>
      <w:r w:rsidR="00E0172F">
        <w:t>T</w:t>
      </w:r>
      <w:r w:rsidR="00A93B00" w:rsidRPr="00A93B00">
        <w:t>here</w:t>
      </w:r>
      <w:r w:rsidR="00150922">
        <w:t xml:space="preserve"> </w:t>
      </w:r>
      <w:r w:rsidR="00A93B00" w:rsidRPr="00A93B00">
        <w:t>are</w:t>
      </w:r>
      <w:r w:rsidR="00150922">
        <w:t xml:space="preserve"> </w:t>
      </w:r>
      <w:r w:rsidR="00E0172F" w:rsidRPr="00A93B00">
        <w:t>differences</w:t>
      </w:r>
      <w:r w:rsidR="00E0172F">
        <w:t xml:space="preserve"> between works</w:t>
      </w:r>
      <w:r w:rsidR="00A93B00" w:rsidRPr="00A93B00">
        <w:t>,</w:t>
      </w:r>
      <w:r w:rsidR="00150922">
        <w:t xml:space="preserve"> </w:t>
      </w:r>
      <w:r w:rsidR="00E0172F">
        <w:t>ye</w:t>
      </w:r>
      <w:r w:rsidR="00A93B00" w:rsidRPr="00A93B00">
        <w:t>t</w:t>
      </w:r>
      <w:r w:rsidR="00150922">
        <w:t xml:space="preserve"> </w:t>
      </w:r>
      <w:r w:rsidR="00A93B00" w:rsidRPr="00A93B00">
        <w:t>the</w:t>
      </w:r>
      <w:r w:rsidR="00150922">
        <w:t xml:space="preserve"> </w:t>
      </w:r>
      <w:r w:rsidR="00A93B00" w:rsidRPr="00A93B00">
        <w:t>same</w:t>
      </w:r>
      <w:r w:rsidR="00150922">
        <w:t xml:space="preserve"> </w:t>
      </w:r>
      <w:r w:rsidR="00A93B00" w:rsidRPr="00A93B00">
        <w:t>God</w:t>
      </w:r>
      <w:r w:rsidR="00150922">
        <w:t xml:space="preserve"> </w:t>
      </w:r>
      <w:r w:rsidR="00E0172F">
        <w:t>working</w:t>
      </w:r>
      <w:r w:rsidR="00150922">
        <w:t xml:space="preserve"> </w:t>
      </w:r>
      <w:r w:rsidR="00A93B00" w:rsidRPr="00A93B00">
        <w:t>all</w:t>
      </w:r>
      <w:r w:rsidR="00150922">
        <w:t xml:space="preserve"> </w:t>
      </w:r>
      <w:r w:rsidR="00A93B00" w:rsidRPr="00A93B00">
        <w:t>in</w:t>
      </w:r>
      <w:r w:rsidR="00150922">
        <w:t xml:space="preserve"> </w:t>
      </w:r>
      <w:r w:rsidR="00A93B00" w:rsidRPr="00A93B00">
        <w:t>all.</w:t>
      </w:r>
    </w:p>
    <w:p w:rsidR="00E0172F" w:rsidRDefault="00E0172F" w:rsidP="00B44E88">
      <w:pPr>
        <w:tabs>
          <w:tab w:val="left" w:pos="1080"/>
        </w:tabs>
        <w:ind w:left="720" w:right="720"/>
      </w:pPr>
      <w:r>
        <w:t>“Now</w:t>
      </w:r>
      <w:r w:rsidR="00150922">
        <w:t xml:space="preserve"> </w:t>
      </w:r>
      <w:r w:rsidR="00BC3CD2">
        <w:t>the illumination</w:t>
      </w:r>
      <w:r w:rsidR="00BC3CD2" w:rsidRPr="00BC3CD2">
        <w:rPr>
          <w:vertAlign w:val="superscript"/>
        </w:rPr>
        <w:endnoteReference w:id="153"/>
      </w:r>
      <w:r w:rsidR="00BC3CD2">
        <w:t xml:space="preserve"> of the Spirit is given </w:t>
      </w:r>
      <w:r>
        <w:t>to each</w:t>
      </w:r>
      <w:r w:rsidR="00BC3CD2">
        <w:t xml:space="preserve"> </w:t>
      </w:r>
      <w:r w:rsidR="004C1F6F">
        <w:t>person for</w:t>
      </w:r>
      <w:r w:rsidR="00BC3CD2">
        <w:t xml:space="preserve"> sharing together</w:t>
      </w:r>
      <w:r w:rsidR="00BC3CD2">
        <w:rPr>
          <w:rStyle w:val="EndnoteReference"/>
        </w:rPr>
        <w:endnoteReference w:id="154"/>
      </w:r>
      <w:r w:rsidR="00BC3CD2">
        <w:t>:</w:t>
      </w:r>
      <w:r w:rsidR="004C1F6F">
        <w:t xml:space="preserve"> for </w:t>
      </w:r>
      <w:r w:rsidR="00B44E88">
        <w:t>to</w:t>
      </w:r>
      <w:r w:rsidR="004C1F6F">
        <w:t xml:space="preserve"> one</w:t>
      </w:r>
      <w:r w:rsidR="00FA1230">
        <w:t>,</w:t>
      </w:r>
      <w:r w:rsidR="004C1F6F">
        <w:t xml:space="preserve"> a word of wisdom is </w:t>
      </w:r>
      <w:r w:rsidR="00FA1230">
        <w:t>given through the Spirit; to another, a word of knowledge according to the same Spirit; to a different person, faith in t</w:t>
      </w:r>
      <w:r w:rsidR="00E113F9">
        <w:t>he same Spirit; to another, joys of healing and restoring</w:t>
      </w:r>
      <w:r w:rsidR="00E113F9">
        <w:rPr>
          <w:rStyle w:val="EndnoteReference"/>
        </w:rPr>
        <w:endnoteReference w:id="155"/>
      </w:r>
      <w:r w:rsidR="00E113F9">
        <w:t xml:space="preserve"> in the same Spirit;</w:t>
      </w:r>
      <w:r w:rsidR="00A739F3">
        <w:t xml:space="preserve"> to another, </w:t>
      </w:r>
      <w:r w:rsidR="00220CF5">
        <w:t>works of power; to another, prophecy</w:t>
      </w:r>
      <w:r w:rsidR="00220CF5">
        <w:rPr>
          <w:rStyle w:val="EndnoteReference"/>
        </w:rPr>
        <w:endnoteReference w:id="156"/>
      </w:r>
      <w:r w:rsidR="00220CF5">
        <w:t>; to another,</w:t>
      </w:r>
      <w:r w:rsidR="00783321">
        <w:t xml:space="preserve"> evaluations of spirits</w:t>
      </w:r>
      <w:r w:rsidR="00783321">
        <w:rPr>
          <w:rStyle w:val="EndnoteReference"/>
        </w:rPr>
        <w:endnoteReference w:id="157"/>
      </w:r>
      <w:r w:rsidR="00783321">
        <w:t>; to a different person,</w:t>
      </w:r>
      <w:r w:rsidR="00B44E88">
        <w:t xml:space="preserve"> [other] kinds of languages; to another, </w:t>
      </w:r>
      <w:r w:rsidR="00555B8A">
        <w:t>translation of languages.</w:t>
      </w:r>
    </w:p>
    <w:p w:rsidR="00555B8A" w:rsidRDefault="00555B8A" w:rsidP="00D4575E">
      <w:pPr>
        <w:tabs>
          <w:tab w:val="left" w:pos="1080"/>
        </w:tabs>
        <w:ind w:left="720" w:right="720"/>
      </w:pPr>
      <w:r>
        <w:lastRenderedPageBreak/>
        <w:t xml:space="preserve">“Now the one and the same Spirit works all these things, distributing to each </w:t>
      </w:r>
      <w:r w:rsidR="00B231C8">
        <w:t>individual in whatever way He</w:t>
      </w:r>
      <w:r w:rsidR="00B231C8">
        <w:rPr>
          <w:rStyle w:val="EndnoteReference"/>
        </w:rPr>
        <w:endnoteReference w:id="158"/>
      </w:r>
      <w:r w:rsidR="00B231C8">
        <w:t xml:space="preserve"> pleases: for just as the body is one [whole]</w:t>
      </w:r>
      <w:r w:rsidR="00A528A6">
        <w:t xml:space="preserve">; it has many parts; </w:t>
      </w:r>
      <w:r w:rsidR="00BC1C76">
        <w:t>yet</w:t>
      </w:r>
      <w:r w:rsidR="00A528A6">
        <w:t>, all the parts of that one body</w:t>
      </w:r>
      <w:r w:rsidR="00BC1C76">
        <w:t>,</w:t>
      </w:r>
      <w:r w:rsidR="00A528A6">
        <w:t xml:space="preserve"> being</w:t>
      </w:r>
      <w:r w:rsidR="00BC1C76">
        <w:t xml:space="preserve"> many; it is [still] one body; so also [is] Christ: for in one Spirit we </w:t>
      </w:r>
      <w:r w:rsidR="00DA1BE5">
        <w:t>we</w:t>
      </w:r>
      <w:r w:rsidR="00BC1C76">
        <w:t xml:space="preserve">re all </w:t>
      </w:r>
      <w:r w:rsidR="00C74452">
        <w:t xml:space="preserve">baptized into one body — whether Jews or Greeks, slaves or freemen — we were all </w:t>
      </w:r>
      <w:r w:rsidR="00A86CFB">
        <w:t xml:space="preserve">quenched </w:t>
      </w:r>
      <w:r w:rsidR="00DA1BE5">
        <w:t xml:space="preserve">into </w:t>
      </w:r>
      <w:r w:rsidR="00C74452">
        <w:t>one Spirit</w:t>
      </w:r>
      <w:r w:rsidR="00DA1BE5">
        <w:t xml:space="preserve">: </w:t>
      </w:r>
      <w:r w:rsidR="00A86CFB">
        <w:t xml:space="preserve">for </w:t>
      </w:r>
      <w:r w:rsidR="00165B16">
        <w:t>the body is not one part, rather many.  If the foot could say that I am not a hand, I am not [part] of the body; accordingly, is it not [part] of the body</w:t>
      </w:r>
      <w:r w:rsidR="00EB72F2">
        <w:t xml:space="preserve">?  [No!  It is still part of the body!]  If the ear would say that I am not an eye, I am not [part] of the body; accordingly, is it not [part] of the body?  If the whole body </w:t>
      </w:r>
      <w:r w:rsidR="008E5674">
        <w:t xml:space="preserve">[were] </w:t>
      </w:r>
      <w:r w:rsidR="00EB72F2">
        <w:t xml:space="preserve">an eye, </w:t>
      </w:r>
      <w:r w:rsidR="008E5674">
        <w:t xml:space="preserve">where [should be] the hearing?  If the everything [were] hearing, where </w:t>
      </w:r>
      <w:r w:rsidR="00D4575E">
        <w:t xml:space="preserve">[could be] </w:t>
      </w:r>
      <w:r w:rsidR="008E5674">
        <w:t>the sense of smell?</w:t>
      </w:r>
    </w:p>
    <w:p w:rsidR="00C56315" w:rsidRDefault="00D4575E" w:rsidP="00BC0794">
      <w:pPr>
        <w:tabs>
          <w:tab w:val="left" w:pos="1080"/>
        </w:tabs>
        <w:ind w:left="720" w:right="720"/>
      </w:pPr>
      <w:r>
        <w:t>“Yet</w:t>
      </w:r>
      <w:r w:rsidR="00150922">
        <w:t xml:space="preserve"> </w:t>
      </w:r>
      <w:r w:rsidR="00A93B00" w:rsidRPr="00A93B00">
        <w:t>now</w:t>
      </w:r>
      <w:r w:rsidR="00150922">
        <w:t xml:space="preserve"> </w:t>
      </w:r>
      <w:r w:rsidR="00A93B00" w:rsidRPr="00A93B00">
        <w:t>God</w:t>
      </w:r>
      <w:r w:rsidR="00150922">
        <w:t xml:space="preserve"> </w:t>
      </w:r>
      <w:r w:rsidR="00D17CE3">
        <w:t>placed</w:t>
      </w:r>
      <w:r w:rsidR="00150922">
        <w:t xml:space="preserve"> </w:t>
      </w:r>
      <w:r w:rsidR="00A93B00" w:rsidRPr="00A93B00">
        <w:t>the</w:t>
      </w:r>
      <w:r w:rsidR="00150922">
        <w:t xml:space="preserve"> </w:t>
      </w:r>
      <w:r w:rsidR="00D17CE3">
        <w:t>parts, each</w:t>
      </w:r>
      <w:r w:rsidR="00150922">
        <w:t xml:space="preserve"> </w:t>
      </w:r>
      <w:r w:rsidR="00A93B00" w:rsidRPr="00A93B00">
        <w:t>one</w:t>
      </w:r>
      <w:r w:rsidR="00150922">
        <w:t xml:space="preserve"> </w:t>
      </w:r>
      <w:r w:rsidR="00A93B00" w:rsidRPr="00A93B00">
        <w:t>of</w:t>
      </w:r>
      <w:r w:rsidR="00150922">
        <w:t xml:space="preserve"> </w:t>
      </w:r>
      <w:r w:rsidR="00A93B00" w:rsidRPr="00A93B00">
        <w:t>them</w:t>
      </w:r>
      <w:r w:rsidR="00D17CE3">
        <w:t>,</w:t>
      </w:r>
      <w:r w:rsidR="00150922">
        <w:t xml:space="preserve"> </w:t>
      </w:r>
      <w:r w:rsidR="00A93B00" w:rsidRPr="00A93B00">
        <w:t>in</w:t>
      </w:r>
      <w:r w:rsidR="00150922">
        <w:t xml:space="preserve"> </w:t>
      </w:r>
      <w:r w:rsidR="00A93B00" w:rsidRPr="00A93B00">
        <w:t>the</w:t>
      </w:r>
      <w:r w:rsidR="00150922">
        <w:t xml:space="preserve"> </w:t>
      </w:r>
      <w:r w:rsidR="00A93B00" w:rsidRPr="00A93B00">
        <w:t>body,</w:t>
      </w:r>
      <w:r w:rsidR="00150922">
        <w:t xml:space="preserve"> </w:t>
      </w:r>
      <w:r w:rsidR="00D17CE3">
        <w:t xml:space="preserve">just </w:t>
      </w:r>
      <w:r w:rsidR="00A93B00" w:rsidRPr="00A93B00">
        <w:t>as</w:t>
      </w:r>
      <w:r w:rsidR="00150922">
        <w:t xml:space="preserve"> </w:t>
      </w:r>
      <w:r w:rsidR="00D17CE3">
        <w:t>He</w:t>
      </w:r>
      <w:r w:rsidR="00150922">
        <w:t xml:space="preserve"> </w:t>
      </w:r>
      <w:r w:rsidR="00A93B00" w:rsidRPr="00A93B00">
        <w:t>pleased.</w:t>
      </w:r>
      <w:r w:rsidR="00150922">
        <w:t xml:space="preserve">  </w:t>
      </w:r>
      <w:r w:rsidR="00D17CE3">
        <w:t>Now</w:t>
      </w:r>
      <w:r w:rsidR="00150922">
        <w:t xml:space="preserve"> </w:t>
      </w:r>
      <w:r w:rsidR="00A93B00" w:rsidRPr="00A93B00">
        <w:t>if</w:t>
      </w:r>
      <w:r w:rsidR="00150922">
        <w:t xml:space="preserve"> </w:t>
      </w:r>
      <w:r w:rsidR="00D17CE3">
        <w:t xml:space="preserve">they were </w:t>
      </w:r>
      <w:r w:rsidR="00A93B00" w:rsidRPr="00A93B00">
        <w:t>all</w:t>
      </w:r>
      <w:r w:rsidR="00150922">
        <w:t xml:space="preserve"> </w:t>
      </w:r>
      <w:r w:rsidR="00A93B00" w:rsidRPr="00A93B00">
        <w:t>one</w:t>
      </w:r>
      <w:r w:rsidR="00150922">
        <w:t xml:space="preserve"> </w:t>
      </w:r>
      <w:r w:rsidR="00D17CE3">
        <w:t>part</w:t>
      </w:r>
      <w:r w:rsidR="00A93B00" w:rsidRPr="00A93B00">
        <w:t>,</w:t>
      </w:r>
      <w:r w:rsidR="00150922">
        <w:t xml:space="preserve"> </w:t>
      </w:r>
      <w:r w:rsidR="00A93B00" w:rsidRPr="00A93B00">
        <w:t>where</w:t>
      </w:r>
      <w:r w:rsidR="00150922">
        <w:t xml:space="preserve"> </w:t>
      </w:r>
      <w:r w:rsidR="00D17CE3">
        <w:t xml:space="preserve">[would be] </w:t>
      </w:r>
      <w:r w:rsidR="00A93B00" w:rsidRPr="00A93B00">
        <w:t>the</w:t>
      </w:r>
      <w:r w:rsidR="00150922">
        <w:t xml:space="preserve"> </w:t>
      </w:r>
      <w:r w:rsidR="00A93B00" w:rsidRPr="00A93B00">
        <w:t>body?</w:t>
      </w:r>
      <w:r w:rsidR="00150922">
        <w:t xml:space="preserve">  </w:t>
      </w:r>
      <w:r w:rsidR="00D17CE3">
        <w:t>Yet</w:t>
      </w:r>
      <w:r w:rsidR="00150922">
        <w:t xml:space="preserve"> </w:t>
      </w:r>
      <w:r w:rsidR="00A93B00" w:rsidRPr="00A93B00">
        <w:t>now</w:t>
      </w:r>
      <w:r w:rsidR="00036C8E">
        <w:t>, on the other hand,</w:t>
      </w:r>
      <w:r w:rsidR="00150922">
        <w:t xml:space="preserve"> </w:t>
      </w:r>
      <w:r w:rsidR="00036C8E">
        <w:t xml:space="preserve">[there </w:t>
      </w:r>
      <w:r w:rsidR="00A93B00" w:rsidRPr="00A93B00">
        <w:t>are</w:t>
      </w:r>
      <w:r w:rsidR="00036C8E">
        <w:t>]</w:t>
      </w:r>
      <w:r w:rsidR="00150922">
        <w:t xml:space="preserve"> </w:t>
      </w:r>
      <w:r w:rsidR="00A93B00" w:rsidRPr="00A93B00">
        <w:t>many</w:t>
      </w:r>
      <w:r w:rsidR="00150922">
        <w:t xml:space="preserve"> </w:t>
      </w:r>
      <w:r w:rsidR="001F72DA">
        <w:t>parts</w:t>
      </w:r>
      <w:r w:rsidR="00A93B00" w:rsidRPr="00A93B00">
        <w:t>,</w:t>
      </w:r>
      <w:r w:rsidR="00150922">
        <w:t xml:space="preserve"> </w:t>
      </w:r>
      <w:r w:rsidR="00A93B00" w:rsidRPr="00A93B00">
        <w:t>yet</w:t>
      </w:r>
      <w:r w:rsidR="00150922">
        <w:t xml:space="preserve"> </w:t>
      </w:r>
      <w:r w:rsidR="00A93B00" w:rsidRPr="00A93B00">
        <w:t>one</w:t>
      </w:r>
      <w:r w:rsidR="00150922">
        <w:t xml:space="preserve"> </w:t>
      </w:r>
      <w:r w:rsidR="00A93B00" w:rsidRPr="00A93B00">
        <w:t>body.</w:t>
      </w:r>
      <w:r w:rsidR="00150922">
        <w:t xml:space="preserve">  </w:t>
      </w:r>
      <w:r w:rsidR="00C56315">
        <w:t>T</w:t>
      </w:r>
      <w:r w:rsidR="00A93B00" w:rsidRPr="00A93B00">
        <w:t>he</w:t>
      </w:r>
      <w:r w:rsidR="00150922">
        <w:t xml:space="preserve"> </w:t>
      </w:r>
      <w:r w:rsidR="00A93B00" w:rsidRPr="00A93B00">
        <w:t>eye</w:t>
      </w:r>
      <w:r w:rsidR="00150922">
        <w:t xml:space="preserve"> </w:t>
      </w:r>
      <w:r w:rsidR="00C56315">
        <w:t>is not able to</w:t>
      </w:r>
      <w:r w:rsidR="00150922">
        <w:t xml:space="preserve"> </w:t>
      </w:r>
      <w:r w:rsidR="00A93B00" w:rsidRPr="00A93B00">
        <w:t>say</w:t>
      </w:r>
      <w:r w:rsidR="00150922">
        <w:t xml:space="preserve"> </w:t>
      </w:r>
      <w:r w:rsidR="00A93B00" w:rsidRPr="00A93B00">
        <w:t>to</w:t>
      </w:r>
      <w:r w:rsidR="00150922">
        <w:t xml:space="preserve"> </w:t>
      </w:r>
      <w:r w:rsidR="00A93B00" w:rsidRPr="00A93B00">
        <w:t>the</w:t>
      </w:r>
      <w:r w:rsidR="00150922">
        <w:t xml:space="preserve"> </w:t>
      </w:r>
      <w:r w:rsidR="00A93B00" w:rsidRPr="00A93B00">
        <w:t>hand,</w:t>
      </w:r>
      <w:r w:rsidR="00150922">
        <w:t xml:space="preserve"> </w:t>
      </w:r>
      <w:r w:rsidR="00C56315">
        <w:t>“I have no need o</w:t>
      </w:r>
      <w:r w:rsidR="00BC0794">
        <w:t>f</w:t>
      </w:r>
      <w:r w:rsidR="00C56315">
        <w:t xml:space="preserve"> you;” </w:t>
      </w:r>
      <w:r w:rsidR="00BC0794">
        <w:t>or the head to the feet, “I have no use for you.”</w:t>
      </w:r>
    </w:p>
    <w:p w:rsidR="00BC0794" w:rsidRDefault="00050BC6" w:rsidP="003559CA">
      <w:pPr>
        <w:tabs>
          <w:tab w:val="left" w:pos="1080"/>
        </w:tabs>
        <w:ind w:left="720" w:right="720"/>
      </w:pPr>
      <w:r>
        <w:t>“</w:t>
      </w:r>
      <w:r w:rsidR="00F461AE">
        <w:t>Still,</w:t>
      </w:r>
      <w:r w:rsidR="00BC0794">
        <w:t xml:space="preserve"> much </w:t>
      </w:r>
      <w:r w:rsidR="00F461AE">
        <w:t>more</w:t>
      </w:r>
      <w:r w:rsidR="001B4FE7">
        <w:t>,</w:t>
      </w:r>
      <w:r w:rsidR="00BC0794">
        <w:t xml:space="preserve"> </w:t>
      </w:r>
      <w:r w:rsidR="001B4FE7">
        <w:t xml:space="preserve">considering </w:t>
      </w:r>
      <w:r w:rsidR="00F461AE">
        <w:t xml:space="preserve">the </w:t>
      </w:r>
      <w:r w:rsidR="00EC0022">
        <w:t>more vulnerable</w:t>
      </w:r>
      <w:r w:rsidR="00F461AE">
        <w:t xml:space="preserve"> </w:t>
      </w:r>
      <w:r w:rsidR="001B4FE7">
        <w:t xml:space="preserve">parts of the body, </w:t>
      </w:r>
      <w:r w:rsidR="002C7D0C">
        <w:t xml:space="preserve">it </w:t>
      </w:r>
      <w:r w:rsidR="00EC0022">
        <w:t xml:space="preserve">is </w:t>
      </w:r>
      <w:r w:rsidR="002C7D0C">
        <w:t xml:space="preserve">essential </w:t>
      </w:r>
      <w:r w:rsidR="00F461AE">
        <w:t xml:space="preserve">to </w:t>
      </w:r>
      <w:r w:rsidR="00EC0022">
        <w:t xml:space="preserve">protect </w:t>
      </w:r>
      <w:r w:rsidR="002C7D0C">
        <w:t>[them].</w:t>
      </w:r>
      <w:r w:rsidR="000F6C38">
        <w:t xml:space="preserve">  </w:t>
      </w:r>
      <w:r w:rsidR="00E55E9D">
        <w:t>T</w:t>
      </w:r>
      <w:r w:rsidR="000F6C38">
        <w:t>h</w:t>
      </w:r>
      <w:r w:rsidR="00CB798C">
        <w:t>o</w:t>
      </w:r>
      <w:r w:rsidR="00E55E9D">
        <w:t>s</w:t>
      </w:r>
      <w:r w:rsidR="000F6C38">
        <w:t xml:space="preserve">e </w:t>
      </w:r>
      <w:r w:rsidR="00E55E9D">
        <w:t xml:space="preserve">[parts] of the body we consider to be </w:t>
      </w:r>
      <w:r w:rsidR="000F6C38" w:rsidRPr="000F6C38">
        <w:t>unremarkable</w:t>
      </w:r>
      <w:r w:rsidR="00E55E9D">
        <w:t>;</w:t>
      </w:r>
      <w:r w:rsidR="000F6C38">
        <w:t xml:space="preserve"> </w:t>
      </w:r>
      <w:r w:rsidR="00661046">
        <w:t>th</w:t>
      </w:r>
      <w:r w:rsidR="003224EA">
        <w:t>e</w:t>
      </w:r>
      <w:r w:rsidR="00661046">
        <w:t xml:space="preserve">se </w:t>
      </w:r>
      <w:r w:rsidR="00DE2901">
        <w:t xml:space="preserve">we adorn </w:t>
      </w:r>
      <w:r w:rsidR="00CB798C">
        <w:t>with</w:t>
      </w:r>
      <w:r w:rsidR="00DE2901">
        <w:t xml:space="preserve"> </w:t>
      </w:r>
      <w:r w:rsidR="00656E35">
        <w:t xml:space="preserve">more </w:t>
      </w:r>
      <w:r w:rsidR="00DE2901">
        <w:t xml:space="preserve">abundant </w:t>
      </w:r>
      <w:r w:rsidR="00661046">
        <w:t>honor</w:t>
      </w:r>
      <w:r w:rsidR="00DE2901">
        <w:t>;</w:t>
      </w:r>
      <w:r w:rsidR="00661046">
        <w:t xml:space="preserve"> </w:t>
      </w:r>
      <w:r w:rsidR="00DE2901">
        <w:t>so our</w:t>
      </w:r>
      <w:r w:rsidR="001B463B">
        <w:t xml:space="preserve"> </w:t>
      </w:r>
      <w:r w:rsidR="00DE2901">
        <w:t>ill</w:t>
      </w:r>
      <w:r w:rsidR="001B463B">
        <w:t>-formed</w:t>
      </w:r>
      <w:r w:rsidR="00CB798C">
        <w:t xml:space="preserve"> [parts]</w:t>
      </w:r>
      <w:r w:rsidR="001B463B">
        <w:t xml:space="preserve">, </w:t>
      </w:r>
      <w:r w:rsidR="00E55E9D">
        <w:t xml:space="preserve">have </w:t>
      </w:r>
      <w:r w:rsidR="00656E35">
        <w:t xml:space="preserve">a more </w:t>
      </w:r>
      <w:r w:rsidR="00E55E9D">
        <w:t>abundant</w:t>
      </w:r>
      <w:r w:rsidR="00DE2901">
        <w:t xml:space="preserve"> </w:t>
      </w:r>
      <w:r w:rsidR="00CB798C">
        <w:t xml:space="preserve">well-formed [appearance].  Now our well-formed [parts] </w:t>
      </w:r>
      <w:r w:rsidR="006C4F36">
        <w:t xml:space="preserve">have no lack.  Yet God put together the body, </w:t>
      </w:r>
      <w:r w:rsidR="00656E35">
        <w:t xml:space="preserve">having given </w:t>
      </w:r>
      <w:r w:rsidR="00B622A3">
        <w:t xml:space="preserve">more </w:t>
      </w:r>
      <w:r w:rsidR="00656E35">
        <w:t>abundant honor</w:t>
      </w:r>
      <w:r w:rsidR="00B622A3">
        <w:t xml:space="preserve"> to inferior [parts]; so that no division in the body, rather </w:t>
      </w:r>
      <w:r w:rsidR="002510F8">
        <w:t xml:space="preserve">[in the body] </w:t>
      </w:r>
      <w:r w:rsidR="00150515">
        <w:t xml:space="preserve">the parts would care </w:t>
      </w:r>
      <w:r w:rsidR="002510F8">
        <w:t>more</w:t>
      </w:r>
      <w:r w:rsidR="00150515">
        <w:t xml:space="preserve"> </w:t>
      </w:r>
      <w:r w:rsidR="002510F8">
        <w:t xml:space="preserve">of </w:t>
      </w:r>
      <w:r w:rsidR="00150515">
        <w:t>other</w:t>
      </w:r>
      <w:r w:rsidR="002510F8">
        <w:t>s.</w:t>
      </w:r>
      <w:r w:rsidR="009B7124">
        <w:t xml:space="preserve">  If one part suffers, each [of] the parts suffers together; </w:t>
      </w:r>
      <w:r w:rsidR="003559CA">
        <w:t>i</w:t>
      </w:r>
      <w:r w:rsidR="009B7124">
        <w:t xml:space="preserve">f one part </w:t>
      </w:r>
      <w:r w:rsidR="003559CA">
        <w:t>is</w:t>
      </w:r>
      <w:r w:rsidR="009B7124">
        <w:t xml:space="preserve"> glorified, </w:t>
      </w:r>
      <w:r w:rsidR="003559CA">
        <w:t>each [of] the parts rejoices together.</w:t>
      </w:r>
    </w:p>
    <w:p w:rsidR="00A93B00" w:rsidRPr="00A93B00" w:rsidRDefault="00050BC6" w:rsidP="00E70883">
      <w:pPr>
        <w:tabs>
          <w:tab w:val="left" w:pos="1080"/>
        </w:tabs>
        <w:ind w:left="720" w:right="720"/>
      </w:pPr>
      <w:r>
        <w:t>“Y</w:t>
      </w:r>
      <w:r w:rsidR="00D509F0">
        <w:t>ou</w:t>
      </w:r>
      <w:r w:rsidR="00150922">
        <w:t xml:space="preserve"> </w:t>
      </w:r>
      <w:r w:rsidR="00A93B00" w:rsidRPr="00A93B00">
        <w:t>are</w:t>
      </w:r>
      <w:r w:rsidR="00150922">
        <w:t xml:space="preserve"> </w:t>
      </w:r>
      <w:r w:rsidR="00A93B00" w:rsidRPr="00A93B00">
        <w:t>the</w:t>
      </w:r>
      <w:r w:rsidR="00150922">
        <w:t xml:space="preserve"> </w:t>
      </w:r>
      <w:r w:rsidR="00A93B00" w:rsidRPr="00A93B00">
        <w:t>body</w:t>
      </w:r>
      <w:r w:rsidR="00150922">
        <w:t xml:space="preserve"> </w:t>
      </w:r>
      <w:r w:rsidR="00A93B00" w:rsidRPr="00A93B00">
        <w:t>of</w:t>
      </w:r>
      <w:r w:rsidR="00150922">
        <w:t xml:space="preserve"> </w:t>
      </w:r>
      <w:r w:rsidR="00A93B00" w:rsidRPr="00A93B00">
        <w:t>Christ,</w:t>
      </w:r>
      <w:r w:rsidR="00150922">
        <w:t xml:space="preserve"> </w:t>
      </w:r>
      <w:r w:rsidR="00A93B00" w:rsidRPr="00A93B00">
        <w:t>and</w:t>
      </w:r>
      <w:r w:rsidR="00150922">
        <w:t xml:space="preserve"> </w:t>
      </w:r>
      <w:r w:rsidR="003559CA">
        <w:t>parts</w:t>
      </w:r>
      <w:r w:rsidR="00150922">
        <w:t xml:space="preserve"> </w:t>
      </w:r>
      <w:r w:rsidR="003559CA">
        <w:t>of another</w:t>
      </w:r>
      <w:r w:rsidR="00A93B00" w:rsidRPr="00A93B00">
        <w:t>.</w:t>
      </w:r>
      <w:r w:rsidR="00150922">
        <w:t xml:space="preserve">  </w:t>
      </w:r>
      <w:r w:rsidR="00A93B00" w:rsidRPr="00A93B00">
        <w:t>God</w:t>
      </w:r>
      <w:r w:rsidR="00150922">
        <w:t xml:space="preserve"> </w:t>
      </w:r>
      <w:r w:rsidR="000D5539">
        <w:t>placed</w:t>
      </w:r>
      <w:r w:rsidR="00150922">
        <w:t xml:space="preserve"> </w:t>
      </w:r>
      <w:r w:rsidR="000D5539">
        <w:t>these</w:t>
      </w:r>
      <w:r w:rsidR="00150922">
        <w:t xml:space="preserve"> </w:t>
      </w:r>
      <w:r w:rsidR="00A93B00" w:rsidRPr="00A93B00">
        <w:t>in</w:t>
      </w:r>
      <w:r w:rsidR="00150922">
        <w:t xml:space="preserve"> </w:t>
      </w:r>
      <w:r w:rsidR="00A93B00" w:rsidRPr="00A93B00">
        <w:t>the</w:t>
      </w:r>
      <w:r w:rsidR="00150922">
        <w:t xml:space="preserve"> </w:t>
      </w:r>
      <w:r w:rsidR="000D5539">
        <w:t>church:</w:t>
      </w:r>
      <w:r w:rsidR="00150922">
        <w:t xml:space="preserve"> </w:t>
      </w:r>
      <w:r w:rsidR="00A93B00" w:rsidRPr="00A93B00">
        <w:t>first</w:t>
      </w:r>
      <w:r w:rsidR="00150922">
        <w:t xml:space="preserve"> </w:t>
      </w:r>
      <w:r w:rsidR="00A93B00" w:rsidRPr="00A93B00">
        <w:t>apostles,</w:t>
      </w:r>
      <w:r w:rsidR="00150922">
        <w:t xml:space="preserve"> </w:t>
      </w:r>
      <w:r w:rsidR="000D5539">
        <w:t>second</w:t>
      </w:r>
      <w:r w:rsidR="00150922">
        <w:t xml:space="preserve"> </w:t>
      </w:r>
      <w:r w:rsidR="00A93B00" w:rsidRPr="00A93B00">
        <w:t>prophets,</w:t>
      </w:r>
      <w:r w:rsidR="00150922">
        <w:t xml:space="preserve"> </w:t>
      </w:r>
      <w:r w:rsidR="000D5539">
        <w:t>third</w:t>
      </w:r>
      <w:r w:rsidR="00150922">
        <w:t xml:space="preserve"> </w:t>
      </w:r>
      <w:r w:rsidR="00A93B00" w:rsidRPr="00A93B00">
        <w:t>teachers,</w:t>
      </w:r>
      <w:r w:rsidR="00150922">
        <w:t xml:space="preserve"> </w:t>
      </w:r>
      <w:r w:rsidR="000D5539">
        <w:t>then</w:t>
      </w:r>
      <w:r w:rsidR="00150922">
        <w:t xml:space="preserve"> </w:t>
      </w:r>
      <w:r w:rsidR="000D5539">
        <w:t>powers</w:t>
      </w:r>
      <w:r w:rsidR="00A93B00" w:rsidRPr="00A93B00">
        <w:t>,</w:t>
      </w:r>
      <w:r w:rsidR="00150922">
        <w:t xml:space="preserve"> </w:t>
      </w:r>
      <w:r w:rsidR="00A93B00" w:rsidRPr="00A93B00">
        <w:t>then</w:t>
      </w:r>
      <w:r w:rsidR="00150922">
        <w:t xml:space="preserve"> </w:t>
      </w:r>
      <w:r w:rsidR="000D5539">
        <w:t>joys</w:t>
      </w:r>
      <w:r w:rsidR="00150922">
        <w:t xml:space="preserve"> </w:t>
      </w:r>
      <w:r w:rsidR="00A93B00" w:rsidRPr="00A93B00">
        <w:t>of</w:t>
      </w:r>
      <w:r w:rsidR="00150922">
        <w:t xml:space="preserve"> </w:t>
      </w:r>
      <w:r w:rsidR="00A93B00" w:rsidRPr="00A93B00">
        <w:t>healings,</w:t>
      </w:r>
      <w:r w:rsidR="00150922">
        <w:t xml:space="preserve"> </w:t>
      </w:r>
      <w:r w:rsidR="00A93B00" w:rsidRPr="00A93B00">
        <w:t>help</w:t>
      </w:r>
      <w:r w:rsidR="000D5539">
        <w:t>er</w:t>
      </w:r>
      <w:r w:rsidR="00A93B00" w:rsidRPr="00A93B00">
        <w:t>s,</w:t>
      </w:r>
      <w:r w:rsidR="00150922">
        <w:t xml:space="preserve"> </w:t>
      </w:r>
      <w:r w:rsidR="00D55226">
        <w:lastRenderedPageBreak/>
        <w:t>administrators</w:t>
      </w:r>
      <w:r w:rsidR="00A93B00" w:rsidRPr="00A93B00">
        <w:t>,</w:t>
      </w:r>
      <w:r w:rsidR="00150922">
        <w:t xml:space="preserve"> </w:t>
      </w:r>
      <w:r w:rsidR="00D55226">
        <w:t>kinds</w:t>
      </w:r>
      <w:r w:rsidR="00150922">
        <w:t xml:space="preserve"> </w:t>
      </w:r>
      <w:r w:rsidR="00A93B00" w:rsidRPr="00A93B00">
        <w:t>of</w:t>
      </w:r>
      <w:r w:rsidR="00150922">
        <w:t xml:space="preserve"> </w:t>
      </w:r>
      <w:r w:rsidR="002228D8">
        <w:t>languages</w:t>
      </w:r>
      <w:r w:rsidR="00A93B00" w:rsidRPr="00A93B00">
        <w:t>.</w:t>
      </w:r>
      <w:r w:rsidR="00150922">
        <w:t xml:space="preserve">  </w:t>
      </w:r>
      <w:r w:rsidR="00D55226">
        <w:t xml:space="preserve">Not all </w:t>
      </w:r>
      <w:r w:rsidR="00A93B00" w:rsidRPr="00A93B00">
        <w:t>apostles</w:t>
      </w:r>
      <w:r w:rsidR="00D55226">
        <w:t>?</w:t>
      </w:r>
      <w:r w:rsidR="00150922">
        <w:t xml:space="preserve"> </w:t>
      </w:r>
      <w:r w:rsidR="00D55226">
        <w:t xml:space="preserve"> Not </w:t>
      </w:r>
      <w:r w:rsidR="00A93B00" w:rsidRPr="00A93B00">
        <w:t>all</w:t>
      </w:r>
      <w:r w:rsidR="00150922">
        <w:t xml:space="preserve"> </w:t>
      </w:r>
      <w:r w:rsidR="00A93B00" w:rsidRPr="00A93B00">
        <w:t>prophets?</w:t>
      </w:r>
      <w:r w:rsidR="00150922">
        <w:t xml:space="preserve"> </w:t>
      </w:r>
      <w:r w:rsidR="00D55226">
        <w:t xml:space="preserve"> Not </w:t>
      </w:r>
      <w:r w:rsidR="00A93B00" w:rsidRPr="00A93B00">
        <w:t>all</w:t>
      </w:r>
      <w:r w:rsidR="00150922">
        <w:t xml:space="preserve"> </w:t>
      </w:r>
      <w:r w:rsidR="00A93B00" w:rsidRPr="00A93B00">
        <w:t>teachers?</w:t>
      </w:r>
      <w:r w:rsidR="00150922">
        <w:t xml:space="preserve"> </w:t>
      </w:r>
      <w:r w:rsidR="00D55226">
        <w:t xml:space="preserve"> Not </w:t>
      </w:r>
      <w:r w:rsidR="00A93B00" w:rsidRPr="00A93B00">
        <w:t>all</w:t>
      </w:r>
      <w:r w:rsidR="00150922">
        <w:t xml:space="preserve"> </w:t>
      </w:r>
      <w:r w:rsidR="00D55226">
        <w:t>powers</w:t>
      </w:r>
      <w:r w:rsidR="00A93B00" w:rsidRPr="00A93B00">
        <w:t>?</w:t>
      </w:r>
      <w:r w:rsidR="00150922">
        <w:t xml:space="preserve">  </w:t>
      </w:r>
      <w:r w:rsidR="00D55226">
        <w:t xml:space="preserve">Not </w:t>
      </w:r>
      <w:r w:rsidR="00A93B00" w:rsidRPr="00A93B00">
        <w:t>all</w:t>
      </w:r>
      <w:r w:rsidR="00150922">
        <w:t xml:space="preserve"> </w:t>
      </w:r>
      <w:r w:rsidR="002C5DE0">
        <w:t xml:space="preserve">have </w:t>
      </w:r>
      <w:r w:rsidR="00D55226">
        <w:t xml:space="preserve">joys </w:t>
      </w:r>
      <w:r w:rsidR="002C5DE0">
        <w:t xml:space="preserve">of </w:t>
      </w:r>
      <w:r w:rsidR="00A93B00" w:rsidRPr="00A93B00">
        <w:t>healing</w:t>
      </w:r>
      <w:r w:rsidR="00D55226">
        <w:t>s</w:t>
      </w:r>
      <w:r w:rsidR="00A93B00" w:rsidRPr="00A93B00">
        <w:t>?</w:t>
      </w:r>
      <w:r w:rsidR="00150922">
        <w:t xml:space="preserve"> </w:t>
      </w:r>
      <w:r w:rsidR="002C5DE0">
        <w:t xml:space="preserve"> N</w:t>
      </w:r>
      <w:r w:rsidR="00A93B00" w:rsidRPr="00A93B00">
        <w:t>o</w:t>
      </w:r>
      <w:r w:rsidR="002C5DE0">
        <w:t>t</w:t>
      </w:r>
      <w:r w:rsidR="00150922">
        <w:t xml:space="preserve"> </w:t>
      </w:r>
      <w:r w:rsidR="00A93B00" w:rsidRPr="00A93B00">
        <w:t>all</w:t>
      </w:r>
      <w:r w:rsidR="00150922">
        <w:t xml:space="preserve"> </w:t>
      </w:r>
      <w:r w:rsidR="00A93B00" w:rsidRPr="00A93B00">
        <w:t>speak</w:t>
      </w:r>
      <w:r w:rsidR="00150922">
        <w:t xml:space="preserve"> </w:t>
      </w:r>
      <w:r w:rsidR="002228D8">
        <w:t>languages</w:t>
      </w:r>
      <w:r w:rsidR="00A93B00" w:rsidRPr="00A93B00">
        <w:t>?</w:t>
      </w:r>
      <w:r w:rsidR="00150922">
        <w:t xml:space="preserve"> </w:t>
      </w:r>
      <w:r w:rsidR="002C5DE0">
        <w:t xml:space="preserve"> N</w:t>
      </w:r>
      <w:r w:rsidR="00A93B00" w:rsidRPr="00A93B00">
        <w:t>o</w:t>
      </w:r>
      <w:r w:rsidR="002C5DE0">
        <w:t>t</w:t>
      </w:r>
      <w:r w:rsidR="00150922">
        <w:t xml:space="preserve"> </w:t>
      </w:r>
      <w:r w:rsidR="00A93B00" w:rsidRPr="00A93B00">
        <w:t>all</w:t>
      </w:r>
      <w:r w:rsidR="00150922">
        <w:t xml:space="preserve"> </w:t>
      </w:r>
      <w:r w:rsidR="002C5DE0">
        <w:t>translate</w:t>
      </w:r>
      <w:r w:rsidR="00A93B00" w:rsidRPr="00A93B00">
        <w:t>?</w:t>
      </w:r>
      <w:r w:rsidR="00150922">
        <w:t xml:space="preserve">  </w:t>
      </w:r>
      <w:r>
        <w:t>“S</w:t>
      </w:r>
      <w:r w:rsidR="00972FBF">
        <w:t>eek fervently</w:t>
      </w:r>
      <w:r w:rsidR="00150922">
        <w:t xml:space="preserve"> </w:t>
      </w:r>
      <w:r w:rsidR="00A93B00" w:rsidRPr="00A93B00">
        <w:t>the</w:t>
      </w:r>
      <w:r w:rsidR="00150922">
        <w:t xml:space="preserve"> </w:t>
      </w:r>
      <w:r w:rsidR="00972FBF">
        <w:t>better joys</w:t>
      </w:r>
      <w:r>
        <w:t>.</w:t>
      </w:r>
      <w:r w:rsidR="00972FBF">
        <w:rPr>
          <w:rStyle w:val="EndnoteReference"/>
        </w:rPr>
        <w:endnoteReference w:id="159"/>
      </w:r>
      <w:r w:rsidR="00972FBF">
        <w:t xml:space="preserve"> </w:t>
      </w:r>
      <w:r>
        <w:t xml:space="preserve"> Still I</w:t>
      </w:r>
      <w:r w:rsidR="00150922">
        <w:t xml:space="preserve"> </w:t>
      </w:r>
      <w:r w:rsidR="00E70883">
        <w:t>direct</w:t>
      </w:r>
      <w:r w:rsidR="00150922">
        <w:t xml:space="preserve"> </w:t>
      </w:r>
      <w:r w:rsidR="00A93B00" w:rsidRPr="00A93B00">
        <w:t>you</w:t>
      </w:r>
      <w:r w:rsidR="00150922">
        <w:t xml:space="preserve"> </w:t>
      </w:r>
      <w:r w:rsidR="00E70883">
        <w:t xml:space="preserve">after </w:t>
      </w:r>
      <w:r w:rsidR="00A93B00" w:rsidRPr="00A93B00">
        <w:t>a</w:t>
      </w:r>
      <w:r w:rsidR="00150922">
        <w:t xml:space="preserve"> </w:t>
      </w:r>
      <w:r>
        <w:t>superb</w:t>
      </w:r>
      <w:r w:rsidR="00150922">
        <w:t xml:space="preserve"> </w:t>
      </w:r>
      <w:r w:rsidR="00E70883">
        <w:t>path</w:t>
      </w:r>
      <w:r w:rsidR="00A93B00" w:rsidRPr="00A93B00">
        <w:t>.</w:t>
      </w:r>
      <w:r w:rsidR="000A5EAD">
        <w:t>”</w:t>
      </w:r>
      <w:r w:rsidR="00150922">
        <w:t xml:space="preserve"> </w:t>
      </w:r>
      <w:r w:rsidR="00A93B00">
        <w:t>—</w:t>
      </w:r>
      <w:r w:rsidR="00150922">
        <w:t xml:space="preserve"> </w:t>
      </w:r>
      <w:r w:rsidR="00A93B00" w:rsidRPr="00AB4517">
        <w:t>1</w:t>
      </w:r>
      <w:r w:rsidR="00150922">
        <w:t xml:space="preserve"> </w:t>
      </w:r>
      <w:r w:rsidR="00A93B00" w:rsidRPr="00AB4517">
        <w:t>Corinthians</w:t>
      </w:r>
      <w:r w:rsidR="00150922">
        <w:t xml:space="preserve"> </w:t>
      </w:r>
      <w:r w:rsidR="00A93B00">
        <w:t>12:1-31</w:t>
      </w:r>
    </w:p>
    <w:p w:rsidR="00A93B00" w:rsidRDefault="00192417" w:rsidP="00551A8C">
      <w:pPr>
        <w:tabs>
          <w:tab w:val="left" w:pos="1080"/>
        </w:tabs>
        <w:ind w:left="720" w:right="720"/>
      </w:pPr>
      <w:r>
        <w:t>“</w:t>
      </w:r>
      <w:r w:rsidR="00453867">
        <w:t>Pursue</w:t>
      </w:r>
      <w:r w:rsidR="00150922">
        <w:t xml:space="preserve"> </w:t>
      </w:r>
      <w:r w:rsidR="00453867">
        <w:t xml:space="preserve">faithful sacrificial generosity. </w:t>
      </w:r>
      <w:r w:rsidR="00150922">
        <w:t xml:space="preserve"> </w:t>
      </w:r>
      <w:r w:rsidR="00453867">
        <w:t xml:space="preserve">Seek fervently </w:t>
      </w:r>
      <w:r w:rsidRPr="00192417">
        <w:t>spiritual</w:t>
      </w:r>
      <w:r w:rsidR="00E300F2">
        <w:t>ity</w:t>
      </w:r>
      <w:r w:rsidRPr="00192417">
        <w:t>,</w:t>
      </w:r>
      <w:r w:rsidR="00150922">
        <w:t xml:space="preserve"> </w:t>
      </w:r>
      <w:r w:rsidR="00E300F2">
        <w:t>especially</w:t>
      </w:r>
      <w:r w:rsidR="00150922">
        <w:t xml:space="preserve"> </w:t>
      </w:r>
      <w:r w:rsidRPr="00192417">
        <w:t>that</w:t>
      </w:r>
      <w:r w:rsidR="00150922">
        <w:t xml:space="preserve"> </w:t>
      </w:r>
      <w:r w:rsidR="00D509F0">
        <w:t>you</w:t>
      </w:r>
      <w:r w:rsidR="00150922">
        <w:t xml:space="preserve"> </w:t>
      </w:r>
      <w:r w:rsidR="00E300F2">
        <w:t>could</w:t>
      </w:r>
      <w:r w:rsidR="00150922">
        <w:t xml:space="preserve"> </w:t>
      </w:r>
      <w:r w:rsidRPr="00192417">
        <w:t>prophesy</w:t>
      </w:r>
      <w:r w:rsidR="00E300F2">
        <w:rPr>
          <w:rStyle w:val="EndnoteReference"/>
        </w:rPr>
        <w:endnoteReference w:id="160"/>
      </w:r>
      <w:r w:rsidR="00A765AF">
        <w:t>:</w:t>
      </w:r>
      <w:r w:rsidR="00150922">
        <w:t xml:space="preserve"> </w:t>
      </w:r>
      <w:r w:rsidR="00A765AF">
        <w:t>f</w:t>
      </w:r>
      <w:r w:rsidRPr="00192417">
        <w:t>or</w:t>
      </w:r>
      <w:r w:rsidR="00150922">
        <w:t xml:space="preserve"> </w:t>
      </w:r>
      <w:r w:rsidRPr="00192417">
        <w:t>speak</w:t>
      </w:r>
      <w:r w:rsidR="00A765AF">
        <w:t>ing</w:t>
      </w:r>
      <w:r w:rsidR="00150922">
        <w:t xml:space="preserve"> </w:t>
      </w:r>
      <w:r w:rsidR="00A765AF">
        <w:t>a</w:t>
      </w:r>
      <w:r w:rsidR="00150922">
        <w:t xml:space="preserve"> </w:t>
      </w:r>
      <w:r w:rsidR="00A765AF">
        <w:t>language</w:t>
      </w:r>
      <w:r w:rsidR="00150922">
        <w:t xml:space="preserve"> </w:t>
      </w:r>
      <w:r w:rsidR="00A765AF">
        <w:t>[need] not speak</w:t>
      </w:r>
      <w:r w:rsidR="00150922">
        <w:t xml:space="preserve"> </w:t>
      </w:r>
      <w:r w:rsidRPr="00192417">
        <w:t>to</w:t>
      </w:r>
      <w:r w:rsidR="00150922">
        <w:t xml:space="preserve"> </w:t>
      </w:r>
      <w:r w:rsidRPr="00192417">
        <w:t>men,</w:t>
      </w:r>
      <w:r w:rsidR="00150922">
        <w:t xml:space="preserve"> </w:t>
      </w:r>
      <w:r w:rsidR="00A765AF">
        <w:t>ye</w:t>
      </w:r>
      <w:r w:rsidRPr="00192417">
        <w:t>t</w:t>
      </w:r>
      <w:r w:rsidR="00150922">
        <w:t xml:space="preserve"> </w:t>
      </w:r>
      <w:r w:rsidRPr="00192417">
        <w:t>to</w:t>
      </w:r>
      <w:r w:rsidR="00150922">
        <w:t xml:space="preserve"> </w:t>
      </w:r>
      <w:r w:rsidRPr="00192417">
        <w:t>God:</w:t>
      </w:r>
      <w:r w:rsidR="00150922">
        <w:t xml:space="preserve"> </w:t>
      </w:r>
      <w:r w:rsidRPr="00192417">
        <w:t>for</w:t>
      </w:r>
      <w:r w:rsidR="00150922">
        <w:t xml:space="preserve"> </w:t>
      </w:r>
      <w:r w:rsidRPr="00192417">
        <w:t>no</w:t>
      </w:r>
      <w:r w:rsidR="00A765AF">
        <w:t xml:space="preserve"> one</w:t>
      </w:r>
      <w:r w:rsidR="00150922">
        <w:t xml:space="preserve"> </w:t>
      </w:r>
      <w:r w:rsidR="00551A8C">
        <w:t>hears</w:t>
      </w:r>
      <w:r w:rsidR="00150922">
        <w:t xml:space="preserve"> </w:t>
      </w:r>
      <w:r w:rsidR="004C7213">
        <w:t xml:space="preserve">him, </w:t>
      </w:r>
      <w:r w:rsidR="00551A8C">
        <w:t xml:space="preserve">even though </w:t>
      </w:r>
      <w:r w:rsidR="004C7213">
        <w:t xml:space="preserve">he speaks </w:t>
      </w:r>
      <w:r w:rsidR="00551A8C">
        <w:t>mysteries</w:t>
      </w:r>
      <w:r w:rsidR="00150922">
        <w:t xml:space="preserve"> </w:t>
      </w:r>
      <w:r w:rsidR="004C7213">
        <w:t xml:space="preserve">by </w:t>
      </w:r>
      <w:r w:rsidRPr="00192417">
        <w:t>the</w:t>
      </w:r>
      <w:r w:rsidR="00150922">
        <w:t xml:space="preserve"> </w:t>
      </w:r>
      <w:r w:rsidR="004C7213">
        <w:t>S</w:t>
      </w:r>
      <w:r w:rsidRPr="00192417">
        <w:t>pirit.</w:t>
      </w:r>
      <w:r>
        <w:t>”</w:t>
      </w:r>
      <w:r w:rsidR="004C7213">
        <w:rPr>
          <w:rStyle w:val="EndnoteReference"/>
        </w:rPr>
        <w:endnoteReference w:id="161"/>
      </w:r>
      <w:r w:rsidR="00150922">
        <w:t xml:space="preserve"> </w:t>
      </w:r>
      <w:r>
        <w:t>—</w:t>
      </w:r>
      <w:r w:rsidR="00150922">
        <w:t xml:space="preserve"> </w:t>
      </w:r>
      <w:r w:rsidRPr="00192417">
        <w:t>1</w:t>
      </w:r>
      <w:r w:rsidR="00150922">
        <w:t xml:space="preserve"> </w:t>
      </w:r>
      <w:r w:rsidRPr="00192417">
        <w:t>Corinthians</w:t>
      </w:r>
      <w:r w:rsidR="00150922">
        <w:t xml:space="preserve"> </w:t>
      </w:r>
      <w:r w:rsidRPr="00192417">
        <w:t>14:1</w:t>
      </w:r>
      <w:r>
        <w:t>-2</w:t>
      </w:r>
    </w:p>
    <w:p w:rsidR="00A93B00" w:rsidRDefault="00192417" w:rsidP="00603CC1">
      <w:pPr>
        <w:tabs>
          <w:tab w:val="left" w:pos="1080"/>
        </w:tabs>
        <w:ind w:left="720" w:right="720"/>
      </w:pPr>
      <w:r>
        <w:t>“</w:t>
      </w:r>
      <w:r w:rsidR="00551A8C">
        <w:t>Th</w:t>
      </w:r>
      <w:r w:rsidR="00704E6F">
        <w:t>us you when you are fervent for</w:t>
      </w:r>
      <w:r w:rsidR="00551A8C">
        <w:t xml:space="preserve"> spirits</w:t>
      </w:r>
      <w:r w:rsidR="00704E6F">
        <w:t>,</w:t>
      </w:r>
      <w:r w:rsidR="00551A8C">
        <w:t xml:space="preserve"> </w:t>
      </w:r>
      <w:r w:rsidR="00603CC1">
        <w:t xml:space="preserve">pursue so that </w:t>
      </w:r>
      <w:r w:rsidR="00704E6F">
        <w:t xml:space="preserve">you </w:t>
      </w:r>
      <w:r w:rsidR="00603CC1">
        <w:t>w</w:t>
      </w:r>
      <w:r w:rsidR="00704E6F">
        <w:t xml:space="preserve">ould abound </w:t>
      </w:r>
      <w:r w:rsidR="00551A8C">
        <w:t xml:space="preserve">toward the </w:t>
      </w:r>
      <w:r w:rsidR="00704E6F">
        <w:t xml:space="preserve">house building of the </w:t>
      </w:r>
      <w:r w:rsidR="00603CC1">
        <w:t>congregation.</w:t>
      </w:r>
      <w:r w:rsidR="000A5EAD">
        <w:t>”</w:t>
      </w:r>
      <w:r w:rsidR="00150922">
        <w:t xml:space="preserve"> </w:t>
      </w:r>
      <w:r>
        <w:t>—</w:t>
      </w:r>
      <w:r w:rsidR="00150922">
        <w:t xml:space="preserve"> </w:t>
      </w:r>
      <w:r w:rsidRPr="00192417">
        <w:t>1</w:t>
      </w:r>
      <w:r w:rsidR="00150922">
        <w:t xml:space="preserve"> </w:t>
      </w:r>
      <w:r w:rsidRPr="00192417">
        <w:t>Corinthians</w:t>
      </w:r>
      <w:r w:rsidR="00150922">
        <w:t xml:space="preserve"> </w:t>
      </w:r>
      <w:r w:rsidRPr="00192417">
        <w:t>14:</w:t>
      </w:r>
      <w:r>
        <w:t>12</w:t>
      </w:r>
    </w:p>
    <w:p w:rsidR="00192417" w:rsidRPr="00192417" w:rsidRDefault="00192417" w:rsidP="000A0552">
      <w:pPr>
        <w:tabs>
          <w:tab w:val="left" w:pos="1080"/>
        </w:tabs>
        <w:ind w:left="720" w:right="720"/>
      </w:pPr>
      <w:r>
        <w:t>“</w:t>
      </w:r>
      <w:r w:rsidRPr="00192417">
        <w:t>For</w:t>
      </w:r>
      <w:r w:rsidR="00150922">
        <w:t xml:space="preserve"> </w:t>
      </w:r>
      <w:r w:rsidRPr="00192417">
        <w:t>if</w:t>
      </w:r>
      <w:r w:rsidR="00150922">
        <w:t xml:space="preserve"> </w:t>
      </w:r>
      <w:r w:rsidRPr="00192417">
        <w:t>I</w:t>
      </w:r>
      <w:r w:rsidR="00150922">
        <w:t xml:space="preserve"> </w:t>
      </w:r>
      <w:r w:rsidR="00603CC1">
        <w:t xml:space="preserve">would </w:t>
      </w:r>
      <w:r w:rsidRPr="00192417">
        <w:t>pray</w:t>
      </w:r>
      <w:r w:rsidR="00150922">
        <w:t xml:space="preserve"> </w:t>
      </w:r>
      <w:r w:rsidRPr="00192417">
        <w:t>in</w:t>
      </w:r>
      <w:r w:rsidR="00150922">
        <w:t xml:space="preserve"> </w:t>
      </w:r>
      <w:r w:rsidR="00603CC1">
        <w:t>[</w:t>
      </w:r>
      <w:r w:rsidRPr="00192417">
        <w:t>an</w:t>
      </w:r>
      <w:r w:rsidR="00603CC1">
        <w:t>other]</w:t>
      </w:r>
      <w:r w:rsidR="00150922">
        <w:t xml:space="preserve"> </w:t>
      </w:r>
      <w:r w:rsidRPr="00192417">
        <w:t>tongue,</w:t>
      </w:r>
      <w:r w:rsidR="00150922">
        <w:t xml:space="preserve"> </w:t>
      </w:r>
      <w:r w:rsidRPr="00192417">
        <w:t>my</w:t>
      </w:r>
      <w:r w:rsidR="00150922">
        <w:t xml:space="preserve"> </w:t>
      </w:r>
      <w:r w:rsidRPr="00192417">
        <w:t>spirit</w:t>
      </w:r>
      <w:r w:rsidR="00150922">
        <w:t xml:space="preserve"> </w:t>
      </w:r>
      <w:r w:rsidR="00603CC1">
        <w:t>prays</w:t>
      </w:r>
      <w:r w:rsidRPr="00192417">
        <w:t>,</w:t>
      </w:r>
      <w:r w:rsidR="00150922">
        <w:t xml:space="preserve"> </w:t>
      </w:r>
      <w:r w:rsidRPr="00192417">
        <w:t>but</w:t>
      </w:r>
      <w:r w:rsidR="00150922">
        <w:t xml:space="preserve"> </w:t>
      </w:r>
      <w:r w:rsidRPr="00192417">
        <w:t>my</w:t>
      </w:r>
      <w:r w:rsidR="00150922">
        <w:t xml:space="preserve"> </w:t>
      </w:r>
      <w:r w:rsidR="00603CC1">
        <w:t>mind</w:t>
      </w:r>
      <w:r w:rsidR="00150922">
        <w:t xml:space="preserve"> </w:t>
      </w:r>
      <w:r w:rsidRPr="00192417">
        <w:t>is</w:t>
      </w:r>
      <w:r w:rsidR="00150922">
        <w:t xml:space="preserve"> </w:t>
      </w:r>
      <w:r w:rsidR="00603CC1">
        <w:t>without fruit</w:t>
      </w:r>
      <w:r w:rsidRPr="00192417">
        <w:t>.</w:t>
      </w:r>
      <w:r w:rsidR="00150922">
        <w:t xml:space="preserve">  </w:t>
      </w:r>
      <w:r w:rsidRPr="00192417">
        <w:t>What</w:t>
      </w:r>
      <w:r w:rsidR="00150922">
        <w:t xml:space="preserve"> </w:t>
      </w:r>
      <w:r w:rsidR="00F36B04">
        <w:t xml:space="preserve">then </w:t>
      </w:r>
      <w:r w:rsidRPr="00192417">
        <w:t>is</w:t>
      </w:r>
      <w:r w:rsidR="00150922">
        <w:t xml:space="preserve"> </w:t>
      </w:r>
      <w:r w:rsidR="00BC4DAC">
        <w:t>[proper]</w:t>
      </w:r>
      <w:r w:rsidRPr="00192417">
        <w:t>?</w:t>
      </w:r>
      <w:r w:rsidR="00150922">
        <w:t xml:space="preserve"> </w:t>
      </w:r>
      <w:r w:rsidR="00F36B04">
        <w:t xml:space="preserve"> </w:t>
      </w:r>
      <w:r w:rsidRPr="00192417">
        <w:t>I</w:t>
      </w:r>
      <w:r w:rsidR="00150922">
        <w:t xml:space="preserve"> </w:t>
      </w:r>
      <w:r w:rsidRPr="00192417">
        <w:t>will</w:t>
      </w:r>
      <w:r w:rsidR="00150922">
        <w:t xml:space="preserve"> </w:t>
      </w:r>
      <w:r w:rsidRPr="00192417">
        <w:t>pray</w:t>
      </w:r>
      <w:r w:rsidR="00150922">
        <w:t xml:space="preserve"> </w:t>
      </w:r>
      <w:r w:rsidR="00F36B04">
        <w:t xml:space="preserve">with </w:t>
      </w:r>
      <w:r w:rsidRPr="00192417">
        <w:t>the</w:t>
      </w:r>
      <w:r w:rsidR="00150922">
        <w:t xml:space="preserve"> </w:t>
      </w:r>
      <w:r w:rsidRPr="00192417">
        <w:t>spirit,</w:t>
      </w:r>
      <w:r w:rsidR="00150922">
        <w:t xml:space="preserve"> </w:t>
      </w:r>
      <w:r w:rsidR="00F36B04">
        <w:t>while</w:t>
      </w:r>
      <w:r w:rsidR="00150922">
        <w:t xml:space="preserve"> </w:t>
      </w:r>
      <w:r w:rsidRPr="00192417">
        <w:t>I</w:t>
      </w:r>
      <w:r w:rsidR="00150922">
        <w:t xml:space="preserve"> </w:t>
      </w:r>
      <w:r w:rsidR="00F36B04">
        <w:t xml:space="preserve">also will </w:t>
      </w:r>
      <w:r w:rsidRPr="00192417">
        <w:t>pray</w:t>
      </w:r>
      <w:r w:rsidR="00150922">
        <w:t xml:space="preserve"> </w:t>
      </w:r>
      <w:r w:rsidR="00F36B04">
        <w:t>with</w:t>
      </w:r>
      <w:r w:rsidR="00150922">
        <w:t xml:space="preserve"> </w:t>
      </w:r>
      <w:r w:rsidRPr="00192417">
        <w:t>the</w:t>
      </w:r>
      <w:r w:rsidR="00150922">
        <w:t xml:space="preserve"> </w:t>
      </w:r>
      <w:r w:rsidR="00F36B04">
        <w:t xml:space="preserve">mind. </w:t>
      </w:r>
      <w:r w:rsidR="00150922">
        <w:t xml:space="preserve"> </w:t>
      </w:r>
      <w:r w:rsidRPr="00192417">
        <w:t>I</w:t>
      </w:r>
      <w:r w:rsidR="00150922">
        <w:t xml:space="preserve"> </w:t>
      </w:r>
      <w:r w:rsidRPr="00192417">
        <w:t>will</w:t>
      </w:r>
      <w:r w:rsidR="00150922">
        <w:t xml:space="preserve"> </w:t>
      </w:r>
      <w:r w:rsidRPr="00192417">
        <w:t>sing</w:t>
      </w:r>
      <w:r w:rsidR="00150922">
        <w:t xml:space="preserve"> </w:t>
      </w:r>
      <w:r w:rsidR="00F36B04">
        <w:t xml:space="preserve">with </w:t>
      </w:r>
      <w:r w:rsidRPr="00192417">
        <w:t>the</w:t>
      </w:r>
      <w:r w:rsidR="00150922">
        <w:t xml:space="preserve"> </w:t>
      </w:r>
      <w:r w:rsidRPr="00192417">
        <w:t>spirit,</w:t>
      </w:r>
      <w:r w:rsidR="00150922">
        <w:t xml:space="preserve"> </w:t>
      </w:r>
      <w:r w:rsidR="00F36B04">
        <w:t xml:space="preserve">while </w:t>
      </w:r>
      <w:r w:rsidR="00F36B04" w:rsidRPr="00192417">
        <w:t>I</w:t>
      </w:r>
      <w:r w:rsidR="00F36B04">
        <w:t xml:space="preserve"> also will sing with </w:t>
      </w:r>
      <w:r w:rsidR="00F36B04" w:rsidRPr="00192417">
        <w:t>the</w:t>
      </w:r>
      <w:r w:rsidR="00F36B04">
        <w:t xml:space="preserve"> mind.</w:t>
      </w:r>
      <w:r w:rsidR="00150922">
        <w:t xml:space="preserve">  </w:t>
      </w:r>
      <w:r w:rsidR="00BC4DAC">
        <w:t>If</w:t>
      </w:r>
      <w:r w:rsidR="00150922">
        <w:t xml:space="preserve"> </w:t>
      </w:r>
      <w:r w:rsidRPr="00192417">
        <w:t>when</w:t>
      </w:r>
      <w:r w:rsidR="00150922">
        <w:t xml:space="preserve"> </w:t>
      </w:r>
      <w:r w:rsidR="00F07AEE">
        <w:t>you</w:t>
      </w:r>
      <w:r w:rsidR="00150922">
        <w:t xml:space="preserve"> </w:t>
      </w:r>
      <w:r w:rsidR="00E733D1">
        <w:t>would have</w:t>
      </w:r>
      <w:r w:rsidR="00150922">
        <w:t xml:space="preserve"> </w:t>
      </w:r>
      <w:r w:rsidRPr="00192417">
        <w:t>bless</w:t>
      </w:r>
      <w:r w:rsidR="00E733D1">
        <w:t>ed</w:t>
      </w:r>
      <w:r w:rsidR="00150922">
        <w:t xml:space="preserve"> </w:t>
      </w:r>
      <w:r w:rsidRPr="00192417">
        <w:t>with</w:t>
      </w:r>
      <w:r w:rsidR="00150922">
        <w:t xml:space="preserve"> </w:t>
      </w:r>
      <w:r w:rsidRPr="00192417">
        <w:t>the</w:t>
      </w:r>
      <w:r w:rsidR="00150922">
        <w:t xml:space="preserve"> </w:t>
      </w:r>
      <w:r w:rsidRPr="00192417">
        <w:t>spirit,</w:t>
      </w:r>
      <w:r w:rsidR="00150922">
        <w:t xml:space="preserve"> </w:t>
      </w:r>
      <w:r w:rsidR="00781490">
        <w:t xml:space="preserve">how will </w:t>
      </w:r>
      <w:r w:rsidR="00E733D1">
        <w:t xml:space="preserve">the one filling up the place </w:t>
      </w:r>
      <w:r w:rsidR="00781490">
        <w:t xml:space="preserve">of ordinary people answer “Amen” </w:t>
      </w:r>
      <w:r w:rsidR="000A0552">
        <w:t>with</w:t>
      </w:r>
      <w:r w:rsidR="00781490">
        <w:t xml:space="preserve"> </w:t>
      </w:r>
      <w:r w:rsidR="000A0552">
        <w:t>your thanksgiving</w:t>
      </w:r>
      <w:r w:rsidR="000A0552">
        <w:rPr>
          <w:rStyle w:val="EndnoteReference"/>
        </w:rPr>
        <w:endnoteReference w:id="162"/>
      </w:r>
      <w:r w:rsidR="000A0552">
        <w:t>, since he does not see what you say</w:t>
      </w:r>
      <w:r w:rsidRPr="00192417">
        <w:t>?”</w:t>
      </w:r>
      <w:r w:rsidR="00150922">
        <w:t xml:space="preserve"> </w:t>
      </w:r>
      <w:r w:rsidRPr="00192417">
        <w:t>—</w:t>
      </w:r>
      <w:r w:rsidR="00150922">
        <w:t xml:space="preserve"> </w:t>
      </w:r>
      <w:r w:rsidRPr="00192417">
        <w:t>1</w:t>
      </w:r>
      <w:r w:rsidR="00150922">
        <w:t xml:space="preserve"> </w:t>
      </w:r>
      <w:r w:rsidRPr="00192417">
        <w:t>Corinthians</w:t>
      </w:r>
      <w:r w:rsidR="00150922">
        <w:t xml:space="preserve"> </w:t>
      </w:r>
      <w:r w:rsidRPr="00192417">
        <w:t>14:1</w:t>
      </w:r>
      <w:r>
        <w:t>4</w:t>
      </w:r>
      <w:r w:rsidRPr="00192417">
        <w:t>-16</w:t>
      </w:r>
    </w:p>
    <w:p w:rsidR="00192417" w:rsidRDefault="00192417" w:rsidP="00C6604B">
      <w:pPr>
        <w:tabs>
          <w:tab w:val="left" w:pos="1080"/>
        </w:tabs>
        <w:ind w:left="720" w:right="720"/>
      </w:pPr>
      <w:r>
        <w:t>“</w:t>
      </w:r>
      <w:r w:rsidR="00C6604B">
        <w:t xml:space="preserve">[Each of the] </w:t>
      </w:r>
      <w:r w:rsidRPr="00192417">
        <w:t>spirits</w:t>
      </w:r>
      <w:r w:rsidR="00150922">
        <w:t xml:space="preserve"> </w:t>
      </w:r>
      <w:r w:rsidRPr="00192417">
        <w:t>of</w:t>
      </w:r>
      <w:r w:rsidR="00150922">
        <w:t xml:space="preserve"> </w:t>
      </w:r>
      <w:r w:rsidRPr="00192417">
        <w:t>prophets</w:t>
      </w:r>
      <w:r w:rsidR="00150922">
        <w:t xml:space="preserve"> </w:t>
      </w:r>
      <w:r w:rsidR="00C6604B">
        <w:t>is</w:t>
      </w:r>
      <w:r w:rsidR="00150922">
        <w:t xml:space="preserve"> </w:t>
      </w:r>
      <w:r w:rsidR="00C6604B">
        <w:t>submissive</w:t>
      </w:r>
      <w:r w:rsidR="00150922">
        <w:t xml:space="preserve"> </w:t>
      </w:r>
      <w:r w:rsidRPr="00192417">
        <w:t>to</w:t>
      </w:r>
      <w:r w:rsidR="00150922">
        <w:t xml:space="preserve"> </w:t>
      </w:r>
      <w:r w:rsidRPr="00192417">
        <w:t>prophets.</w:t>
      </w:r>
      <w:r w:rsidR="000A5EAD">
        <w:t>”</w:t>
      </w:r>
      <w:r w:rsidR="00150922">
        <w:t xml:space="preserve"> </w:t>
      </w:r>
      <w:r>
        <w:t>—</w:t>
      </w:r>
      <w:r w:rsidR="00150922">
        <w:t xml:space="preserve"> </w:t>
      </w:r>
      <w:r w:rsidRPr="00192417">
        <w:t>1</w:t>
      </w:r>
      <w:r w:rsidR="00150922">
        <w:t xml:space="preserve"> </w:t>
      </w:r>
      <w:r w:rsidRPr="00192417">
        <w:t>Corinthians</w:t>
      </w:r>
      <w:r w:rsidR="00150922">
        <w:t xml:space="preserve"> </w:t>
      </w:r>
      <w:r w:rsidRPr="00192417">
        <w:t>14:</w:t>
      </w:r>
      <w:r>
        <w:t>32</w:t>
      </w:r>
    </w:p>
    <w:p w:rsidR="00192417" w:rsidRPr="00192417" w:rsidRDefault="00192417" w:rsidP="00D91928">
      <w:pPr>
        <w:tabs>
          <w:tab w:val="left" w:pos="1080"/>
        </w:tabs>
        <w:ind w:left="720" w:right="720"/>
      </w:pPr>
      <w:r>
        <w:t>“</w:t>
      </w:r>
      <w:r w:rsidRPr="00192417">
        <w:t>If</w:t>
      </w:r>
      <w:r w:rsidR="00150922">
        <w:t xml:space="preserve"> </w:t>
      </w:r>
      <w:r w:rsidRPr="00192417">
        <w:t>any</w:t>
      </w:r>
      <w:r w:rsidR="00C6604B">
        <w:t>one</w:t>
      </w:r>
      <w:r w:rsidR="00150922">
        <w:t xml:space="preserve"> </w:t>
      </w:r>
      <w:r w:rsidR="001E1813">
        <w:t>presumes</w:t>
      </w:r>
      <w:r w:rsidR="00150922">
        <w:t xml:space="preserve"> </w:t>
      </w:r>
      <w:r w:rsidRPr="00192417">
        <w:t>to</w:t>
      </w:r>
      <w:r w:rsidR="00150922">
        <w:t xml:space="preserve"> </w:t>
      </w:r>
      <w:r w:rsidRPr="00192417">
        <w:t>be</w:t>
      </w:r>
      <w:r w:rsidR="00150922">
        <w:t xml:space="preserve"> </w:t>
      </w:r>
      <w:r w:rsidRPr="00192417">
        <w:t>a</w:t>
      </w:r>
      <w:r w:rsidR="00150922">
        <w:t xml:space="preserve"> </w:t>
      </w:r>
      <w:r w:rsidRPr="00192417">
        <w:t>prophet,</w:t>
      </w:r>
      <w:r w:rsidR="00150922">
        <w:t xml:space="preserve"> </w:t>
      </w:r>
      <w:r w:rsidRPr="00192417">
        <w:t>or</w:t>
      </w:r>
      <w:r w:rsidR="00150922">
        <w:t xml:space="preserve"> </w:t>
      </w:r>
      <w:r w:rsidRPr="00192417">
        <w:t>spiritual,</w:t>
      </w:r>
      <w:r w:rsidR="00150922">
        <w:t xml:space="preserve"> </w:t>
      </w:r>
      <w:r w:rsidRPr="00192417">
        <w:t>let</w:t>
      </w:r>
      <w:r w:rsidR="00150922">
        <w:t xml:space="preserve"> </w:t>
      </w:r>
      <w:r w:rsidRPr="00192417">
        <w:t>him</w:t>
      </w:r>
      <w:r w:rsidR="00150922">
        <w:t xml:space="preserve"> </w:t>
      </w:r>
      <w:r w:rsidRPr="00192417">
        <w:t>acknowledge</w:t>
      </w:r>
      <w:r w:rsidR="00150922">
        <w:t xml:space="preserve"> </w:t>
      </w:r>
      <w:r w:rsidR="00D91928">
        <w:t xml:space="preserve">that </w:t>
      </w:r>
      <w:r w:rsidRPr="00192417">
        <w:t>the</w:t>
      </w:r>
      <w:r w:rsidR="00150922">
        <w:t xml:space="preserve"> </w:t>
      </w:r>
      <w:r w:rsidRPr="00192417">
        <w:t>things</w:t>
      </w:r>
      <w:r w:rsidR="00150922">
        <w:t xml:space="preserve"> </w:t>
      </w:r>
      <w:r w:rsidRPr="00192417">
        <w:t>I</w:t>
      </w:r>
      <w:r w:rsidR="00150922">
        <w:t xml:space="preserve"> </w:t>
      </w:r>
      <w:r w:rsidRPr="00192417">
        <w:t>write</w:t>
      </w:r>
      <w:r w:rsidR="00150922">
        <w:t xml:space="preserve"> </w:t>
      </w:r>
      <w:r w:rsidRPr="00192417">
        <w:t>to</w:t>
      </w:r>
      <w:r w:rsidR="00150922">
        <w:t xml:space="preserve"> </w:t>
      </w:r>
      <w:r w:rsidRPr="00192417">
        <w:t>you</w:t>
      </w:r>
      <w:r w:rsidR="00150922">
        <w:t xml:space="preserve"> </w:t>
      </w:r>
      <w:r w:rsidRPr="00192417">
        <w:t>are</w:t>
      </w:r>
      <w:r w:rsidR="00150922">
        <w:t xml:space="preserve"> </w:t>
      </w:r>
      <w:r w:rsidRPr="00192417">
        <w:t>commandments</w:t>
      </w:r>
      <w:r w:rsidR="00150922">
        <w:t xml:space="preserve"> </w:t>
      </w:r>
      <w:r w:rsidRPr="00192417">
        <w:t>of</w:t>
      </w:r>
      <w:r w:rsidR="00150922">
        <w:t xml:space="preserve"> </w:t>
      </w:r>
      <w:r w:rsidRPr="00192417">
        <w:t>the</w:t>
      </w:r>
      <w:r w:rsidR="00150922">
        <w:t xml:space="preserve"> </w:t>
      </w:r>
      <w:r w:rsidRPr="00192417">
        <w:t>Lord.</w:t>
      </w:r>
      <w:r w:rsidR="000A5EAD">
        <w:t>”</w:t>
      </w:r>
      <w:r w:rsidR="00150922">
        <w:t xml:space="preserve"> </w:t>
      </w:r>
      <w:r>
        <w:t>—</w:t>
      </w:r>
      <w:r w:rsidR="00150922">
        <w:t xml:space="preserve"> </w:t>
      </w:r>
      <w:r w:rsidRPr="00192417">
        <w:t>1</w:t>
      </w:r>
      <w:r w:rsidR="00150922">
        <w:t xml:space="preserve"> </w:t>
      </w:r>
      <w:r w:rsidRPr="00192417">
        <w:t>Corinthians</w:t>
      </w:r>
      <w:r w:rsidR="00150922">
        <w:t xml:space="preserve"> </w:t>
      </w:r>
      <w:r w:rsidRPr="00192417">
        <w:t>14:</w:t>
      </w:r>
      <w:r>
        <w:t>37</w:t>
      </w:r>
    </w:p>
    <w:p w:rsidR="00192417" w:rsidRDefault="00D81E15" w:rsidP="00EE5C11">
      <w:r>
        <w:t>2 Corinthians emphasizes that the Sp</w:t>
      </w:r>
      <w:r w:rsidR="002216B2">
        <w:t>i</w:t>
      </w:r>
      <w:r>
        <w:t xml:space="preserve">rit leads to glorious </w:t>
      </w:r>
      <w:r w:rsidR="00EE5C11">
        <w:t>and joyous life in Christ, where the important writing takes place in the God carved heart.  Focus primarily on any</w:t>
      </w:r>
      <w:r w:rsidR="009F35E8">
        <w:t>thing</w:t>
      </w:r>
      <w:r w:rsidR="00C96BDA">
        <w:t>,</w:t>
      </w:r>
      <w:r w:rsidR="00EE5C11">
        <w:t xml:space="preserve"> over and above the person and work of the Spirit, leads to a different good news than the good news proclaimed by the Apostles.</w:t>
      </w:r>
    </w:p>
    <w:p w:rsidR="00192417" w:rsidRDefault="00192417" w:rsidP="002E2542">
      <w:pPr>
        <w:tabs>
          <w:tab w:val="left" w:pos="1080"/>
        </w:tabs>
        <w:ind w:left="720" w:right="720"/>
      </w:pPr>
      <w:r>
        <w:lastRenderedPageBreak/>
        <w:t>“</w:t>
      </w:r>
      <w:r w:rsidR="002E2542">
        <w:t>H</w:t>
      </w:r>
      <w:r w:rsidR="00166212">
        <w:t>a</w:t>
      </w:r>
      <w:r w:rsidR="002E2542">
        <w:t>ving</w:t>
      </w:r>
      <w:r w:rsidR="00150922">
        <w:t xml:space="preserve"> </w:t>
      </w:r>
      <w:r w:rsidRPr="00192417">
        <w:t>sealed</w:t>
      </w:r>
      <w:r w:rsidR="00150922">
        <w:t xml:space="preserve"> </w:t>
      </w:r>
      <w:r w:rsidR="002E2542">
        <w:t>us;</w:t>
      </w:r>
      <w:r w:rsidR="00150922">
        <w:t xml:space="preserve"> </w:t>
      </w:r>
      <w:r w:rsidR="002E2542">
        <w:t xml:space="preserve">having </w:t>
      </w:r>
      <w:r w:rsidRPr="00192417">
        <w:t>given</w:t>
      </w:r>
      <w:r w:rsidR="00150922">
        <w:t xml:space="preserve"> </w:t>
      </w:r>
      <w:r w:rsidRPr="00192417">
        <w:t>the</w:t>
      </w:r>
      <w:r w:rsidR="00150922">
        <w:t xml:space="preserve"> </w:t>
      </w:r>
      <w:r w:rsidR="002E2542">
        <w:t>pledge</w:t>
      </w:r>
      <w:r w:rsidR="00150922">
        <w:t xml:space="preserve"> </w:t>
      </w:r>
      <w:r w:rsidRPr="00192417">
        <w:t>of</w:t>
      </w:r>
      <w:r w:rsidR="00150922">
        <w:t xml:space="preserve"> </w:t>
      </w:r>
      <w:r w:rsidRPr="00192417">
        <w:t>the</w:t>
      </w:r>
      <w:r w:rsidR="00150922">
        <w:t xml:space="preserve"> </w:t>
      </w:r>
      <w:r w:rsidRPr="00192417">
        <w:t>Spirit</w:t>
      </w:r>
      <w:r w:rsidR="00150922">
        <w:t xml:space="preserve"> </w:t>
      </w:r>
      <w:r w:rsidRPr="00192417">
        <w:t>in</w:t>
      </w:r>
      <w:r w:rsidR="00150922">
        <w:t xml:space="preserve"> </w:t>
      </w:r>
      <w:r w:rsidRPr="00192417">
        <w:t>our</w:t>
      </w:r>
      <w:r w:rsidR="00150922">
        <w:t xml:space="preserve"> </w:t>
      </w:r>
      <w:r w:rsidRPr="00192417">
        <w:t>hearts.</w:t>
      </w:r>
      <w:r w:rsidR="000A5EAD">
        <w:t>”</w:t>
      </w:r>
      <w:r w:rsidR="002E2542">
        <w:rPr>
          <w:rStyle w:val="EndnoteReference"/>
        </w:rPr>
        <w:endnoteReference w:id="163"/>
      </w:r>
      <w:r w:rsidR="00150922">
        <w:t xml:space="preserve"> </w:t>
      </w:r>
      <w:r w:rsidR="00AC7B37">
        <w:t>—</w:t>
      </w:r>
      <w:r w:rsidR="00150922">
        <w:t xml:space="preserve"> </w:t>
      </w:r>
      <w:r w:rsidR="00AC7B37">
        <w:t>2</w:t>
      </w:r>
      <w:r w:rsidR="00150922">
        <w:t xml:space="preserve"> </w:t>
      </w:r>
      <w:r w:rsidR="00AC7B37" w:rsidRPr="00192417">
        <w:t>Corinthians</w:t>
      </w:r>
      <w:r w:rsidR="00150922">
        <w:t xml:space="preserve"> </w:t>
      </w:r>
      <w:r w:rsidR="00AC7B37">
        <w:t>1:22</w:t>
      </w:r>
    </w:p>
    <w:p w:rsidR="00192417" w:rsidRDefault="00AC7B37" w:rsidP="00B16BE0">
      <w:pPr>
        <w:tabs>
          <w:tab w:val="left" w:pos="1080"/>
        </w:tabs>
        <w:ind w:left="720" w:right="720"/>
      </w:pPr>
      <w:r>
        <w:t>“</w:t>
      </w:r>
      <w:r w:rsidR="009355EF">
        <w:t>Being enlightened that you are an epistle of C</w:t>
      </w:r>
      <w:r w:rsidR="0049492B">
        <w:t>hrist, having been served by us;</w:t>
      </w:r>
      <w:r w:rsidR="009355EF">
        <w:t xml:space="preserve"> </w:t>
      </w:r>
      <w:r w:rsidR="0049492B">
        <w:t>being cut or engraved, not with ink, on the contrary, with the Spirit of God living</w:t>
      </w:r>
      <w:r w:rsidR="00462037">
        <w:t>,</w:t>
      </w:r>
      <w:r w:rsidR="0049492B">
        <w:t xml:space="preserve"> not in </w:t>
      </w:r>
      <w:r w:rsidR="0049492B" w:rsidRPr="0049492B">
        <w:t>plaques</w:t>
      </w:r>
      <w:r w:rsidR="0049492B">
        <w:t xml:space="preserve"> made of stone</w:t>
      </w:r>
      <w:r w:rsidR="00462037">
        <w:t>, rather in fleshy</w:t>
      </w:r>
      <w:r w:rsidR="00462037" w:rsidRPr="0049492B">
        <w:t xml:space="preserve"> plaques</w:t>
      </w:r>
      <w:r w:rsidR="00462037">
        <w:t xml:space="preserve"> made of hearts.</w:t>
      </w:r>
      <w:r w:rsidR="000A5EAD">
        <w:t>”</w:t>
      </w:r>
      <w:r w:rsidR="00B16BE0">
        <w:rPr>
          <w:rStyle w:val="EndnoteReference"/>
        </w:rPr>
        <w:endnoteReference w:id="164"/>
      </w:r>
      <w:r w:rsidR="00150922">
        <w:t xml:space="preserve"> </w:t>
      </w:r>
      <w:r>
        <w:t>—</w:t>
      </w:r>
      <w:r w:rsidR="00150922">
        <w:t xml:space="preserve"> </w:t>
      </w:r>
      <w:r>
        <w:t>2</w:t>
      </w:r>
      <w:r w:rsidR="00150922">
        <w:t xml:space="preserve"> </w:t>
      </w:r>
      <w:r w:rsidRPr="00192417">
        <w:t>Corinthians</w:t>
      </w:r>
      <w:r w:rsidR="00150922">
        <w:t xml:space="preserve"> </w:t>
      </w:r>
      <w:r>
        <w:t>3:3</w:t>
      </w:r>
    </w:p>
    <w:p w:rsidR="00A93B00" w:rsidRDefault="00AC7B37" w:rsidP="00D80EDB">
      <w:pPr>
        <w:tabs>
          <w:tab w:val="left" w:pos="1080"/>
        </w:tabs>
        <w:ind w:left="720" w:right="720"/>
      </w:pPr>
      <w:r>
        <w:t>“</w:t>
      </w:r>
      <w:r w:rsidRPr="00AC7B37">
        <w:t>Who</w:t>
      </w:r>
      <w:r w:rsidR="00150922">
        <w:t xml:space="preserve"> </w:t>
      </w:r>
      <w:r w:rsidRPr="00AC7B37">
        <w:t>also</w:t>
      </w:r>
      <w:r w:rsidR="00150922">
        <w:t xml:space="preserve"> </w:t>
      </w:r>
      <w:r w:rsidR="008F7552">
        <w:t>qualified</w:t>
      </w:r>
      <w:r w:rsidR="00150922">
        <w:t xml:space="preserve"> </w:t>
      </w:r>
      <w:r w:rsidRPr="00AC7B37">
        <w:t>us</w:t>
      </w:r>
      <w:r w:rsidR="007F4992">
        <w:t xml:space="preserve"> [as]</w:t>
      </w:r>
      <w:r w:rsidR="00150922">
        <w:t xml:space="preserve"> </w:t>
      </w:r>
      <w:r w:rsidRPr="00AC7B37">
        <w:t>able</w:t>
      </w:r>
      <w:r w:rsidR="00150922">
        <w:t xml:space="preserve"> </w:t>
      </w:r>
      <w:r w:rsidR="008F7552">
        <w:t>servants</w:t>
      </w:r>
      <w:r w:rsidR="00150922">
        <w:t xml:space="preserve"> </w:t>
      </w:r>
      <w:r w:rsidRPr="00AC7B37">
        <w:t>of</w:t>
      </w:r>
      <w:r w:rsidR="00150922">
        <w:t xml:space="preserve"> </w:t>
      </w:r>
      <w:r w:rsidRPr="00AC7B37">
        <w:t>the</w:t>
      </w:r>
      <w:r w:rsidR="00150922">
        <w:t xml:space="preserve"> </w:t>
      </w:r>
      <w:r w:rsidRPr="00AC7B37">
        <w:t>new</w:t>
      </w:r>
      <w:r w:rsidR="00150922">
        <w:t xml:space="preserve"> </w:t>
      </w:r>
      <w:r w:rsidR="003E7EE9">
        <w:t xml:space="preserve">covenant, not </w:t>
      </w:r>
      <w:r w:rsidRPr="00AC7B37">
        <w:t>of</w:t>
      </w:r>
      <w:r w:rsidR="00150922">
        <w:t xml:space="preserve"> </w:t>
      </w:r>
      <w:r w:rsidR="003E7EE9">
        <w:t>an epistle</w:t>
      </w:r>
      <w:r w:rsidRPr="00AC7B37">
        <w:t>,</w:t>
      </w:r>
      <w:r w:rsidR="00150922">
        <w:t xml:space="preserve"> </w:t>
      </w:r>
      <w:r w:rsidR="003E7EE9">
        <w:t xml:space="preserve">rather </w:t>
      </w:r>
      <w:r w:rsidRPr="00AC7B37">
        <w:t>of</w:t>
      </w:r>
      <w:r w:rsidR="00150922">
        <w:t xml:space="preserve"> </w:t>
      </w:r>
      <w:r w:rsidRPr="00AC7B37">
        <w:t>the</w:t>
      </w:r>
      <w:r w:rsidR="00150922">
        <w:t xml:space="preserve"> </w:t>
      </w:r>
      <w:r w:rsidR="003E7EE9">
        <w:t>S</w:t>
      </w:r>
      <w:r w:rsidRPr="00AC7B37">
        <w:t>pirit:</w:t>
      </w:r>
      <w:r w:rsidR="00150922">
        <w:t xml:space="preserve"> </w:t>
      </w:r>
      <w:r w:rsidRPr="00AC7B37">
        <w:t>for</w:t>
      </w:r>
      <w:r w:rsidR="00150922">
        <w:t xml:space="preserve"> </w:t>
      </w:r>
      <w:r w:rsidRPr="00AC7B37">
        <w:t>the</w:t>
      </w:r>
      <w:r w:rsidR="00150922">
        <w:t xml:space="preserve"> </w:t>
      </w:r>
      <w:r w:rsidR="003E7EE9">
        <w:t>epistle</w:t>
      </w:r>
      <w:r w:rsidR="00150922">
        <w:t xml:space="preserve"> </w:t>
      </w:r>
      <w:r w:rsidR="00D80EDB">
        <w:t>annihilates</w:t>
      </w:r>
      <w:r w:rsidRPr="00AC7B37">
        <w:t>,</w:t>
      </w:r>
      <w:r w:rsidR="00150922">
        <w:t xml:space="preserve"> </w:t>
      </w:r>
      <w:r w:rsidR="00D80EDB">
        <w:t>while</w:t>
      </w:r>
      <w:r w:rsidR="00150922">
        <w:t xml:space="preserve"> </w:t>
      </w:r>
      <w:r w:rsidRPr="00AC7B37">
        <w:t>the</w:t>
      </w:r>
      <w:r w:rsidR="00150922">
        <w:t xml:space="preserve"> </w:t>
      </w:r>
      <w:r w:rsidR="00D80EDB">
        <w:t>S</w:t>
      </w:r>
      <w:r w:rsidRPr="00AC7B37">
        <w:t>pirit</w:t>
      </w:r>
      <w:r w:rsidR="00150922">
        <w:t xml:space="preserve"> </w:t>
      </w:r>
      <w:r w:rsidR="00D80EDB">
        <w:t xml:space="preserve">brings to </w:t>
      </w:r>
      <w:r w:rsidRPr="00AC7B37">
        <w:t>life.</w:t>
      </w:r>
      <w:r w:rsidR="000A5EAD">
        <w:t>”</w:t>
      </w:r>
      <w:r w:rsidR="00546772">
        <w:rPr>
          <w:rStyle w:val="EndnoteReference"/>
        </w:rPr>
        <w:endnoteReference w:id="165"/>
      </w:r>
      <w:r w:rsidR="00150922">
        <w:t xml:space="preserve"> </w:t>
      </w:r>
      <w:r>
        <w:t>—</w:t>
      </w:r>
      <w:r w:rsidR="00150922">
        <w:t xml:space="preserve"> </w:t>
      </w:r>
      <w:r>
        <w:t>2</w:t>
      </w:r>
      <w:r w:rsidR="00150922">
        <w:t xml:space="preserve"> </w:t>
      </w:r>
      <w:r w:rsidRPr="00192417">
        <w:t>Corinthians</w:t>
      </w:r>
      <w:r w:rsidR="00150922">
        <w:t xml:space="preserve"> </w:t>
      </w:r>
      <w:r>
        <w:t>3:6</w:t>
      </w:r>
    </w:p>
    <w:p w:rsidR="00AB4517" w:rsidRDefault="00AC7B37" w:rsidP="00E31D6C">
      <w:pPr>
        <w:tabs>
          <w:tab w:val="left" w:pos="1080"/>
        </w:tabs>
        <w:ind w:left="720" w:right="720"/>
      </w:pPr>
      <w:r>
        <w:t>“</w:t>
      </w:r>
      <w:r w:rsidRPr="00AC7B37">
        <w:t>How</w:t>
      </w:r>
      <w:r w:rsidR="00150922">
        <w:t xml:space="preserve"> </w:t>
      </w:r>
      <w:r w:rsidR="00E31D6C">
        <w:t xml:space="preserve">shall </w:t>
      </w:r>
      <w:r w:rsidRPr="00AC7B37">
        <w:t>not</w:t>
      </w:r>
      <w:r w:rsidR="00150922">
        <w:t xml:space="preserve"> </w:t>
      </w:r>
      <w:r w:rsidRPr="00AC7B37">
        <w:t>the</w:t>
      </w:r>
      <w:r w:rsidR="00150922">
        <w:t xml:space="preserve"> </w:t>
      </w:r>
      <w:r w:rsidR="00E31D6C">
        <w:t>service</w:t>
      </w:r>
      <w:r w:rsidR="00150922">
        <w:t xml:space="preserve"> </w:t>
      </w:r>
      <w:r w:rsidRPr="00AC7B37">
        <w:t>of</w:t>
      </w:r>
      <w:r w:rsidR="00150922">
        <w:t xml:space="preserve"> </w:t>
      </w:r>
      <w:r w:rsidRPr="00AC7B37">
        <w:t>the</w:t>
      </w:r>
      <w:r w:rsidR="00150922">
        <w:t xml:space="preserve"> </w:t>
      </w:r>
      <w:r w:rsidR="00E31D6C">
        <w:t>S</w:t>
      </w:r>
      <w:r w:rsidRPr="00AC7B37">
        <w:t>pirit</w:t>
      </w:r>
      <w:r w:rsidR="00150922">
        <w:t xml:space="preserve"> </w:t>
      </w:r>
      <w:r w:rsidRPr="00AC7B37">
        <w:t>be</w:t>
      </w:r>
      <w:r w:rsidR="00150922">
        <w:t xml:space="preserve"> </w:t>
      </w:r>
      <w:r w:rsidR="00E31D6C">
        <w:t>in greater glory</w:t>
      </w:r>
      <w:r w:rsidRPr="00AC7B37">
        <w:t>?</w:t>
      </w:r>
      <w:r w:rsidR="000A5EAD">
        <w:t>”</w:t>
      </w:r>
      <w:r w:rsidR="00150922">
        <w:t xml:space="preserve"> </w:t>
      </w:r>
      <w:r>
        <w:t>—</w:t>
      </w:r>
      <w:r w:rsidR="00150922">
        <w:t xml:space="preserve"> </w:t>
      </w:r>
      <w:r>
        <w:t>2</w:t>
      </w:r>
      <w:r w:rsidR="00150922">
        <w:t xml:space="preserve"> </w:t>
      </w:r>
      <w:r w:rsidRPr="00192417">
        <w:t>Corinthians</w:t>
      </w:r>
      <w:r w:rsidR="00150922">
        <w:t xml:space="preserve"> </w:t>
      </w:r>
      <w:r>
        <w:t>3:8</w:t>
      </w:r>
    </w:p>
    <w:p w:rsidR="00AC7B37" w:rsidRPr="00AC7B37" w:rsidRDefault="00AC7B37" w:rsidP="00E12106">
      <w:pPr>
        <w:tabs>
          <w:tab w:val="left" w:pos="1080"/>
        </w:tabs>
        <w:ind w:left="720" w:right="720"/>
      </w:pPr>
      <w:r>
        <w:t>“</w:t>
      </w:r>
      <w:r w:rsidRPr="00AC7B37">
        <w:t>Now</w:t>
      </w:r>
      <w:r w:rsidR="00150922">
        <w:t xml:space="preserve"> </w:t>
      </w:r>
      <w:r w:rsidRPr="00AC7B37">
        <w:t>the</w:t>
      </w:r>
      <w:r w:rsidR="00150922">
        <w:t xml:space="preserve"> </w:t>
      </w:r>
      <w:r w:rsidR="006F2408" w:rsidRPr="00AC7B37">
        <w:t xml:space="preserve">Spirit </w:t>
      </w:r>
      <w:r w:rsidRPr="00AC7B37">
        <w:t>is</w:t>
      </w:r>
      <w:r w:rsidR="00150922">
        <w:t xml:space="preserve"> </w:t>
      </w:r>
      <w:r w:rsidR="006F2408" w:rsidRPr="00AC7B37">
        <w:t>Lord</w:t>
      </w:r>
      <w:r w:rsidR="006F2408">
        <w:t xml:space="preserve">. </w:t>
      </w:r>
      <w:r w:rsidR="00150922">
        <w:t xml:space="preserve"> </w:t>
      </w:r>
      <w:r w:rsidR="00E12106">
        <w:t>W</w:t>
      </w:r>
      <w:r w:rsidRPr="00AC7B37">
        <w:t>here</w:t>
      </w:r>
      <w:r w:rsidR="00150922">
        <w:t xml:space="preserve"> </w:t>
      </w:r>
      <w:r w:rsidRPr="00AC7B37">
        <w:t>the</w:t>
      </w:r>
      <w:r w:rsidR="00150922">
        <w:t xml:space="preserve"> </w:t>
      </w:r>
      <w:r w:rsidRPr="00AC7B37">
        <w:t>Spirit</w:t>
      </w:r>
      <w:r w:rsidR="00150922">
        <w:t xml:space="preserve"> </w:t>
      </w:r>
      <w:r w:rsidRPr="00AC7B37">
        <w:t>of</w:t>
      </w:r>
      <w:r w:rsidR="00150922">
        <w:t xml:space="preserve"> </w:t>
      </w:r>
      <w:r w:rsidRPr="00AC7B37">
        <w:t>the</w:t>
      </w:r>
      <w:r w:rsidR="00150922">
        <w:t xml:space="preserve"> </w:t>
      </w:r>
      <w:r w:rsidRPr="00AC7B37">
        <w:t>Lord</w:t>
      </w:r>
      <w:r w:rsidR="00150922">
        <w:t xml:space="preserve"> </w:t>
      </w:r>
      <w:r w:rsidR="00D30D72">
        <w:t>[</w:t>
      </w:r>
      <w:r w:rsidRPr="00AC7B37">
        <w:t>is</w:t>
      </w:r>
      <w:r w:rsidR="00D30D72">
        <w:t>]</w:t>
      </w:r>
      <w:r w:rsidRPr="00AC7B37">
        <w:t>,</w:t>
      </w:r>
      <w:r w:rsidR="00150922">
        <w:t xml:space="preserve"> </w:t>
      </w:r>
      <w:r w:rsidRPr="00AC7B37">
        <w:t>there</w:t>
      </w:r>
      <w:r w:rsidR="00D30D72">
        <w:rPr>
          <w:rStyle w:val="EndnoteReference"/>
        </w:rPr>
        <w:endnoteReference w:id="166"/>
      </w:r>
      <w:r w:rsidR="00150922">
        <w:t xml:space="preserve"> </w:t>
      </w:r>
      <w:r w:rsidR="00D30D72">
        <w:t>[</w:t>
      </w:r>
      <w:r w:rsidRPr="00AC7B37">
        <w:t>is</w:t>
      </w:r>
      <w:r w:rsidR="00D30D72">
        <w:t>]</w:t>
      </w:r>
      <w:r w:rsidR="00150922">
        <w:t xml:space="preserve"> </w:t>
      </w:r>
      <w:r w:rsidR="00D30D72">
        <w:t>freedom</w:t>
      </w:r>
      <w:r w:rsidRPr="00AC7B37">
        <w:t>.</w:t>
      </w:r>
      <w:r w:rsidR="00150922">
        <w:t xml:space="preserve">  </w:t>
      </w:r>
      <w:r w:rsidR="00E12106">
        <w:t>W</w:t>
      </w:r>
      <w:r w:rsidRPr="00AC7B37">
        <w:t>e</w:t>
      </w:r>
      <w:r w:rsidR="00150922">
        <w:t xml:space="preserve"> </w:t>
      </w:r>
      <w:r w:rsidRPr="00AC7B37">
        <w:t>all,</w:t>
      </w:r>
      <w:r w:rsidR="00150922">
        <w:t xml:space="preserve"> </w:t>
      </w:r>
      <w:r w:rsidR="00F14114">
        <w:t>with faces having been unmasked, mirroring the Glory</w:t>
      </w:r>
      <w:r w:rsidR="00446E82">
        <w:rPr>
          <w:rStyle w:val="EndnoteReference"/>
        </w:rPr>
        <w:endnoteReference w:id="167"/>
      </w:r>
      <w:r w:rsidR="00F14114">
        <w:t xml:space="preserve"> of the Lord</w:t>
      </w:r>
      <w:r w:rsidR="00446E82">
        <w:t xml:space="preserve">, [into] the same image we are transformed from glory to glory </w:t>
      </w:r>
      <w:r w:rsidR="00E12106">
        <w:t>just as from the Lord’s Spirit.</w:t>
      </w:r>
      <w:r w:rsidR="000A5EAD">
        <w:t>”</w:t>
      </w:r>
      <w:r w:rsidR="00150922">
        <w:t xml:space="preserve"> </w:t>
      </w:r>
      <w:r>
        <w:t>—</w:t>
      </w:r>
      <w:r w:rsidR="00150922">
        <w:t xml:space="preserve"> </w:t>
      </w:r>
      <w:r>
        <w:t>2</w:t>
      </w:r>
      <w:r w:rsidR="00150922">
        <w:t xml:space="preserve"> </w:t>
      </w:r>
      <w:r w:rsidRPr="00192417">
        <w:t>Corinthians</w:t>
      </w:r>
      <w:r w:rsidR="00150922">
        <w:t xml:space="preserve"> </w:t>
      </w:r>
      <w:r>
        <w:t>3:17-18</w:t>
      </w:r>
    </w:p>
    <w:p w:rsidR="00964BB0" w:rsidRDefault="00AC7B37" w:rsidP="006D2DC2">
      <w:pPr>
        <w:tabs>
          <w:tab w:val="left" w:pos="1080"/>
        </w:tabs>
        <w:ind w:left="720" w:right="720"/>
      </w:pPr>
      <w:r>
        <w:t>“</w:t>
      </w:r>
      <w:r w:rsidR="00AF004F">
        <w:t>H</w:t>
      </w:r>
      <w:r w:rsidRPr="00AC7B37">
        <w:t>aving</w:t>
      </w:r>
      <w:r w:rsidR="00150922">
        <w:t xml:space="preserve"> </w:t>
      </w:r>
      <w:r w:rsidRPr="00AC7B37">
        <w:t>the</w:t>
      </w:r>
      <w:r w:rsidR="00150922">
        <w:t xml:space="preserve"> </w:t>
      </w:r>
      <w:r w:rsidRPr="00AC7B37">
        <w:t>same</w:t>
      </w:r>
      <w:r w:rsidR="00150922">
        <w:t xml:space="preserve"> </w:t>
      </w:r>
      <w:r w:rsidR="00AF004F">
        <w:t>S</w:t>
      </w:r>
      <w:r w:rsidRPr="00AC7B37">
        <w:t>pirit</w:t>
      </w:r>
      <w:r w:rsidR="00A87880">
        <w:rPr>
          <w:rStyle w:val="EndnoteReference"/>
        </w:rPr>
        <w:endnoteReference w:id="168"/>
      </w:r>
      <w:r w:rsidR="00150922">
        <w:t xml:space="preserve"> </w:t>
      </w:r>
      <w:r w:rsidRPr="00AC7B37">
        <w:t>of</w:t>
      </w:r>
      <w:r w:rsidR="00150922">
        <w:t xml:space="preserve"> </w:t>
      </w:r>
      <w:r w:rsidR="006D2DC2">
        <w:t>persuasion</w:t>
      </w:r>
      <w:r w:rsidRPr="00AC7B37">
        <w:t>,</w:t>
      </w:r>
      <w:r w:rsidR="00150922">
        <w:t xml:space="preserve"> </w:t>
      </w:r>
      <w:r w:rsidRPr="00AC7B37">
        <w:t>according</w:t>
      </w:r>
      <w:r w:rsidR="00150922">
        <w:t xml:space="preserve"> </w:t>
      </w:r>
      <w:r w:rsidR="00AF004F">
        <w:t>to the</w:t>
      </w:r>
      <w:r w:rsidR="00150922">
        <w:t xml:space="preserve"> </w:t>
      </w:r>
      <w:r w:rsidR="00AF004F">
        <w:t>writing</w:t>
      </w:r>
      <w:r w:rsidRPr="00AC7B37">
        <w:t>,</w:t>
      </w:r>
      <w:r w:rsidR="00150922">
        <w:t xml:space="preserve"> </w:t>
      </w:r>
      <w:r w:rsidR="00AF004F">
        <w:t>‘</w:t>
      </w:r>
      <w:r w:rsidRPr="00AC7B37">
        <w:t>I</w:t>
      </w:r>
      <w:r w:rsidR="00150922">
        <w:t xml:space="preserve"> </w:t>
      </w:r>
      <w:r w:rsidR="006D2DC2">
        <w:t>was persuaded</w:t>
      </w:r>
      <w:r w:rsidR="00A87880">
        <w:t>,</w:t>
      </w:r>
      <w:r w:rsidR="00150922">
        <w:t xml:space="preserve"> </w:t>
      </w:r>
      <w:r w:rsidRPr="00AC7B37">
        <w:t>therefore</w:t>
      </w:r>
      <w:r w:rsidR="00150922">
        <w:t xml:space="preserve"> </w:t>
      </w:r>
      <w:r w:rsidRPr="00AC7B37">
        <w:t>I</w:t>
      </w:r>
      <w:r w:rsidR="00150922">
        <w:t xml:space="preserve"> </w:t>
      </w:r>
      <w:r w:rsidRPr="00AC7B37">
        <w:t>spoke</w:t>
      </w:r>
      <w:r w:rsidR="00AF004F">
        <w:t>.</w:t>
      </w:r>
      <w:r w:rsidR="00A87880">
        <w:t>’</w:t>
      </w:r>
      <w:r w:rsidR="00A87880">
        <w:rPr>
          <w:rStyle w:val="EndnoteReference"/>
        </w:rPr>
        <w:endnoteReference w:id="169"/>
      </w:r>
      <w:r w:rsidR="00AF004F">
        <w:t xml:space="preserve"> </w:t>
      </w:r>
      <w:r w:rsidR="00150922">
        <w:t xml:space="preserve"> </w:t>
      </w:r>
      <w:r w:rsidR="00AF004F">
        <w:t>W</w:t>
      </w:r>
      <w:r w:rsidRPr="00AC7B37">
        <w:t>e</w:t>
      </w:r>
      <w:r w:rsidR="00150922">
        <w:t xml:space="preserve"> </w:t>
      </w:r>
      <w:r w:rsidR="00A87880">
        <w:t xml:space="preserve">also </w:t>
      </w:r>
      <w:r w:rsidR="006D2DC2">
        <w:t>were persuaded</w:t>
      </w:r>
      <w:r w:rsidRPr="00AC7B37">
        <w:t>,</w:t>
      </w:r>
      <w:r w:rsidR="00150922">
        <w:t xml:space="preserve"> </w:t>
      </w:r>
      <w:r w:rsidRPr="00AC7B37">
        <w:t>therefore</w:t>
      </w:r>
      <w:r w:rsidR="00150922">
        <w:t xml:space="preserve"> </w:t>
      </w:r>
      <w:r w:rsidR="00A87880">
        <w:t>we also speak,</w:t>
      </w:r>
      <w:r w:rsidR="000A5EAD">
        <w:t>”</w:t>
      </w:r>
      <w:r w:rsidR="00150922">
        <w:t xml:space="preserve"> </w:t>
      </w:r>
      <w:r>
        <w:t>—</w:t>
      </w:r>
      <w:r w:rsidR="00150922">
        <w:t xml:space="preserve"> </w:t>
      </w:r>
      <w:r>
        <w:t>2</w:t>
      </w:r>
      <w:r w:rsidR="00150922">
        <w:t xml:space="preserve"> </w:t>
      </w:r>
      <w:r w:rsidRPr="00192417">
        <w:t>Corinthians</w:t>
      </w:r>
      <w:r w:rsidR="00150922">
        <w:t xml:space="preserve"> </w:t>
      </w:r>
      <w:r>
        <w:t>4:13</w:t>
      </w:r>
    </w:p>
    <w:p w:rsidR="00AC7B37" w:rsidRDefault="00AC7B37" w:rsidP="009C3D67">
      <w:pPr>
        <w:tabs>
          <w:tab w:val="left" w:pos="1080"/>
        </w:tabs>
        <w:ind w:left="720" w:right="720"/>
      </w:pPr>
      <w:r>
        <w:t>“</w:t>
      </w:r>
      <w:r w:rsidR="009C3D67" w:rsidRPr="00AC7B37">
        <w:t>God</w:t>
      </w:r>
      <w:r w:rsidR="009C3D67">
        <w:t xml:space="preserve"> [</w:t>
      </w:r>
      <w:r w:rsidR="009C3D67" w:rsidRPr="00AC7B37">
        <w:t>is</w:t>
      </w:r>
      <w:r w:rsidR="009C3D67">
        <w:t xml:space="preserve">] </w:t>
      </w:r>
      <w:r w:rsidR="0005593A">
        <w:t xml:space="preserve">working </w:t>
      </w:r>
      <w:r w:rsidRPr="00AC7B37">
        <w:t>us</w:t>
      </w:r>
      <w:r w:rsidR="00150922">
        <w:t xml:space="preserve"> </w:t>
      </w:r>
      <w:r w:rsidR="009C3D67">
        <w:t>into this</w:t>
      </w:r>
      <w:r w:rsidR="00150922">
        <w:t xml:space="preserve"> </w:t>
      </w:r>
      <w:r w:rsidRPr="00AC7B37">
        <w:t>same</w:t>
      </w:r>
      <w:r w:rsidR="00150922">
        <w:t xml:space="preserve"> </w:t>
      </w:r>
      <w:r w:rsidRPr="00AC7B37">
        <w:t>thing,</w:t>
      </w:r>
      <w:r w:rsidR="00150922">
        <w:t xml:space="preserve"> </w:t>
      </w:r>
      <w:r w:rsidR="009C3D67">
        <w:t>W</w:t>
      </w:r>
      <w:r w:rsidRPr="00AC7B37">
        <w:t>ho</w:t>
      </w:r>
      <w:r w:rsidR="00150922">
        <w:t xml:space="preserve"> </w:t>
      </w:r>
      <w:r w:rsidR="009C3D67">
        <w:t xml:space="preserve">[was] </w:t>
      </w:r>
      <w:r w:rsidRPr="00AC7B37">
        <w:t>also</w:t>
      </w:r>
      <w:r w:rsidR="00150922">
        <w:t xml:space="preserve"> </w:t>
      </w:r>
      <w:r w:rsidRPr="00AC7B37">
        <w:t>giv</w:t>
      </w:r>
      <w:r w:rsidR="009C3D67">
        <w:t>ing</w:t>
      </w:r>
      <w:r w:rsidR="00150922">
        <w:t xml:space="preserve"> </w:t>
      </w:r>
      <w:r w:rsidRPr="00AC7B37">
        <w:t>us</w:t>
      </w:r>
      <w:r w:rsidR="00150922">
        <w:t xml:space="preserve"> </w:t>
      </w:r>
      <w:r w:rsidRPr="00AC7B37">
        <w:t>the</w:t>
      </w:r>
      <w:r w:rsidR="00150922">
        <w:t xml:space="preserve"> </w:t>
      </w:r>
      <w:r w:rsidR="009C3D67">
        <w:t>pledge</w:t>
      </w:r>
      <w:r w:rsidR="00150922">
        <w:t xml:space="preserve"> </w:t>
      </w:r>
      <w:r w:rsidRPr="00AC7B37">
        <w:t>of</w:t>
      </w:r>
      <w:r w:rsidR="00150922">
        <w:t xml:space="preserve"> </w:t>
      </w:r>
      <w:r w:rsidRPr="00AC7B37">
        <w:t>the</w:t>
      </w:r>
      <w:r w:rsidR="00150922">
        <w:t xml:space="preserve"> </w:t>
      </w:r>
      <w:r w:rsidRPr="00AC7B37">
        <w:t>Spirit.</w:t>
      </w:r>
      <w:r w:rsidR="000A5EAD">
        <w:t>”</w:t>
      </w:r>
      <w:r w:rsidR="00150922">
        <w:t xml:space="preserve"> </w:t>
      </w:r>
      <w:r>
        <w:t>—</w:t>
      </w:r>
      <w:r w:rsidR="00150922">
        <w:t xml:space="preserve"> </w:t>
      </w:r>
      <w:r>
        <w:t>2</w:t>
      </w:r>
      <w:r w:rsidR="00150922">
        <w:t xml:space="preserve"> </w:t>
      </w:r>
      <w:r w:rsidRPr="00192417">
        <w:t>Corinthians</w:t>
      </w:r>
      <w:r w:rsidR="00150922">
        <w:t xml:space="preserve"> </w:t>
      </w:r>
      <w:r>
        <w:t>5:5</w:t>
      </w:r>
    </w:p>
    <w:p w:rsidR="00AC7B37" w:rsidRDefault="00AC7B37" w:rsidP="006F3454">
      <w:pPr>
        <w:tabs>
          <w:tab w:val="left" w:pos="1080"/>
        </w:tabs>
        <w:ind w:left="720" w:right="720"/>
      </w:pPr>
      <w:r w:rsidRPr="00AC7B37">
        <w:t>“</w:t>
      </w:r>
      <w:r w:rsidR="009C3D67">
        <w:t xml:space="preserve">In </w:t>
      </w:r>
      <w:r w:rsidR="00A561B7">
        <w:t>innocence</w:t>
      </w:r>
      <w:r w:rsidR="00A36990">
        <w:rPr>
          <w:rStyle w:val="EndnoteReference"/>
        </w:rPr>
        <w:endnoteReference w:id="170"/>
      </w:r>
      <w:r w:rsidRPr="00AC7B37">
        <w:t>,</w:t>
      </w:r>
      <w:r w:rsidR="00150922">
        <w:t xml:space="preserve"> </w:t>
      </w:r>
      <w:r w:rsidR="00A561B7">
        <w:t>in</w:t>
      </w:r>
      <w:r w:rsidR="00150922">
        <w:t xml:space="preserve"> </w:t>
      </w:r>
      <w:r w:rsidRPr="00AC7B37">
        <w:t>knowledge,</w:t>
      </w:r>
      <w:r w:rsidR="00150922">
        <w:t xml:space="preserve"> </w:t>
      </w:r>
      <w:r w:rsidR="00A561B7">
        <w:t>in patient endurance</w:t>
      </w:r>
      <w:r w:rsidRPr="00AC7B37">
        <w:t>,</w:t>
      </w:r>
      <w:r w:rsidR="00150922">
        <w:t xml:space="preserve"> </w:t>
      </w:r>
      <w:r w:rsidR="00A561B7">
        <w:t>in</w:t>
      </w:r>
      <w:r w:rsidR="00150922">
        <w:t xml:space="preserve"> </w:t>
      </w:r>
      <w:r w:rsidR="006F3454">
        <w:t>usefulness</w:t>
      </w:r>
      <w:r w:rsidR="006F3454">
        <w:rPr>
          <w:rStyle w:val="EndnoteReference"/>
        </w:rPr>
        <w:endnoteReference w:id="171"/>
      </w:r>
      <w:r w:rsidRPr="00AC7B37">
        <w:t>,</w:t>
      </w:r>
      <w:r w:rsidR="00150922">
        <w:t xml:space="preserve"> </w:t>
      </w:r>
      <w:r w:rsidR="006F3454">
        <w:t>in</w:t>
      </w:r>
      <w:r w:rsidR="00150922">
        <w:t xml:space="preserve"> </w:t>
      </w:r>
      <w:r w:rsidRPr="00AC7B37">
        <w:t>the</w:t>
      </w:r>
      <w:r w:rsidR="00150922">
        <w:t xml:space="preserve"> </w:t>
      </w:r>
      <w:r w:rsidRPr="00AC7B37">
        <w:t>Holy</w:t>
      </w:r>
      <w:r w:rsidR="006F3454">
        <w:t xml:space="preserve"> </w:t>
      </w:r>
      <w:r w:rsidR="002228D8">
        <w:t>Spirit</w:t>
      </w:r>
      <w:r w:rsidRPr="00AC7B37">
        <w:t>,</w:t>
      </w:r>
      <w:r w:rsidR="00150922">
        <w:t xml:space="preserve"> </w:t>
      </w:r>
      <w:r w:rsidR="006F3454">
        <w:t>in</w:t>
      </w:r>
      <w:r w:rsidR="00150922">
        <w:t xml:space="preserve"> </w:t>
      </w:r>
      <w:r w:rsidR="006F3454">
        <w:t>real</w:t>
      </w:r>
      <w:r w:rsidR="006F3454">
        <w:rPr>
          <w:rStyle w:val="EndnoteReference"/>
        </w:rPr>
        <w:endnoteReference w:id="172"/>
      </w:r>
      <w:r w:rsidR="006F3454">
        <w:t xml:space="preserve"> </w:t>
      </w:r>
      <w:r w:rsidRPr="00AC7B37">
        <w:t>love,</w:t>
      </w:r>
      <w:r w:rsidR="006F3454">
        <w:rPr>
          <w:rStyle w:val="EndnoteReference"/>
        </w:rPr>
        <w:endnoteReference w:id="173"/>
      </w:r>
      <w:r w:rsidR="000A5EAD">
        <w:t>”</w:t>
      </w:r>
      <w:r w:rsidR="00150922">
        <w:t xml:space="preserve"> </w:t>
      </w:r>
      <w:r>
        <w:t>—</w:t>
      </w:r>
      <w:r w:rsidR="00150922">
        <w:t xml:space="preserve"> </w:t>
      </w:r>
      <w:r>
        <w:t>2</w:t>
      </w:r>
      <w:r w:rsidR="00150922">
        <w:t xml:space="preserve"> </w:t>
      </w:r>
      <w:r w:rsidRPr="00192417">
        <w:t>Corinthians</w:t>
      </w:r>
      <w:r w:rsidR="00150922">
        <w:t xml:space="preserve"> </w:t>
      </w:r>
      <w:r>
        <w:t>6:6</w:t>
      </w:r>
    </w:p>
    <w:p w:rsidR="00AC7B37" w:rsidRDefault="00AC7B37" w:rsidP="006D6EA6">
      <w:pPr>
        <w:tabs>
          <w:tab w:val="left" w:pos="1080"/>
        </w:tabs>
        <w:ind w:left="720" w:right="720"/>
      </w:pPr>
      <w:r>
        <w:t>“</w:t>
      </w:r>
      <w:r w:rsidRPr="00AC7B37">
        <w:t>For</w:t>
      </w:r>
      <w:r w:rsidR="00150922">
        <w:t xml:space="preserve"> </w:t>
      </w:r>
      <w:r w:rsidRPr="00AC7B37">
        <w:t>if</w:t>
      </w:r>
      <w:r w:rsidR="002602A9">
        <w:t>, on the one hand, [</w:t>
      </w:r>
      <w:r w:rsidR="0006726A">
        <w:t>a crafty corrupter</w:t>
      </w:r>
      <w:r w:rsidR="002602A9">
        <w:t xml:space="preserve">] coming preaches another Jesus whom we did not preach; </w:t>
      </w:r>
      <w:r w:rsidR="00D63832">
        <w:t xml:space="preserve">or </w:t>
      </w:r>
      <w:r w:rsidR="002602A9">
        <w:t>if you re</w:t>
      </w:r>
      <w:r w:rsidR="00D63832">
        <w:t xml:space="preserve">ceive a different kind of spirit, which you did not receive [from us]; or a different </w:t>
      </w:r>
      <w:r w:rsidR="006D6EA6">
        <w:t>kind of good news</w:t>
      </w:r>
      <w:r w:rsidR="00D63832">
        <w:t>, which</w:t>
      </w:r>
      <w:r w:rsidR="0006726A">
        <w:t xml:space="preserve"> you did not embrace:</w:t>
      </w:r>
      <w:r w:rsidR="00D63832">
        <w:t xml:space="preserve"> </w:t>
      </w:r>
      <w:r w:rsidR="00CB3D78">
        <w:lastRenderedPageBreak/>
        <w:t xml:space="preserve">[on the other hand] </w:t>
      </w:r>
      <w:r w:rsidR="00195805">
        <w:t xml:space="preserve">you have tolerated </w:t>
      </w:r>
      <w:r w:rsidR="0006726A">
        <w:t xml:space="preserve">[such abuse] </w:t>
      </w:r>
      <w:r w:rsidR="00195805">
        <w:t>patiently</w:t>
      </w:r>
      <w:r w:rsidR="0006726A">
        <w:t>….</w:t>
      </w:r>
      <w:r w:rsidR="000A5EAD">
        <w:t>”</w:t>
      </w:r>
      <w:r w:rsidR="006D6EA6">
        <w:rPr>
          <w:rStyle w:val="EndnoteReference"/>
        </w:rPr>
        <w:endnoteReference w:id="174"/>
      </w:r>
      <w:r w:rsidR="00150922">
        <w:t xml:space="preserve"> </w:t>
      </w:r>
      <w:r>
        <w:t>—</w:t>
      </w:r>
      <w:r w:rsidR="00150922">
        <w:t xml:space="preserve"> </w:t>
      </w:r>
      <w:r>
        <w:t>2</w:t>
      </w:r>
      <w:r w:rsidR="00150922">
        <w:t xml:space="preserve"> </w:t>
      </w:r>
      <w:r w:rsidRPr="00192417">
        <w:t>Corinthians</w:t>
      </w:r>
      <w:r w:rsidR="00150922">
        <w:t xml:space="preserve"> </w:t>
      </w:r>
      <w:r>
        <w:t>11:4</w:t>
      </w:r>
    </w:p>
    <w:p w:rsidR="00AC7B37" w:rsidRDefault="00AC7B37" w:rsidP="009653DE">
      <w:pPr>
        <w:tabs>
          <w:tab w:val="left" w:pos="1080"/>
        </w:tabs>
        <w:ind w:left="720" w:right="720"/>
      </w:pPr>
      <w:r>
        <w:t>“</w:t>
      </w:r>
      <w:r w:rsidRPr="00AC7B37">
        <w:t>I</w:t>
      </w:r>
      <w:r w:rsidR="00150922">
        <w:t xml:space="preserve"> </w:t>
      </w:r>
      <w:r w:rsidR="00E778BE">
        <w:t>delegated</w:t>
      </w:r>
      <w:r w:rsidR="00150922">
        <w:t xml:space="preserve"> </w:t>
      </w:r>
      <w:r w:rsidR="00E778BE">
        <w:t xml:space="preserve">Titus; </w:t>
      </w:r>
      <w:r w:rsidR="00E778BE" w:rsidRPr="00AC7B37">
        <w:t>I</w:t>
      </w:r>
      <w:r w:rsidR="00E778BE">
        <w:t xml:space="preserve"> also </w:t>
      </w:r>
      <w:r w:rsidR="00E778BE" w:rsidRPr="00AC7B37">
        <w:t>sent</w:t>
      </w:r>
      <w:r w:rsidR="00E778BE">
        <w:t xml:space="preserve"> </w:t>
      </w:r>
      <w:r w:rsidR="00E778BE" w:rsidRPr="00AC7B37">
        <w:t>a</w:t>
      </w:r>
      <w:r w:rsidR="00E778BE">
        <w:t xml:space="preserve"> </w:t>
      </w:r>
      <w:r w:rsidR="00E778BE" w:rsidRPr="00AC7B37">
        <w:t>brother</w:t>
      </w:r>
      <w:r w:rsidR="00150922">
        <w:t xml:space="preserve"> </w:t>
      </w:r>
      <w:r w:rsidRPr="00AC7B37">
        <w:t>with</w:t>
      </w:r>
      <w:r w:rsidR="00150922">
        <w:t xml:space="preserve"> </w:t>
      </w:r>
      <w:r w:rsidR="00E778BE">
        <w:t>[</w:t>
      </w:r>
      <w:r w:rsidRPr="00AC7B37">
        <w:t>him</w:t>
      </w:r>
      <w:r w:rsidR="00E778BE">
        <w:t>]</w:t>
      </w:r>
      <w:r w:rsidRPr="00AC7B37">
        <w:t>.</w:t>
      </w:r>
      <w:r w:rsidR="00E778BE">
        <w:t xml:space="preserve"> </w:t>
      </w:r>
      <w:r w:rsidR="00150922">
        <w:t xml:space="preserve"> </w:t>
      </w:r>
      <w:r w:rsidRPr="00AC7B37">
        <w:t>Titus</w:t>
      </w:r>
      <w:r w:rsidR="00150922">
        <w:t xml:space="preserve"> </w:t>
      </w:r>
      <w:r w:rsidR="009653DE">
        <w:t xml:space="preserve">did not take </w:t>
      </w:r>
      <w:r w:rsidRPr="00AC7B37">
        <w:t>a</w:t>
      </w:r>
      <w:r w:rsidR="009653DE">
        <w:t xml:space="preserve">dvantage </w:t>
      </w:r>
      <w:r w:rsidRPr="00AC7B37">
        <w:t>of</w:t>
      </w:r>
      <w:r w:rsidR="00150922">
        <w:t xml:space="preserve"> </w:t>
      </w:r>
      <w:r w:rsidRPr="00AC7B37">
        <w:t>you</w:t>
      </w:r>
      <w:r w:rsidR="009653DE">
        <w:t>, did he</w:t>
      </w:r>
      <w:r w:rsidRPr="00AC7B37">
        <w:t>?</w:t>
      </w:r>
      <w:r w:rsidR="009653DE">
        <w:t xml:space="preserve"> </w:t>
      </w:r>
      <w:r w:rsidR="00150922">
        <w:t xml:space="preserve"> </w:t>
      </w:r>
      <w:r w:rsidR="009653DE">
        <w:t>Did we not walk</w:t>
      </w:r>
      <w:r w:rsidR="00150922">
        <w:t xml:space="preserve"> </w:t>
      </w:r>
      <w:r w:rsidR="009653DE">
        <w:t xml:space="preserve">about in </w:t>
      </w:r>
      <w:r w:rsidRPr="00AC7B37">
        <w:t>the</w:t>
      </w:r>
      <w:r w:rsidR="00150922">
        <w:t xml:space="preserve"> </w:t>
      </w:r>
      <w:r w:rsidRPr="00AC7B37">
        <w:t>same</w:t>
      </w:r>
      <w:r w:rsidR="00150922">
        <w:t xml:space="preserve"> </w:t>
      </w:r>
      <w:r w:rsidR="009653DE">
        <w:t>S</w:t>
      </w:r>
      <w:r w:rsidRPr="00AC7B37">
        <w:t>pirit?</w:t>
      </w:r>
      <w:r w:rsidR="00150922">
        <w:t xml:space="preserve"> </w:t>
      </w:r>
      <w:r w:rsidR="009653DE">
        <w:t xml:space="preserve"> Did </w:t>
      </w:r>
      <w:r w:rsidR="001A0836">
        <w:t>[</w:t>
      </w:r>
      <w:r w:rsidR="009653DE">
        <w:t>we</w:t>
      </w:r>
      <w:r w:rsidR="001A0836">
        <w:t>]</w:t>
      </w:r>
      <w:r w:rsidR="009653DE">
        <w:t xml:space="preserve"> not </w:t>
      </w:r>
      <w:r w:rsidR="001A0836">
        <w:t>[walk]</w:t>
      </w:r>
      <w:r w:rsidR="00150922">
        <w:t xml:space="preserve"> </w:t>
      </w:r>
      <w:r w:rsidRPr="00AC7B37">
        <w:t>in</w:t>
      </w:r>
      <w:r w:rsidR="00150922">
        <w:t xml:space="preserve"> </w:t>
      </w:r>
      <w:r w:rsidRPr="00AC7B37">
        <w:t>the</w:t>
      </w:r>
      <w:r w:rsidR="00150922">
        <w:t xml:space="preserve"> </w:t>
      </w:r>
      <w:r w:rsidRPr="00AC7B37">
        <w:t>same</w:t>
      </w:r>
      <w:r w:rsidR="00150922">
        <w:t xml:space="preserve"> </w:t>
      </w:r>
      <w:r w:rsidR="001A0836">
        <w:t>foot</w:t>
      </w:r>
      <w:r w:rsidRPr="00AC7B37">
        <w:t>steps?</w:t>
      </w:r>
      <w:r w:rsidR="000A5EAD">
        <w:t>”</w:t>
      </w:r>
      <w:r w:rsidR="00150922">
        <w:t xml:space="preserve"> </w:t>
      </w:r>
      <w:r>
        <w:t>—</w:t>
      </w:r>
      <w:r w:rsidR="00150922">
        <w:t xml:space="preserve"> </w:t>
      </w:r>
      <w:r>
        <w:t>2</w:t>
      </w:r>
      <w:r w:rsidR="00150922">
        <w:t xml:space="preserve"> </w:t>
      </w:r>
      <w:r w:rsidRPr="00192417">
        <w:t>Corinthians</w:t>
      </w:r>
      <w:r w:rsidR="00150922">
        <w:t xml:space="preserve"> </w:t>
      </w:r>
      <w:r>
        <w:t>12:18</w:t>
      </w:r>
    </w:p>
    <w:p w:rsidR="00AC7B37" w:rsidRDefault="00AC7B37" w:rsidP="001A0836">
      <w:pPr>
        <w:tabs>
          <w:tab w:val="left" w:pos="1080"/>
        </w:tabs>
        <w:ind w:left="720" w:right="720"/>
      </w:pPr>
      <w:r>
        <w:t>“</w:t>
      </w:r>
      <w:r w:rsidR="00C800AA" w:rsidRPr="00C800AA">
        <w:t>The</w:t>
      </w:r>
      <w:r w:rsidR="00150922">
        <w:t xml:space="preserve"> </w:t>
      </w:r>
      <w:r w:rsidR="001A0836">
        <w:t>joy</w:t>
      </w:r>
      <w:r w:rsidR="00150922">
        <w:t xml:space="preserve"> </w:t>
      </w:r>
      <w:r w:rsidR="00C800AA" w:rsidRPr="00C800AA">
        <w:t>of</w:t>
      </w:r>
      <w:r w:rsidR="00150922">
        <w:t xml:space="preserve"> </w:t>
      </w:r>
      <w:r w:rsidR="00C800AA" w:rsidRPr="00C800AA">
        <w:t>the</w:t>
      </w:r>
      <w:r w:rsidR="00150922">
        <w:t xml:space="preserve"> </w:t>
      </w:r>
      <w:r w:rsidR="00C800AA" w:rsidRPr="00C800AA">
        <w:t>Lord</w:t>
      </w:r>
      <w:r w:rsidR="00150922">
        <w:t xml:space="preserve"> </w:t>
      </w:r>
      <w:r w:rsidR="00C800AA" w:rsidRPr="00C800AA">
        <w:t>Jesus</w:t>
      </w:r>
      <w:r w:rsidR="00150922">
        <w:t xml:space="preserve"> </w:t>
      </w:r>
      <w:r w:rsidR="00C800AA" w:rsidRPr="00C800AA">
        <w:t>Christ,</w:t>
      </w:r>
      <w:r w:rsidR="00150922">
        <w:t xml:space="preserve"> </w:t>
      </w:r>
      <w:r w:rsidR="00C800AA" w:rsidRPr="00C800AA">
        <w:t>and</w:t>
      </w:r>
      <w:r w:rsidR="00150922">
        <w:t xml:space="preserve"> </w:t>
      </w:r>
      <w:r w:rsidR="001A0836">
        <w:t>the faithful sacrificial generosity</w:t>
      </w:r>
      <w:r w:rsidR="001A0836" w:rsidRPr="00C800AA">
        <w:t xml:space="preserve"> </w:t>
      </w:r>
      <w:r w:rsidR="00C800AA" w:rsidRPr="00C800AA">
        <w:t>of</w:t>
      </w:r>
      <w:r w:rsidR="00150922">
        <w:t xml:space="preserve"> </w:t>
      </w:r>
      <w:r w:rsidR="00C800AA" w:rsidRPr="00C800AA">
        <w:t>God,</w:t>
      </w:r>
      <w:r w:rsidR="00150922">
        <w:t xml:space="preserve"> </w:t>
      </w:r>
      <w:r w:rsidR="00C800AA" w:rsidRPr="00C800AA">
        <w:t>and</w:t>
      </w:r>
      <w:r w:rsidR="00150922">
        <w:t xml:space="preserve"> </w:t>
      </w:r>
      <w:r w:rsidR="00C800AA" w:rsidRPr="00C800AA">
        <w:t>the</w:t>
      </w:r>
      <w:r w:rsidR="00150922">
        <w:t xml:space="preserve"> </w:t>
      </w:r>
      <w:r w:rsidR="001A0836">
        <w:t>companionship</w:t>
      </w:r>
      <w:r w:rsidR="00150922">
        <w:t xml:space="preserve"> </w:t>
      </w:r>
      <w:r w:rsidR="00C800AA" w:rsidRPr="00C800AA">
        <w:t>of</w:t>
      </w:r>
      <w:r w:rsidR="00150922">
        <w:t xml:space="preserve"> </w:t>
      </w:r>
      <w:r w:rsidR="00C800AA" w:rsidRPr="00C800AA">
        <w:t>the</w:t>
      </w:r>
      <w:r w:rsidR="00150922">
        <w:t xml:space="preserve"> </w:t>
      </w:r>
      <w:r w:rsidR="00C800AA" w:rsidRPr="00C800AA">
        <w:t>Holy</w:t>
      </w:r>
      <w:r w:rsidR="00150922">
        <w:t xml:space="preserve"> </w:t>
      </w:r>
      <w:r w:rsidR="002228D8">
        <w:t>Spirit</w:t>
      </w:r>
      <w:r w:rsidR="00C800AA" w:rsidRPr="00C800AA">
        <w:t>,</w:t>
      </w:r>
      <w:r w:rsidR="00150922">
        <w:t xml:space="preserve"> </w:t>
      </w:r>
      <w:r w:rsidR="00C800AA" w:rsidRPr="00C800AA">
        <w:t>be</w:t>
      </w:r>
      <w:r w:rsidR="00150922">
        <w:t xml:space="preserve"> </w:t>
      </w:r>
      <w:r w:rsidR="00C800AA" w:rsidRPr="00C800AA">
        <w:t>with</w:t>
      </w:r>
      <w:r w:rsidR="00150922">
        <w:t xml:space="preserve"> </w:t>
      </w:r>
      <w:r w:rsidR="00C800AA" w:rsidRPr="00C800AA">
        <w:t>you</w:t>
      </w:r>
      <w:r w:rsidR="00150922">
        <w:t xml:space="preserve"> </w:t>
      </w:r>
      <w:r w:rsidR="00C800AA" w:rsidRPr="00C800AA">
        <w:t>all.</w:t>
      </w:r>
      <w:r w:rsidR="001A0836">
        <w:t xml:space="preserve"> </w:t>
      </w:r>
      <w:r w:rsidR="00150922">
        <w:t xml:space="preserve"> </w:t>
      </w:r>
      <w:r w:rsidR="00C800AA" w:rsidRPr="00C800AA">
        <w:t>Amen.</w:t>
      </w:r>
      <w:r w:rsidR="000A5EAD">
        <w:t>”</w:t>
      </w:r>
      <w:r w:rsidR="00150922">
        <w:t xml:space="preserve"> </w:t>
      </w:r>
      <w:r w:rsidR="00C800AA">
        <w:t>—</w:t>
      </w:r>
      <w:r w:rsidR="00150922">
        <w:t xml:space="preserve"> </w:t>
      </w:r>
      <w:r w:rsidR="00C800AA">
        <w:t>2</w:t>
      </w:r>
      <w:r w:rsidR="00150922">
        <w:t xml:space="preserve"> </w:t>
      </w:r>
      <w:r w:rsidR="00C800AA" w:rsidRPr="00192417">
        <w:t>Corinthians</w:t>
      </w:r>
      <w:r w:rsidR="00150922">
        <w:t xml:space="preserve"> </w:t>
      </w:r>
      <w:r w:rsidR="00C800AA">
        <w:t>13:14</w:t>
      </w:r>
    </w:p>
    <w:p w:rsidR="004E123B" w:rsidRDefault="00CA494A" w:rsidP="00CE4AE7">
      <w:r>
        <w:t>Galatians presents details of the Spirit’s war</w:t>
      </w:r>
      <w:r w:rsidR="000234A1">
        <w:t>,</w:t>
      </w:r>
      <w:r>
        <w:t xml:space="preserve"> full force.  The Spirit is at war with the flesh.  He is not at war with the law; yet rather, with fleshly works of law, which are called mindless.  Such mindless works are contrasted with the hearing of persuasion</w:t>
      </w:r>
      <w:r w:rsidR="00CE4AE7">
        <w:t>.</w:t>
      </w:r>
    </w:p>
    <w:p w:rsidR="00C800AA" w:rsidRDefault="00CE4AE7" w:rsidP="004E123B">
      <w:r w:rsidRPr="00CE4AE7">
        <w:t>Πίστεως</w:t>
      </w:r>
      <w:r>
        <w:t xml:space="preserve"> is a word that has become trite with a common fleshly, man centered interpretation, faith: so we have done our utmost to shift the meaning of faith back to its spiritual, biblical meaning.  Faith is not man made; rather, God has been laying out the evidence for His Glory since before 1406 BC.  It is this evidence that first persuades us.  Yet, this evidence does not stand alone: for God freely gives His Holy Spirit (Luke 11:13) since Pentecost, 33 AD.  Now we may receive fresh evidence every day, which evidence is in agreement with the evidence provided by Moses and all the Prophets</w:t>
      </w:r>
      <w:r w:rsidR="004E123B">
        <w:t xml:space="preserve">, as well as Jesus and all His Apostles.  We test all this evidence and find it to be real, as our lives bring daily confirmation.  A lifetime spent walking with God in this way produces a rock-solid conviction of Truth.  This is faith.  This is why we translated </w:t>
      </w:r>
      <w:r w:rsidR="004E123B" w:rsidRPr="00CE4AE7">
        <w:t>π</w:t>
      </w:r>
      <w:proofErr w:type="spellStart"/>
      <w:r w:rsidR="004E123B" w:rsidRPr="00CE4AE7">
        <w:t>ίστεως</w:t>
      </w:r>
      <w:proofErr w:type="spellEnd"/>
      <w:r w:rsidR="004E123B">
        <w:t>, persuasion.  Specifically, the Spirit’s persuasion.</w:t>
      </w:r>
    </w:p>
    <w:p w:rsidR="004E123B" w:rsidRDefault="004E123B" w:rsidP="005126EA">
      <w:r>
        <w:t xml:space="preserve">Another word that has become trite and meaningless is </w:t>
      </w:r>
      <w:proofErr w:type="spellStart"/>
      <w:r w:rsidRPr="004E123B">
        <w:t>ἀγά</w:t>
      </w:r>
      <w:proofErr w:type="spellEnd"/>
      <w:r w:rsidRPr="004E123B">
        <w:t>πη</w:t>
      </w:r>
      <w:r>
        <w:t xml:space="preserve">, love.  Because love has lost all sense of doing, giving, and sacrifice, we chose to translate it, </w:t>
      </w:r>
      <w:r w:rsidR="005126EA">
        <w:t xml:space="preserve">God-like faithful sacrificial generosity.  The fruit of the Spirit called </w:t>
      </w:r>
      <w:proofErr w:type="spellStart"/>
      <w:r w:rsidR="005126EA" w:rsidRPr="004E123B">
        <w:t>ἀγά</w:t>
      </w:r>
      <w:proofErr w:type="spellEnd"/>
      <w:r w:rsidR="005126EA" w:rsidRPr="004E123B">
        <w:t>πη</w:t>
      </w:r>
      <w:r w:rsidR="005126EA">
        <w:t xml:space="preserve"> can only be attained as the Spirit enables us to embrace crucifixion.  To save one’s own life, one must lose it.  This is the Spirit’s gift of love.</w:t>
      </w:r>
    </w:p>
    <w:p w:rsidR="00C800AA" w:rsidRDefault="001D688D" w:rsidP="00F63AE0">
      <w:pPr>
        <w:tabs>
          <w:tab w:val="left" w:pos="1080"/>
        </w:tabs>
        <w:ind w:left="720" w:right="720"/>
      </w:pPr>
      <w:r>
        <w:lastRenderedPageBreak/>
        <w:t>“</w:t>
      </w:r>
      <w:r w:rsidRPr="001D688D">
        <w:t>This</w:t>
      </w:r>
      <w:r w:rsidR="00150922">
        <w:t xml:space="preserve"> </w:t>
      </w:r>
      <w:r w:rsidRPr="001D688D">
        <w:t>only</w:t>
      </w:r>
      <w:r w:rsidR="00150922">
        <w:t xml:space="preserve"> </w:t>
      </w:r>
      <w:r w:rsidR="00F07E4D" w:rsidRPr="001D688D">
        <w:t>I</w:t>
      </w:r>
      <w:r w:rsidR="00F07E4D">
        <w:t xml:space="preserve"> wish to</w:t>
      </w:r>
      <w:r w:rsidR="00150922">
        <w:t xml:space="preserve"> </w:t>
      </w:r>
      <w:r w:rsidRPr="001D688D">
        <w:t>learn</w:t>
      </w:r>
      <w:r w:rsidR="00150922">
        <w:t xml:space="preserve"> </w:t>
      </w:r>
      <w:r w:rsidRPr="001D688D">
        <w:t>f</w:t>
      </w:r>
      <w:r w:rsidR="00F07E4D">
        <w:t>rom</w:t>
      </w:r>
      <w:r w:rsidR="00150922">
        <w:t xml:space="preserve"> </w:t>
      </w:r>
      <w:r w:rsidR="00F07E4D">
        <w:t>you:</w:t>
      </w:r>
      <w:r w:rsidR="00150922">
        <w:t xml:space="preserve"> </w:t>
      </w:r>
      <w:r w:rsidR="00F07E4D">
        <w:t>did you receive</w:t>
      </w:r>
      <w:r w:rsidR="00150922">
        <w:t xml:space="preserve"> </w:t>
      </w:r>
      <w:r w:rsidRPr="001D688D">
        <w:t>the</w:t>
      </w:r>
      <w:r w:rsidR="00150922">
        <w:t xml:space="preserve"> </w:t>
      </w:r>
      <w:r w:rsidRPr="001D688D">
        <w:t>Spirit</w:t>
      </w:r>
      <w:r w:rsidR="00150922">
        <w:t xml:space="preserve"> </w:t>
      </w:r>
      <w:r w:rsidR="00F07E4D">
        <w:t xml:space="preserve">out of </w:t>
      </w:r>
      <w:r w:rsidRPr="001D688D">
        <w:t>works</w:t>
      </w:r>
      <w:r w:rsidR="00150922">
        <w:t xml:space="preserve"> </w:t>
      </w:r>
      <w:r w:rsidRPr="001D688D">
        <w:t>of</w:t>
      </w:r>
      <w:r w:rsidR="00150922">
        <w:t xml:space="preserve"> </w:t>
      </w:r>
      <w:r w:rsidRPr="001D688D">
        <w:t>law,</w:t>
      </w:r>
      <w:r w:rsidR="00150922">
        <w:t xml:space="preserve"> </w:t>
      </w:r>
      <w:r w:rsidRPr="001D688D">
        <w:t>or</w:t>
      </w:r>
      <w:r w:rsidR="00150922">
        <w:t xml:space="preserve"> </w:t>
      </w:r>
      <w:r w:rsidR="00F07E4D">
        <w:t xml:space="preserve">out of </w:t>
      </w:r>
      <w:r w:rsidRPr="001D688D">
        <w:t>hearing</w:t>
      </w:r>
      <w:r w:rsidR="00150922">
        <w:t xml:space="preserve"> </w:t>
      </w:r>
      <w:r w:rsidRPr="001D688D">
        <w:t>of</w:t>
      </w:r>
      <w:r w:rsidR="00150922">
        <w:t xml:space="preserve"> </w:t>
      </w:r>
      <w:r w:rsidR="008D28B5">
        <w:t>persuasion</w:t>
      </w:r>
      <w:r w:rsidRPr="001D688D">
        <w:t>?</w:t>
      </w:r>
      <w:r w:rsidR="00150922">
        <w:t xml:space="preserve">  </w:t>
      </w:r>
      <w:r w:rsidRPr="001D688D">
        <w:t>Are</w:t>
      </w:r>
      <w:r w:rsidR="00150922">
        <w:t xml:space="preserve"> </w:t>
      </w:r>
      <w:r w:rsidR="00D509F0">
        <w:t>you</w:t>
      </w:r>
      <w:r w:rsidR="00150922">
        <w:t xml:space="preserve"> </w:t>
      </w:r>
      <w:r w:rsidRPr="001D688D">
        <w:t>so</w:t>
      </w:r>
      <w:r w:rsidR="00150922">
        <w:t xml:space="preserve"> </w:t>
      </w:r>
      <w:r w:rsidR="008D28B5">
        <w:t>mindless</w:t>
      </w:r>
      <w:r w:rsidRPr="001D688D">
        <w:t>?</w:t>
      </w:r>
      <w:r w:rsidR="008D28B5">
        <w:t xml:space="preserve"> </w:t>
      </w:r>
      <w:r w:rsidR="00150922">
        <w:t xml:space="preserve"> </w:t>
      </w:r>
      <w:r w:rsidR="008D28B5">
        <w:t>H</w:t>
      </w:r>
      <w:r w:rsidRPr="001D688D">
        <w:t>aving</w:t>
      </w:r>
      <w:r w:rsidR="00150922">
        <w:t xml:space="preserve"> </w:t>
      </w:r>
      <w:r w:rsidRPr="001D688D">
        <w:t>begun</w:t>
      </w:r>
      <w:r w:rsidR="00150922">
        <w:t xml:space="preserve"> </w:t>
      </w:r>
      <w:r w:rsidRPr="001D688D">
        <w:t>in</w:t>
      </w:r>
      <w:r w:rsidR="00150922">
        <w:t xml:space="preserve"> </w:t>
      </w:r>
      <w:r w:rsidRPr="001D688D">
        <w:t>the</w:t>
      </w:r>
      <w:r w:rsidR="00150922">
        <w:t xml:space="preserve"> </w:t>
      </w:r>
      <w:r w:rsidR="008D28B5">
        <w:t>Spirit; now</w:t>
      </w:r>
      <w:r w:rsidR="00150922">
        <w:t xml:space="preserve"> </w:t>
      </w:r>
      <w:r w:rsidR="00F63AE0">
        <w:t>do</w:t>
      </w:r>
      <w:r w:rsidR="00150922">
        <w:t xml:space="preserve"> </w:t>
      </w:r>
      <w:r w:rsidR="00D509F0">
        <w:t>you</w:t>
      </w:r>
      <w:r w:rsidR="00150922">
        <w:t xml:space="preserve"> </w:t>
      </w:r>
      <w:r w:rsidR="00F63AE0">
        <w:t>finish in</w:t>
      </w:r>
      <w:r w:rsidR="00150922">
        <w:t xml:space="preserve"> </w:t>
      </w:r>
      <w:r w:rsidRPr="001D688D">
        <w:t>the</w:t>
      </w:r>
      <w:r w:rsidR="00150922">
        <w:t xml:space="preserve"> </w:t>
      </w:r>
      <w:r w:rsidRPr="001D688D">
        <w:t>flesh?</w:t>
      </w:r>
      <w:r>
        <w:t>”</w:t>
      </w:r>
      <w:r w:rsidR="00150922">
        <w:t xml:space="preserve"> </w:t>
      </w:r>
      <w:r>
        <w:t>—</w:t>
      </w:r>
      <w:r w:rsidR="00150922">
        <w:t xml:space="preserve"> </w:t>
      </w:r>
      <w:r>
        <w:t>Galatians</w:t>
      </w:r>
      <w:r w:rsidR="00150922">
        <w:t xml:space="preserve"> </w:t>
      </w:r>
      <w:r>
        <w:t>3:2-3</w:t>
      </w:r>
    </w:p>
    <w:p w:rsidR="00AC7B37" w:rsidRDefault="001D688D" w:rsidP="00571C28">
      <w:pPr>
        <w:tabs>
          <w:tab w:val="left" w:pos="1080"/>
        </w:tabs>
        <w:ind w:left="720" w:right="720"/>
      </w:pPr>
      <w:r>
        <w:t>“</w:t>
      </w:r>
      <w:r w:rsidR="00571C28">
        <w:t>So,</w:t>
      </w:r>
      <w:r w:rsidR="00150922">
        <w:t xml:space="preserve"> </w:t>
      </w:r>
      <w:r w:rsidR="00F63AE0">
        <w:t>does the one providing</w:t>
      </w:r>
      <w:r w:rsidR="00150922">
        <w:t xml:space="preserve"> </w:t>
      </w:r>
      <w:r w:rsidRPr="001D688D">
        <w:t>the</w:t>
      </w:r>
      <w:r w:rsidR="00150922">
        <w:t xml:space="preserve"> </w:t>
      </w:r>
      <w:r w:rsidRPr="001D688D">
        <w:t>Spirit</w:t>
      </w:r>
      <w:r w:rsidR="00F63AE0">
        <w:t xml:space="preserve"> in you</w:t>
      </w:r>
      <w:r w:rsidRPr="001D688D">
        <w:t>,</w:t>
      </w:r>
      <w:r w:rsidR="00150922">
        <w:t xml:space="preserve"> </w:t>
      </w:r>
      <w:r w:rsidRPr="001D688D">
        <w:t>and</w:t>
      </w:r>
      <w:r w:rsidR="00150922">
        <w:t xml:space="preserve"> </w:t>
      </w:r>
      <w:r w:rsidR="00F63AE0">
        <w:t>working</w:t>
      </w:r>
      <w:r w:rsidR="00150922">
        <w:t xml:space="preserve"> </w:t>
      </w:r>
      <w:r w:rsidR="00F63AE0">
        <w:t>powers</w:t>
      </w:r>
      <w:r w:rsidR="00150922">
        <w:t xml:space="preserve"> </w:t>
      </w:r>
      <w:r w:rsidR="00F63AE0">
        <w:t>in</w:t>
      </w:r>
      <w:r w:rsidR="00150922">
        <w:t xml:space="preserve"> </w:t>
      </w:r>
      <w:r w:rsidRPr="001D688D">
        <w:t>you,</w:t>
      </w:r>
      <w:r w:rsidR="00150922">
        <w:t xml:space="preserve"> </w:t>
      </w:r>
      <w:r w:rsidR="00571C28">
        <w:t xml:space="preserve">[do it] </w:t>
      </w:r>
      <w:r w:rsidR="00F63AE0">
        <w:t xml:space="preserve">out of </w:t>
      </w:r>
      <w:r w:rsidRPr="001D688D">
        <w:t>works</w:t>
      </w:r>
      <w:r w:rsidR="00150922">
        <w:t xml:space="preserve"> </w:t>
      </w:r>
      <w:r w:rsidRPr="001D688D">
        <w:t>of</w:t>
      </w:r>
      <w:r w:rsidR="00150922">
        <w:t xml:space="preserve"> </w:t>
      </w:r>
      <w:r w:rsidRPr="001D688D">
        <w:t>law,</w:t>
      </w:r>
      <w:r w:rsidR="00150922">
        <w:t xml:space="preserve"> </w:t>
      </w:r>
      <w:r w:rsidRPr="001D688D">
        <w:t>or</w:t>
      </w:r>
      <w:r w:rsidR="00150922">
        <w:t xml:space="preserve"> </w:t>
      </w:r>
      <w:r w:rsidR="00F63AE0">
        <w:t xml:space="preserve">out of </w:t>
      </w:r>
      <w:r w:rsidRPr="001D688D">
        <w:t>hearing</w:t>
      </w:r>
      <w:r w:rsidR="00150922">
        <w:t xml:space="preserve"> </w:t>
      </w:r>
      <w:r w:rsidRPr="001D688D">
        <w:t>of</w:t>
      </w:r>
      <w:r w:rsidR="00150922">
        <w:t xml:space="preserve"> </w:t>
      </w:r>
      <w:r w:rsidR="00F63AE0">
        <w:t>persuasion</w:t>
      </w:r>
      <w:r w:rsidRPr="001D688D">
        <w:t>?</w:t>
      </w:r>
      <w:r w:rsidR="000A5EAD">
        <w:t>”</w:t>
      </w:r>
      <w:r w:rsidR="00571C28">
        <w:rPr>
          <w:rStyle w:val="EndnoteReference"/>
        </w:rPr>
        <w:endnoteReference w:id="175"/>
      </w:r>
      <w:r w:rsidR="00150922">
        <w:t xml:space="preserve"> </w:t>
      </w:r>
      <w:r>
        <w:t>—</w:t>
      </w:r>
      <w:r w:rsidR="00150922">
        <w:t xml:space="preserve"> </w:t>
      </w:r>
      <w:r>
        <w:t>Galatians</w:t>
      </w:r>
      <w:r w:rsidR="00150922">
        <w:t xml:space="preserve"> </w:t>
      </w:r>
      <w:r>
        <w:t>3:5</w:t>
      </w:r>
    </w:p>
    <w:p w:rsidR="001D688D" w:rsidRDefault="001D688D" w:rsidP="00483338">
      <w:pPr>
        <w:tabs>
          <w:tab w:val="left" w:pos="1080"/>
        </w:tabs>
        <w:ind w:left="720" w:right="720"/>
      </w:pPr>
      <w:r>
        <w:t>“</w:t>
      </w:r>
      <w:r w:rsidR="00571C28">
        <w:t xml:space="preserve">So that the blessing of Abraham would have </w:t>
      </w:r>
      <w:r w:rsidR="00571C28" w:rsidRPr="001D688D">
        <w:t>come</w:t>
      </w:r>
      <w:r w:rsidR="00571C28">
        <w:t xml:space="preserve"> in Christ Jesus among the Nations; so that </w:t>
      </w:r>
      <w:r w:rsidR="00E22A35">
        <w:t xml:space="preserve">we would receive the promised proclamation </w:t>
      </w:r>
      <w:r w:rsidR="002D5BB8">
        <w:t xml:space="preserve">of the Spirit </w:t>
      </w:r>
      <w:r w:rsidR="00E22A35">
        <w:t xml:space="preserve">through </w:t>
      </w:r>
      <w:r w:rsidR="00483338">
        <w:t>persuasion</w:t>
      </w:r>
      <w:r w:rsidRPr="001D688D">
        <w:t>.</w:t>
      </w:r>
      <w:r w:rsidR="000A5EAD">
        <w:t>”</w:t>
      </w:r>
      <w:r w:rsidR="00E22A35">
        <w:rPr>
          <w:rStyle w:val="EndnoteReference"/>
        </w:rPr>
        <w:endnoteReference w:id="176"/>
      </w:r>
      <w:r w:rsidR="00150922">
        <w:t xml:space="preserve"> </w:t>
      </w:r>
      <w:r>
        <w:t>—</w:t>
      </w:r>
      <w:r w:rsidR="00150922">
        <w:t xml:space="preserve"> </w:t>
      </w:r>
      <w:r>
        <w:t>Galatians</w:t>
      </w:r>
      <w:r w:rsidR="00150922">
        <w:t xml:space="preserve"> </w:t>
      </w:r>
      <w:r>
        <w:t>3:14</w:t>
      </w:r>
    </w:p>
    <w:p w:rsidR="001D688D" w:rsidRDefault="001D688D" w:rsidP="00CB3D78">
      <w:pPr>
        <w:tabs>
          <w:tab w:val="left" w:pos="1080"/>
        </w:tabs>
        <w:ind w:left="720" w:right="720"/>
      </w:pPr>
      <w:r>
        <w:t>“</w:t>
      </w:r>
      <w:r w:rsidR="002D5BB8">
        <w:t>B</w:t>
      </w:r>
      <w:r w:rsidRPr="001D688D">
        <w:t>ecause</w:t>
      </w:r>
      <w:r w:rsidR="00150922">
        <w:t xml:space="preserve"> </w:t>
      </w:r>
      <w:r w:rsidR="00D509F0">
        <w:t>you</w:t>
      </w:r>
      <w:r w:rsidR="00150922">
        <w:t xml:space="preserve"> </w:t>
      </w:r>
      <w:r w:rsidRPr="001D688D">
        <w:t>are</w:t>
      </w:r>
      <w:r w:rsidR="00150922">
        <w:t xml:space="preserve"> </w:t>
      </w:r>
      <w:r w:rsidRPr="001D688D">
        <w:t>sons</w:t>
      </w:r>
      <w:r w:rsidR="005126EA">
        <w:rPr>
          <w:rStyle w:val="EndnoteReference"/>
        </w:rPr>
        <w:endnoteReference w:id="177"/>
      </w:r>
      <w:r w:rsidRPr="001D688D">
        <w:t>,</w:t>
      </w:r>
      <w:r w:rsidR="00150922">
        <w:t xml:space="preserve"> </w:t>
      </w:r>
      <w:r w:rsidRPr="001D688D">
        <w:t>God</w:t>
      </w:r>
      <w:r w:rsidR="00150922">
        <w:t xml:space="preserve"> </w:t>
      </w:r>
      <w:r w:rsidRPr="001D688D">
        <w:t>sent</w:t>
      </w:r>
      <w:r w:rsidR="00150922">
        <w:t xml:space="preserve"> </w:t>
      </w:r>
      <w:r w:rsidR="002D5BB8">
        <w:t>out</w:t>
      </w:r>
      <w:r w:rsidR="00150922">
        <w:t xml:space="preserve"> </w:t>
      </w:r>
      <w:r w:rsidRPr="001D688D">
        <w:t>the</w:t>
      </w:r>
      <w:r w:rsidR="00150922">
        <w:t xml:space="preserve"> </w:t>
      </w:r>
      <w:r w:rsidRPr="001D688D">
        <w:t>Spirit</w:t>
      </w:r>
      <w:r w:rsidR="00150922">
        <w:t xml:space="preserve"> </w:t>
      </w:r>
      <w:r w:rsidRPr="001D688D">
        <w:t>of</w:t>
      </w:r>
      <w:r w:rsidR="00150922">
        <w:t xml:space="preserve"> </w:t>
      </w:r>
      <w:r w:rsidR="002D5BB8">
        <w:t>H</w:t>
      </w:r>
      <w:r w:rsidRPr="001D688D">
        <w:t>is</w:t>
      </w:r>
      <w:r w:rsidR="00150922">
        <w:t xml:space="preserve"> </w:t>
      </w:r>
      <w:r w:rsidRPr="001D688D">
        <w:t>Son</w:t>
      </w:r>
      <w:r w:rsidR="00150922">
        <w:t xml:space="preserve"> </w:t>
      </w:r>
      <w:r w:rsidRPr="001D688D">
        <w:t>into</w:t>
      </w:r>
      <w:r w:rsidR="00150922">
        <w:t xml:space="preserve"> </w:t>
      </w:r>
      <w:r w:rsidRPr="001D688D">
        <w:t>your</w:t>
      </w:r>
      <w:r w:rsidR="00150922">
        <w:t xml:space="preserve"> </w:t>
      </w:r>
      <w:r w:rsidRPr="001D688D">
        <w:t>hearts,</w:t>
      </w:r>
      <w:r w:rsidR="00150922">
        <w:t xml:space="preserve"> </w:t>
      </w:r>
      <w:r w:rsidR="00CB3D78">
        <w:t>exclaiming</w:t>
      </w:r>
      <w:r w:rsidRPr="001D688D">
        <w:t>,</w:t>
      </w:r>
      <w:r w:rsidR="00150922">
        <w:t xml:space="preserve"> </w:t>
      </w:r>
      <w:r w:rsidRPr="001D688D">
        <w:t>Abba,</w:t>
      </w:r>
      <w:r w:rsidR="00150922">
        <w:t xml:space="preserve"> </w:t>
      </w:r>
      <w:r w:rsidRPr="001D688D">
        <w:t>Father.</w:t>
      </w:r>
      <w:r w:rsidR="000A5EAD">
        <w:t>”</w:t>
      </w:r>
      <w:r w:rsidR="00150922">
        <w:t xml:space="preserve"> </w:t>
      </w:r>
      <w:r>
        <w:t>—</w:t>
      </w:r>
      <w:r w:rsidR="00150922">
        <w:t xml:space="preserve"> </w:t>
      </w:r>
      <w:r>
        <w:t>Galatians</w:t>
      </w:r>
      <w:r w:rsidR="00150922">
        <w:t xml:space="preserve"> </w:t>
      </w:r>
      <w:r>
        <w:t>4:6</w:t>
      </w:r>
    </w:p>
    <w:p w:rsidR="00AC7B37" w:rsidRPr="001D688D" w:rsidRDefault="001D688D" w:rsidP="00E27662">
      <w:pPr>
        <w:tabs>
          <w:tab w:val="left" w:pos="1080"/>
        </w:tabs>
        <w:ind w:left="720" w:right="720"/>
      </w:pPr>
      <w:r>
        <w:t>“</w:t>
      </w:r>
      <w:r w:rsidRPr="001D688D">
        <w:t>But</w:t>
      </w:r>
      <w:r w:rsidR="00150922">
        <w:t xml:space="preserve"> </w:t>
      </w:r>
      <w:r w:rsidR="00CB3D78">
        <w:t xml:space="preserve">just as </w:t>
      </w:r>
      <w:r w:rsidR="005D7D57">
        <w:t xml:space="preserve">then </w:t>
      </w:r>
      <w:r w:rsidR="00E27662">
        <w:t>[</w:t>
      </w:r>
      <w:r w:rsidR="00E27662" w:rsidRPr="00E27662">
        <w:t>Ishmael</w:t>
      </w:r>
      <w:r w:rsidR="00E27662">
        <w:t>]</w:t>
      </w:r>
      <w:r w:rsidR="005D7D57">
        <w:t xml:space="preserve"> having been begotten according to the flesh, had persecuted </w:t>
      </w:r>
      <w:r w:rsidR="00E27662">
        <w:t>[Isaac,</w:t>
      </w:r>
      <w:r w:rsidR="005D7D57">
        <w:t xml:space="preserve"> begotten] according to the Spirit, just as also now.</w:t>
      </w:r>
      <w:r w:rsidR="000A5EAD">
        <w:t>”</w:t>
      </w:r>
      <w:r w:rsidR="00E27662">
        <w:rPr>
          <w:rStyle w:val="EndnoteReference"/>
        </w:rPr>
        <w:endnoteReference w:id="178"/>
      </w:r>
      <w:r w:rsidR="00150922">
        <w:t xml:space="preserve"> </w:t>
      </w:r>
      <w:r>
        <w:t>—</w:t>
      </w:r>
      <w:r w:rsidR="00150922">
        <w:t xml:space="preserve"> </w:t>
      </w:r>
      <w:r>
        <w:t>Galatians</w:t>
      </w:r>
      <w:r w:rsidR="00150922">
        <w:t xml:space="preserve"> </w:t>
      </w:r>
      <w:r>
        <w:t>4:29</w:t>
      </w:r>
    </w:p>
    <w:p w:rsidR="00AC7B37" w:rsidRDefault="001D688D" w:rsidP="00322519">
      <w:pPr>
        <w:tabs>
          <w:tab w:val="left" w:pos="1080"/>
        </w:tabs>
        <w:ind w:left="720" w:right="720"/>
      </w:pPr>
      <w:r>
        <w:t>“</w:t>
      </w:r>
      <w:r w:rsidR="00315113">
        <w:t xml:space="preserve">For </w:t>
      </w:r>
      <w:r w:rsidR="00322519">
        <w:t>by</w:t>
      </w:r>
      <w:r w:rsidR="00315113">
        <w:t xml:space="preserve"> the Spirit of </w:t>
      </w:r>
      <w:r w:rsidR="00483338">
        <w:t>persuasion</w:t>
      </w:r>
      <w:r w:rsidR="00315113">
        <w:t xml:space="preserve"> </w:t>
      </w:r>
      <w:r w:rsidR="00322519">
        <w:t xml:space="preserve">we look for the </w:t>
      </w:r>
      <w:r w:rsidR="00315113">
        <w:t xml:space="preserve">hope </w:t>
      </w:r>
      <w:r w:rsidR="00322519">
        <w:t>of justice</w:t>
      </w:r>
      <w:r w:rsidRPr="001D688D">
        <w:t>.</w:t>
      </w:r>
      <w:r w:rsidR="000A5EAD">
        <w:t>”</w:t>
      </w:r>
      <w:r w:rsidR="00322519">
        <w:rPr>
          <w:rStyle w:val="EndnoteReference"/>
        </w:rPr>
        <w:endnoteReference w:id="179"/>
      </w:r>
      <w:r w:rsidR="00150922">
        <w:t xml:space="preserve"> </w:t>
      </w:r>
      <w:r>
        <w:t>—</w:t>
      </w:r>
      <w:r w:rsidR="00150922">
        <w:t xml:space="preserve"> </w:t>
      </w:r>
      <w:r>
        <w:t>Galatians</w:t>
      </w:r>
      <w:r w:rsidR="00150922">
        <w:t xml:space="preserve"> </w:t>
      </w:r>
      <w:r>
        <w:t>5:5</w:t>
      </w:r>
    </w:p>
    <w:p w:rsidR="001D688D" w:rsidRPr="001D688D" w:rsidRDefault="001D688D" w:rsidP="00ED130F">
      <w:pPr>
        <w:tabs>
          <w:tab w:val="left" w:pos="1080"/>
        </w:tabs>
        <w:ind w:left="720" w:right="720"/>
      </w:pPr>
      <w:r>
        <w:t>“</w:t>
      </w:r>
      <w:r w:rsidR="00536B22">
        <w:t>Now, I say</w:t>
      </w:r>
      <w:r w:rsidR="005C3C1F">
        <w:t>,</w:t>
      </w:r>
      <w:r w:rsidR="00536B22">
        <w:t xml:space="preserve"> walk about </w:t>
      </w:r>
      <w:r w:rsidR="005C3C1F">
        <w:t xml:space="preserve">in the Spirit </w:t>
      </w:r>
      <w:r w:rsidR="00536B22">
        <w:t xml:space="preserve">and </w:t>
      </w:r>
      <w:r w:rsidR="005C3C1F">
        <w:t>you would not complete the desire of flesh: for the flesh desires against the Spirit, a</w:t>
      </w:r>
      <w:r w:rsidR="002763FE">
        <w:t xml:space="preserve">nd the Spirit against the flesh. </w:t>
      </w:r>
      <w:r w:rsidR="005C3C1F">
        <w:t xml:space="preserve"> </w:t>
      </w:r>
      <w:r w:rsidR="00307045">
        <w:t>Now</w:t>
      </w:r>
      <w:r w:rsidR="0052726D">
        <w:t xml:space="preserve"> [of]</w:t>
      </w:r>
      <w:r w:rsidR="00307045">
        <w:t xml:space="preserve"> these </w:t>
      </w:r>
      <w:r w:rsidR="004022BF">
        <w:t>[The flesh</w:t>
      </w:r>
      <w:r w:rsidR="00DF3CCA">
        <w:t xml:space="preserve"> and the Spirit</w:t>
      </w:r>
      <w:r w:rsidR="004022BF">
        <w:t>]</w:t>
      </w:r>
      <w:r w:rsidR="00CC2D23">
        <w:t xml:space="preserve"> </w:t>
      </w:r>
      <w:r w:rsidR="00CD69B8">
        <w:t>[</w:t>
      </w:r>
      <w:r w:rsidR="00CD69B8">
        <w:t>one</w:t>
      </w:r>
      <w:r w:rsidR="00CD69B8">
        <w:t>]</w:t>
      </w:r>
      <w:r w:rsidR="00CD69B8">
        <w:t xml:space="preserve"> </w:t>
      </w:r>
      <w:r w:rsidR="00DF3CCA">
        <w:t xml:space="preserve">it </w:t>
      </w:r>
      <w:r w:rsidR="00CC2D23">
        <w:t>oppose</w:t>
      </w:r>
      <w:r w:rsidR="00DF3CCA">
        <w:t>s</w:t>
      </w:r>
      <w:r w:rsidR="002763FE">
        <w:t xml:space="preserve"> </w:t>
      </w:r>
      <w:r w:rsidR="00DF3CCA">
        <w:t>another</w:t>
      </w:r>
      <w:r w:rsidR="004022BF">
        <w:t xml:space="preserve">, so that </w:t>
      </w:r>
      <w:r w:rsidR="00ED130F">
        <w:t xml:space="preserve">the things you would wish, </w:t>
      </w:r>
      <w:r w:rsidR="00B615E9">
        <w:t>you should not do.</w:t>
      </w:r>
      <w:r w:rsidR="00307045">
        <w:rPr>
          <w:rStyle w:val="EndnoteReference"/>
        </w:rPr>
        <w:endnoteReference w:id="180"/>
      </w:r>
      <w:r w:rsidR="00B615E9">
        <w:t xml:space="preserve">  Yet, if you are led by the Spirit</w:t>
      </w:r>
      <w:r w:rsidR="00006FD9">
        <w:t>, you are not under law</w:t>
      </w:r>
      <w:r w:rsidRPr="001D688D">
        <w:t>.</w:t>
      </w:r>
      <w:r w:rsidR="000A5EAD">
        <w:t>”</w:t>
      </w:r>
      <w:r w:rsidR="00F445D2">
        <w:rPr>
          <w:rStyle w:val="EndnoteReference"/>
        </w:rPr>
        <w:endnoteReference w:id="181"/>
      </w:r>
      <w:r w:rsidR="00150922">
        <w:t xml:space="preserve"> </w:t>
      </w:r>
      <w:r w:rsidR="00220BCA">
        <w:t>—</w:t>
      </w:r>
      <w:r w:rsidR="00150922">
        <w:t xml:space="preserve"> </w:t>
      </w:r>
      <w:r w:rsidR="00220BCA">
        <w:t>Galatians</w:t>
      </w:r>
      <w:r w:rsidR="00150922">
        <w:t xml:space="preserve"> </w:t>
      </w:r>
      <w:r w:rsidR="00220BCA">
        <w:t>5:16-18</w:t>
      </w:r>
    </w:p>
    <w:p w:rsidR="001D688D" w:rsidRDefault="001D688D" w:rsidP="00111572">
      <w:pPr>
        <w:tabs>
          <w:tab w:val="left" w:pos="1080"/>
        </w:tabs>
        <w:ind w:left="720" w:right="720"/>
      </w:pPr>
      <w:r>
        <w:t>“</w:t>
      </w:r>
      <w:r w:rsidRPr="001D688D">
        <w:t>But</w:t>
      </w:r>
      <w:r w:rsidR="00150922">
        <w:t xml:space="preserve"> </w:t>
      </w:r>
      <w:r w:rsidRPr="001D688D">
        <w:t>the</w:t>
      </w:r>
      <w:r w:rsidR="00150922">
        <w:t xml:space="preserve"> </w:t>
      </w:r>
      <w:r w:rsidRPr="001D688D">
        <w:t>fruit</w:t>
      </w:r>
      <w:r w:rsidR="00150922">
        <w:t xml:space="preserve"> </w:t>
      </w:r>
      <w:r w:rsidRPr="001D688D">
        <w:t>of</w:t>
      </w:r>
      <w:r w:rsidR="00150922">
        <w:t xml:space="preserve"> </w:t>
      </w:r>
      <w:r w:rsidRPr="001D688D">
        <w:t>the</w:t>
      </w:r>
      <w:r w:rsidR="00150922">
        <w:t xml:space="preserve"> </w:t>
      </w:r>
      <w:r w:rsidRPr="001D688D">
        <w:t>Spirit</w:t>
      </w:r>
      <w:r w:rsidR="00150922">
        <w:t xml:space="preserve"> </w:t>
      </w:r>
      <w:r w:rsidRPr="001D688D">
        <w:t>is</w:t>
      </w:r>
      <w:r w:rsidR="00150922">
        <w:t xml:space="preserve"> </w:t>
      </w:r>
      <w:r w:rsidR="00F445D2">
        <w:t>God-like faithful sacrificial generosity</w:t>
      </w:r>
      <w:r w:rsidRPr="001D688D">
        <w:t>,</w:t>
      </w:r>
      <w:r w:rsidR="00150922">
        <w:t xml:space="preserve"> </w:t>
      </w:r>
      <w:r w:rsidRPr="001D688D">
        <w:t>joy,</w:t>
      </w:r>
      <w:r w:rsidR="00150922">
        <w:t xml:space="preserve"> </w:t>
      </w:r>
      <w:r w:rsidRPr="001D688D">
        <w:t>peace,</w:t>
      </w:r>
      <w:r w:rsidR="00150922">
        <w:t xml:space="preserve"> </w:t>
      </w:r>
      <w:r w:rsidR="00F445D2">
        <w:t>patient endurance</w:t>
      </w:r>
      <w:r w:rsidRPr="001D688D">
        <w:t>,</w:t>
      </w:r>
      <w:r w:rsidR="00150922">
        <w:t xml:space="preserve"> </w:t>
      </w:r>
      <w:r w:rsidR="00111572">
        <w:t>usefulness</w:t>
      </w:r>
      <w:r w:rsidRPr="001D688D">
        <w:t>,</w:t>
      </w:r>
      <w:r w:rsidR="00150922">
        <w:t xml:space="preserve"> </w:t>
      </w:r>
      <w:r w:rsidR="00111572">
        <w:t>virtue</w:t>
      </w:r>
      <w:r w:rsidRPr="001D688D">
        <w:t>,</w:t>
      </w:r>
      <w:r w:rsidR="00150922">
        <w:t xml:space="preserve"> </w:t>
      </w:r>
      <w:r w:rsidR="00111572">
        <w:t>confidence in the persuasion [of the Spirit]</w:t>
      </w:r>
      <w:r w:rsidRPr="001D688D">
        <w:t>,</w:t>
      </w:r>
      <w:r w:rsidR="000A5EAD">
        <w:t>”</w:t>
      </w:r>
      <w:r w:rsidR="00150922">
        <w:t xml:space="preserve"> </w:t>
      </w:r>
      <w:r w:rsidR="00220BCA">
        <w:t>—</w:t>
      </w:r>
      <w:r w:rsidR="00150922">
        <w:t xml:space="preserve"> </w:t>
      </w:r>
      <w:r w:rsidR="00220BCA">
        <w:t>Galatians</w:t>
      </w:r>
      <w:r w:rsidR="00150922">
        <w:t xml:space="preserve"> </w:t>
      </w:r>
      <w:r w:rsidR="00220BCA">
        <w:t>5:22</w:t>
      </w:r>
    </w:p>
    <w:p w:rsidR="001D688D" w:rsidRDefault="001D688D" w:rsidP="00CB1E33">
      <w:pPr>
        <w:tabs>
          <w:tab w:val="left" w:pos="1080"/>
        </w:tabs>
        <w:ind w:left="720" w:right="720"/>
      </w:pPr>
      <w:r>
        <w:t>“</w:t>
      </w:r>
      <w:r w:rsidRPr="001D688D">
        <w:t>If</w:t>
      </w:r>
      <w:r w:rsidR="00150922">
        <w:t xml:space="preserve"> </w:t>
      </w:r>
      <w:r w:rsidRPr="001D688D">
        <w:t>we</w:t>
      </w:r>
      <w:r w:rsidR="00150922">
        <w:t xml:space="preserve"> </w:t>
      </w:r>
      <w:r w:rsidRPr="001D688D">
        <w:t>live</w:t>
      </w:r>
      <w:r w:rsidR="00150922">
        <w:t xml:space="preserve"> </w:t>
      </w:r>
      <w:r w:rsidRPr="001D688D">
        <w:t>in</w:t>
      </w:r>
      <w:r w:rsidR="00150922">
        <w:t xml:space="preserve"> </w:t>
      </w:r>
      <w:r w:rsidRPr="001D688D">
        <w:t>the</w:t>
      </w:r>
      <w:r w:rsidR="00150922">
        <w:t xml:space="preserve"> </w:t>
      </w:r>
      <w:r w:rsidRPr="001D688D">
        <w:t>Spirit,</w:t>
      </w:r>
      <w:r w:rsidR="00150922">
        <w:t xml:space="preserve"> </w:t>
      </w:r>
      <w:r w:rsidR="00CB1E33" w:rsidRPr="001D688D">
        <w:t>in</w:t>
      </w:r>
      <w:r w:rsidR="00CB1E33">
        <w:t xml:space="preserve"> </w:t>
      </w:r>
      <w:r w:rsidR="00CB1E33" w:rsidRPr="001D688D">
        <w:t>the</w:t>
      </w:r>
      <w:r w:rsidR="00CB1E33">
        <w:t xml:space="preserve"> </w:t>
      </w:r>
      <w:r w:rsidR="00CB1E33" w:rsidRPr="001D688D">
        <w:t xml:space="preserve">Spirit </w:t>
      </w:r>
      <w:r w:rsidR="00CB1E33">
        <w:t>we should also march in straight line or formation</w:t>
      </w:r>
      <w:r w:rsidRPr="001D688D">
        <w:t>.</w:t>
      </w:r>
      <w:r w:rsidR="000A5EAD">
        <w:t>”</w:t>
      </w:r>
      <w:r w:rsidR="00150922">
        <w:t xml:space="preserve"> </w:t>
      </w:r>
      <w:r w:rsidR="00220BCA">
        <w:t>—</w:t>
      </w:r>
      <w:r w:rsidR="00150922">
        <w:t xml:space="preserve"> </w:t>
      </w:r>
      <w:r w:rsidR="00220BCA">
        <w:t>Galatians</w:t>
      </w:r>
      <w:r w:rsidR="00150922">
        <w:t xml:space="preserve"> </w:t>
      </w:r>
      <w:r w:rsidR="00220BCA">
        <w:t>5:25</w:t>
      </w:r>
    </w:p>
    <w:p w:rsidR="001D688D" w:rsidRDefault="001D688D" w:rsidP="006013DE">
      <w:pPr>
        <w:tabs>
          <w:tab w:val="left" w:pos="1080"/>
        </w:tabs>
        <w:ind w:left="720" w:right="720"/>
      </w:pPr>
      <w:r>
        <w:lastRenderedPageBreak/>
        <w:t>“</w:t>
      </w:r>
      <w:r w:rsidR="00CB1E33">
        <w:t>Bro</w:t>
      </w:r>
      <w:r w:rsidRPr="001D688D">
        <w:t>th</w:t>
      </w:r>
      <w:r w:rsidR="00CB1E33">
        <w:t>e</w:t>
      </w:r>
      <w:r w:rsidRPr="001D688D">
        <w:t>r</w:t>
      </w:r>
      <w:r w:rsidR="00CB1E33">
        <w:t>s and sisters</w:t>
      </w:r>
      <w:r w:rsidRPr="001D688D">
        <w:t>,</w:t>
      </w:r>
      <w:r w:rsidR="00150922">
        <w:t xml:space="preserve"> </w:t>
      </w:r>
      <w:r w:rsidRPr="001D688D">
        <w:t>if</w:t>
      </w:r>
      <w:r w:rsidR="00150922">
        <w:t xml:space="preserve"> </w:t>
      </w:r>
      <w:r w:rsidR="00CB1E33">
        <w:t xml:space="preserve">also </w:t>
      </w:r>
      <w:r w:rsidR="000E2E42">
        <w:t xml:space="preserve">a person should be </w:t>
      </w:r>
      <w:r w:rsidR="006013DE">
        <w:t>caught</w:t>
      </w:r>
      <w:r w:rsidR="000E2E42">
        <w:t xml:space="preserve"> by surprise in any trespass</w:t>
      </w:r>
      <w:r w:rsidR="000E2E42">
        <w:rPr>
          <w:rStyle w:val="EndnoteReference"/>
        </w:rPr>
        <w:endnoteReference w:id="182"/>
      </w:r>
      <w:r w:rsidR="000E2E42">
        <w:t>, you, the spiritual</w:t>
      </w:r>
      <w:r w:rsidR="00111D80">
        <w:t>,</w:t>
      </w:r>
      <w:r w:rsidR="000E2E42">
        <w:t xml:space="preserve"> </w:t>
      </w:r>
      <w:r w:rsidR="0073449D">
        <w:t>restore</w:t>
      </w:r>
      <w:r w:rsidR="006013DE">
        <w:rPr>
          <w:rStyle w:val="EndnoteReference"/>
        </w:rPr>
        <w:endnoteReference w:id="183"/>
      </w:r>
      <w:r w:rsidR="0073449D">
        <w:t xml:space="preserve"> such a person in a spirit of humility</w:t>
      </w:r>
      <w:r w:rsidR="006013DE">
        <w:t>, watching yourself, lest you should be tested.</w:t>
      </w:r>
      <w:r w:rsidR="000A5EAD">
        <w:t>”</w:t>
      </w:r>
      <w:r w:rsidR="00111D80">
        <w:rPr>
          <w:rStyle w:val="EndnoteReference"/>
        </w:rPr>
        <w:endnoteReference w:id="184"/>
      </w:r>
      <w:r w:rsidR="00150922">
        <w:t xml:space="preserve"> </w:t>
      </w:r>
      <w:r w:rsidR="00220BCA">
        <w:t>—</w:t>
      </w:r>
      <w:r w:rsidR="00150922">
        <w:t xml:space="preserve"> </w:t>
      </w:r>
      <w:r w:rsidR="00220BCA">
        <w:t>Galatians</w:t>
      </w:r>
      <w:r w:rsidR="00150922">
        <w:t xml:space="preserve"> </w:t>
      </w:r>
      <w:r w:rsidR="00220BCA">
        <w:t>6:1</w:t>
      </w:r>
    </w:p>
    <w:p w:rsidR="00AC7B37" w:rsidRDefault="001D688D" w:rsidP="003177B3">
      <w:pPr>
        <w:tabs>
          <w:tab w:val="left" w:pos="1080"/>
        </w:tabs>
        <w:ind w:left="720" w:right="720"/>
      </w:pPr>
      <w:r>
        <w:t>“</w:t>
      </w:r>
      <w:r w:rsidR="00111D80">
        <w:t xml:space="preserve">Because the sower </w:t>
      </w:r>
      <w:r w:rsidR="003177B3">
        <w:t>of</w:t>
      </w:r>
      <w:r w:rsidR="00111D80">
        <w:t xml:space="preserve"> his flesh, </w:t>
      </w:r>
      <w:r w:rsidR="003177B3">
        <w:t>will harvest ruin from</w:t>
      </w:r>
      <w:r w:rsidR="00111D80">
        <w:t xml:space="preserve"> the flesh</w:t>
      </w:r>
      <w:r w:rsidR="003177B3">
        <w:t>; yet the sower of the Spirit, will harvest life eternal from the Spirit.</w:t>
      </w:r>
      <w:r w:rsidR="000A5EAD">
        <w:t>”</w:t>
      </w:r>
      <w:r w:rsidR="00150922">
        <w:t xml:space="preserve"> </w:t>
      </w:r>
      <w:r w:rsidR="00220BCA">
        <w:t>—</w:t>
      </w:r>
      <w:r w:rsidR="00150922">
        <w:t xml:space="preserve"> </w:t>
      </w:r>
      <w:r w:rsidR="00220BCA">
        <w:t>Galatians</w:t>
      </w:r>
      <w:r w:rsidR="00150922">
        <w:t xml:space="preserve"> </w:t>
      </w:r>
      <w:r w:rsidR="00220BCA">
        <w:t>6:8</w:t>
      </w:r>
    </w:p>
    <w:p w:rsidR="001D688D" w:rsidRDefault="001D688D" w:rsidP="00FA4559">
      <w:pPr>
        <w:tabs>
          <w:tab w:val="left" w:pos="1080"/>
        </w:tabs>
        <w:ind w:left="720" w:right="720"/>
      </w:pPr>
      <w:r>
        <w:t>“</w:t>
      </w:r>
      <w:r w:rsidR="003177B3">
        <w:t>T</w:t>
      </w:r>
      <w:r w:rsidRPr="001D688D">
        <w:t>he</w:t>
      </w:r>
      <w:r w:rsidR="00150922">
        <w:t xml:space="preserve"> </w:t>
      </w:r>
      <w:r w:rsidR="003177B3">
        <w:t>joy</w:t>
      </w:r>
      <w:r w:rsidR="00150922">
        <w:t xml:space="preserve"> </w:t>
      </w:r>
      <w:r w:rsidRPr="001D688D">
        <w:t>of</w:t>
      </w:r>
      <w:r w:rsidR="00150922">
        <w:t xml:space="preserve"> </w:t>
      </w:r>
      <w:r w:rsidRPr="001D688D">
        <w:t>our</w:t>
      </w:r>
      <w:r w:rsidR="00150922">
        <w:t xml:space="preserve"> </w:t>
      </w:r>
      <w:r w:rsidRPr="001D688D">
        <w:t>Lord</w:t>
      </w:r>
      <w:r w:rsidR="00150922">
        <w:t xml:space="preserve"> </w:t>
      </w:r>
      <w:r w:rsidRPr="001D688D">
        <w:t>Jesus</w:t>
      </w:r>
      <w:r w:rsidR="00150922">
        <w:t xml:space="preserve"> </w:t>
      </w:r>
      <w:r w:rsidRPr="001D688D">
        <w:t>Christ</w:t>
      </w:r>
      <w:r w:rsidR="00150922">
        <w:t xml:space="preserve"> </w:t>
      </w:r>
      <w:r w:rsidR="003177B3">
        <w:t>[</w:t>
      </w:r>
      <w:r w:rsidRPr="001D688D">
        <w:t>be</w:t>
      </w:r>
      <w:r w:rsidR="003177B3">
        <w:t>]</w:t>
      </w:r>
      <w:r w:rsidR="00150922">
        <w:t xml:space="preserve"> </w:t>
      </w:r>
      <w:r w:rsidRPr="001D688D">
        <w:t>with</w:t>
      </w:r>
      <w:r w:rsidR="00FA4559">
        <w:t xml:space="preserve"> </w:t>
      </w:r>
      <w:r w:rsidRPr="001D688D">
        <w:t>your</w:t>
      </w:r>
      <w:r w:rsidR="00150922">
        <w:t xml:space="preserve"> </w:t>
      </w:r>
      <w:r w:rsidRPr="001D688D">
        <w:t>spirit</w:t>
      </w:r>
      <w:r w:rsidR="00FA4559">
        <w:t xml:space="preserve"> [each of you]</w:t>
      </w:r>
      <w:r w:rsidR="003177B3">
        <w:t xml:space="preserve">, </w:t>
      </w:r>
      <w:r w:rsidR="00FA4559">
        <w:t>b</w:t>
      </w:r>
      <w:r w:rsidR="003177B3" w:rsidRPr="001D688D">
        <w:t>r</w:t>
      </w:r>
      <w:r w:rsidR="00FA4559">
        <w:t>o</w:t>
      </w:r>
      <w:r w:rsidR="003177B3" w:rsidRPr="001D688D">
        <w:t>th</w:t>
      </w:r>
      <w:r w:rsidR="00FA4559">
        <w:t>e</w:t>
      </w:r>
      <w:r w:rsidR="003177B3" w:rsidRPr="001D688D">
        <w:t>r</w:t>
      </w:r>
      <w:r w:rsidR="00FA4559">
        <w:t>s and sisters</w:t>
      </w:r>
      <w:r w:rsidRPr="001D688D">
        <w:t>.</w:t>
      </w:r>
      <w:r w:rsidR="00FA4559">
        <w:t xml:space="preserve"> </w:t>
      </w:r>
      <w:r w:rsidR="00150922">
        <w:t xml:space="preserve"> </w:t>
      </w:r>
      <w:r w:rsidRPr="001D688D">
        <w:t>Amen.</w:t>
      </w:r>
      <w:r w:rsidR="000A5EAD">
        <w:t>”</w:t>
      </w:r>
      <w:r w:rsidR="00150922">
        <w:t xml:space="preserve"> </w:t>
      </w:r>
      <w:r w:rsidR="00220BCA">
        <w:t>—</w:t>
      </w:r>
      <w:r w:rsidR="00150922">
        <w:t xml:space="preserve"> </w:t>
      </w:r>
      <w:r w:rsidR="00220BCA">
        <w:t>Galatians</w:t>
      </w:r>
      <w:r w:rsidR="00150922">
        <w:t xml:space="preserve"> </w:t>
      </w:r>
      <w:r w:rsidR="00220BCA">
        <w:t>6:18</w:t>
      </w:r>
    </w:p>
    <w:p w:rsidR="001D688D" w:rsidRDefault="00891FF7" w:rsidP="00FB38F9">
      <w:r>
        <w:t>Ephesians builds and defends the catholicity of The Church.  We are sealed by the One Spirit, into one house, one body, one hope, one calling, one new man, o</w:t>
      </w:r>
      <w:r w:rsidRPr="00891FF7">
        <w:t>ne</w:t>
      </w:r>
      <w:r>
        <w:t xml:space="preserve"> </w:t>
      </w:r>
      <w:r w:rsidRPr="00891FF7">
        <w:t>Lord,</w:t>
      </w:r>
      <w:r>
        <w:t xml:space="preserve"> </w:t>
      </w:r>
      <w:r w:rsidRPr="00891FF7">
        <w:t>one</w:t>
      </w:r>
      <w:r>
        <w:t xml:space="preserve"> </w:t>
      </w:r>
      <w:r w:rsidRPr="00891FF7">
        <w:t>faith,</w:t>
      </w:r>
      <w:r>
        <w:t xml:space="preserve"> </w:t>
      </w:r>
      <w:r w:rsidRPr="00891FF7">
        <w:t>one</w:t>
      </w:r>
      <w:r>
        <w:t xml:space="preserve"> </w:t>
      </w:r>
      <w:r w:rsidRPr="00891FF7">
        <w:t>baptism,</w:t>
      </w:r>
      <w:r>
        <w:t xml:space="preserve"> one God and Father.  Particularly interesting in the defense of The Church is the </w:t>
      </w:r>
      <w:r w:rsidR="00FB38F9">
        <w:t xml:space="preserve">skilled </w:t>
      </w:r>
      <w:r>
        <w:t xml:space="preserve">use of the </w:t>
      </w:r>
      <w:r w:rsidR="00FB38F9">
        <w:t>saber, which is also called the remark of God.  Most combat encounters are over with a single thrust.  Skill in using small portions or remarks from the Bible serves this spiritual need.  The well placed thrust of the remark of God silences most gainsayers.  Consider, for example, how Jesus uses the Scripture.</w:t>
      </w:r>
    </w:p>
    <w:p w:rsidR="001D688D" w:rsidRDefault="00220BCA" w:rsidP="00972E0B">
      <w:pPr>
        <w:tabs>
          <w:tab w:val="left" w:pos="1080"/>
        </w:tabs>
        <w:ind w:left="720" w:right="720"/>
      </w:pPr>
      <w:r w:rsidRPr="00220BCA">
        <w:t>“Blessed</w:t>
      </w:r>
      <w:r w:rsidR="00150922">
        <w:t xml:space="preserve"> </w:t>
      </w:r>
      <w:r w:rsidR="00FA4559">
        <w:t>[</w:t>
      </w:r>
      <w:r w:rsidRPr="00220BCA">
        <w:t>be</w:t>
      </w:r>
      <w:r w:rsidR="00FA4559">
        <w:t>]</w:t>
      </w:r>
      <w:r w:rsidR="00150922">
        <w:t xml:space="preserve"> </w:t>
      </w:r>
      <w:r w:rsidRPr="00220BCA">
        <w:t>the</w:t>
      </w:r>
      <w:r w:rsidR="00150922">
        <w:t xml:space="preserve"> </w:t>
      </w:r>
      <w:r w:rsidRPr="00220BCA">
        <w:t>God</w:t>
      </w:r>
      <w:r w:rsidR="00150922">
        <w:t xml:space="preserve"> </w:t>
      </w:r>
      <w:r w:rsidRPr="00220BCA">
        <w:t>and</w:t>
      </w:r>
      <w:r w:rsidR="00150922">
        <w:t xml:space="preserve"> </w:t>
      </w:r>
      <w:r w:rsidRPr="00220BCA">
        <w:t>Father</w:t>
      </w:r>
      <w:r w:rsidR="00150922">
        <w:t xml:space="preserve"> </w:t>
      </w:r>
      <w:r w:rsidRPr="00220BCA">
        <w:t>of</w:t>
      </w:r>
      <w:r w:rsidR="00150922">
        <w:t xml:space="preserve"> </w:t>
      </w:r>
      <w:r w:rsidRPr="00220BCA">
        <w:t>our</w:t>
      </w:r>
      <w:r w:rsidR="00150922">
        <w:t xml:space="preserve"> </w:t>
      </w:r>
      <w:r w:rsidRPr="00220BCA">
        <w:t>Lord</w:t>
      </w:r>
      <w:r w:rsidR="00150922">
        <w:t xml:space="preserve"> </w:t>
      </w:r>
      <w:r w:rsidRPr="00220BCA">
        <w:t>Jesus</w:t>
      </w:r>
      <w:r w:rsidR="00150922">
        <w:t xml:space="preserve"> </w:t>
      </w:r>
      <w:r w:rsidRPr="00220BCA">
        <w:t>Christ,</w:t>
      </w:r>
      <w:r w:rsidR="00150922">
        <w:t xml:space="preserve"> </w:t>
      </w:r>
      <w:r w:rsidR="00FA4559">
        <w:t>W</w:t>
      </w:r>
      <w:r w:rsidRPr="00220BCA">
        <w:t>ho</w:t>
      </w:r>
      <w:r w:rsidR="00150922">
        <w:t xml:space="preserve"> </w:t>
      </w:r>
      <w:r w:rsidRPr="00220BCA">
        <w:t>bless</w:t>
      </w:r>
      <w:r w:rsidR="00AE744F">
        <w:t>es</w:t>
      </w:r>
      <w:r w:rsidR="00150922">
        <w:t xml:space="preserve"> </w:t>
      </w:r>
      <w:r w:rsidRPr="00220BCA">
        <w:t>us</w:t>
      </w:r>
      <w:r w:rsidR="00150922">
        <w:t xml:space="preserve"> </w:t>
      </w:r>
      <w:r w:rsidRPr="00220BCA">
        <w:t>with</w:t>
      </w:r>
      <w:r w:rsidR="00150922">
        <w:t xml:space="preserve"> </w:t>
      </w:r>
      <w:r w:rsidR="00FA4559">
        <w:t xml:space="preserve">every </w:t>
      </w:r>
      <w:r w:rsidRPr="00220BCA">
        <w:t>spiritual</w:t>
      </w:r>
      <w:r w:rsidR="00150922">
        <w:t xml:space="preserve"> </w:t>
      </w:r>
      <w:r w:rsidRPr="00220BCA">
        <w:t>blessing</w:t>
      </w:r>
      <w:r w:rsidR="00150922">
        <w:t xml:space="preserve"> </w:t>
      </w:r>
      <w:r w:rsidRPr="00220BCA">
        <w:t>in</w:t>
      </w:r>
      <w:r w:rsidR="00150922">
        <w:t xml:space="preserve"> </w:t>
      </w:r>
      <w:r w:rsidR="00972E0B">
        <w:t>the heavenlies</w:t>
      </w:r>
      <w:r w:rsidR="00150922">
        <w:t xml:space="preserve"> </w:t>
      </w:r>
      <w:r w:rsidRPr="00220BCA">
        <w:t>in</w:t>
      </w:r>
      <w:r w:rsidR="00150922">
        <w:t xml:space="preserve"> </w:t>
      </w:r>
      <w:r w:rsidRPr="00220BCA">
        <w:t>Christ:</w:t>
      </w:r>
      <w:r>
        <w:t>”</w:t>
      </w:r>
      <w:r w:rsidR="00150922">
        <w:t xml:space="preserve"> </w:t>
      </w:r>
      <w:r>
        <w:t>—</w:t>
      </w:r>
      <w:r w:rsidR="00150922">
        <w:t xml:space="preserve"> </w:t>
      </w:r>
      <w:r>
        <w:t>Ephesians</w:t>
      </w:r>
      <w:r w:rsidR="00150922">
        <w:t xml:space="preserve"> </w:t>
      </w:r>
      <w:r>
        <w:t>1:3</w:t>
      </w:r>
    </w:p>
    <w:p w:rsidR="00220BCA" w:rsidRDefault="00220BCA" w:rsidP="00215B5C">
      <w:pPr>
        <w:tabs>
          <w:tab w:val="left" w:pos="1080"/>
        </w:tabs>
        <w:ind w:left="720" w:right="720"/>
      </w:pPr>
      <w:r>
        <w:t>“</w:t>
      </w:r>
      <w:r w:rsidRPr="004B4BFE">
        <w:t>In</w:t>
      </w:r>
      <w:r w:rsidR="00150922">
        <w:t xml:space="preserve"> </w:t>
      </w:r>
      <w:r w:rsidR="001D77B2">
        <w:t>W</w:t>
      </w:r>
      <w:r w:rsidRPr="004B4BFE">
        <w:t>hom</w:t>
      </w:r>
      <w:r w:rsidR="00150922">
        <w:t xml:space="preserve"> </w:t>
      </w:r>
      <w:r w:rsidR="00972E0B" w:rsidRPr="004B4BFE">
        <w:t>also</w:t>
      </w:r>
      <w:r w:rsidR="00972E0B">
        <w:t xml:space="preserve"> </w:t>
      </w:r>
      <w:r w:rsidR="00D509F0">
        <w:t>you</w:t>
      </w:r>
      <w:r w:rsidR="00972E0B">
        <w:t xml:space="preserve">, </w:t>
      </w:r>
      <w:r w:rsidR="003A71E5">
        <w:t xml:space="preserve">having </w:t>
      </w:r>
      <w:r w:rsidR="00972E0B">
        <w:t>hear</w:t>
      </w:r>
      <w:r w:rsidR="003A71E5">
        <w:t>d</w:t>
      </w:r>
      <w:r w:rsidR="00972E0B">
        <w:t xml:space="preserve"> </w:t>
      </w:r>
      <w:r w:rsidR="00972E0B" w:rsidRPr="004B4BFE">
        <w:t>the</w:t>
      </w:r>
      <w:r w:rsidR="00972E0B">
        <w:t xml:space="preserve"> </w:t>
      </w:r>
      <w:r w:rsidR="00972E0B" w:rsidRPr="004B4BFE">
        <w:t>word</w:t>
      </w:r>
      <w:r w:rsidR="00972E0B">
        <w:t xml:space="preserve"> </w:t>
      </w:r>
      <w:r w:rsidR="00972E0B" w:rsidRPr="004B4BFE">
        <w:t>of</w:t>
      </w:r>
      <w:r w:rsidR="00972E0B">
        <w:t xml:space="preserve"> </w:t>
      </w:r>
      <w:r w:rsidR="00972E0B" w:rsidRPr="004B4BFE">
        <w:t>truth,</w:t>
      </w:r>
      <w:r w:rsidR="00972E0B">
        <w:t xml:space="preserve"> </w:t>
      </w:r>
      <w:r w:rsidR="00972E0B" w:rsidRPr="004B4BFE">
        <w:t>the</w:t>
      </w:r>
      <w:r w:rsidR="00972E0B">
        <w:t xml:space="preserve"> good news </w:t>
      </w:r>
      <w:r w:rsidR="00972E0B" w:rsidRPr="004B4BFE">
        <w:t>of</w:t>
      </w:r>
      <w:r w:rsidR="00972E0B">
        <w:t xml:space="preserve"> </w:t>
      </w:r>
      <w:r w:rsidR="00972E0B" w:rsidRPr="004B4BFE">
        <w:t>your</w:t>
      </w:r>
      <w:r w:rsidR="00972E0B">
        <w:t xml:space="preserve"> </w:t>
      </w:r>
      <w:r w:rsidR="00972E0B" w:rsidRPr="004B4BFE">
        <w:t>salvation</w:t>
      </w:r>
      <w:r w:rsidR="001D77B2">
        <w:t>; i</w:t>
      </w:r>
      <w:r w:rsidR="001D77B2" w:rsidRPr="004B4BFE">
        <w:t>n</w:t>
      </w:r>
      <w:r w:rsidR="001D77B2">
        <w:t xml:space="preserve"> W</w:t>
      </w:r>
      <w:r w:rsidR="001D77B2" w:rsidRPr="004B4BFE">
        <w:t>hom</w:t>
      </w:r>
      <w:r w:rsidR="001D77B2">
        <w:t xml:space="preserve"> </w:t>
      </w:r>
      <w:r w:rsidR="001D77B2" w:rsidRPr="004B4BFE">
        <w:t>also</w:t>
      </w:r>
      <w:r w:rsidR="001D77B2">
        <w:t xml:space="preserve"> being </w:t>
      </w:r>
      <w:r w:rsidR="00215B5C">
        <w:t>persuade</w:t>
      </w:r>
      <w:r w:rsidR="001D77B2">
        <w:t>d</w:t>
      </w:r>
      <w:r w:rsidRPr="004B4BFE">
        <w:t>,</w:t>
      </w:r>
      <w:r w:rsidR="00150922">
        <w:t xml:space="preserve"> </w:t>
      </w:r>
      <w:r w:rsidR="00D509F0">
        <w:t>you</w:t>
      </w:r>
      <w:r w:rsidR="00150922">
        <w:t xml:space="preserve"> </w:t>
      </w:r>
      <w:r w:rsidRPr="004B4BFE">
        <w:t>were</w:t>
      </w:r>
      <w:r w:rsidR="00150922">
        <w:t xml:space="preserve"> </w:t>
      </w:r>
      <w:r w:rsidRPr="004B4BFE">
        <w:t>sealed</w:t>
      </w:r>
      <w:r w:rsidR="00150922">
        <w:t xml:space="preserve"> </w:t>
      </w:r>
      <w:r w:rsidR="00215B5C">
        <w:t>by</w:t>
      </w:r>
      <w:r w:rsidR="00150922">
        <w:t xml:space="preserve"> </w:t>
      </w:r>
      <w:r w:rsidR="00215B5C">
        <w:t>the</w:t>
      </w:r>
      <w:r w:rsidR="00150922">
        <w:t xml:space="preserve"> </w:t>
      </w:r>
      <w:r w:rsidR="00215B5C">
        <w:t>H</w:t>
      </w:r>
      <w:r w:rsidRPr="004B4BFE">
        <w:t>oly</w:t>
      </w:r>
      <w:r w:rsidR="00150922">
        <w:t xml:space="preserve"> </w:t>
      </w:r>
      <w:r w:rsidRPr="004B4BFE">
        <w:t>Spirit</w:t>
      </w:r>
      <w:r w:rsidR="00150922">
        <w:t xml:space="preserve"> </w:t>
      </w:r>
      <w:r w:rsidRPr="004B4BFE">
        <w:t>of</w:t>
      </w:r>
      <w:r w:rsidR="00150922">
        <w:t xml:space="preserve"> </w:t>
      </w:r>
      <w:r w:rsidR="00215B5C">
        <w:t xml:space="preserve">the </w:t>
      </w:r>
      <w:r w:rsidRPr="004B4BFE">
        <w:t>promise</w:t>
      </w:r>
      <w:r w:rsidR="00215B5C">
        <w:rPr>
          <w:rStyle w:val="EndnoteReference"/>
        </w:rPr>
        <w:endnoteReference w:id="185"/>
      </w:r>
      <w:r w:rsidRPr="004B4BFE">
        <w:t>,</w:t>
      </w:r>
      <w:r w:rsidR="000A5EAD">
        <w:t>”</w:t>
      </w:r>
      <w:r w:rsidR="00150922">
        <w:t xml:space="preserve"> </w:t>
      </w:r>
      <w:r w:rsidR="004B4BFE">
        <w:t>—</w:t>
      </w:r>
      <w:r w:rsidR="00150922">
        <w:t xml:space="preserve"> </w:t>
      </w:r>
      <w:r w:rsidR="004B4BFE">
        <w:t>Ephesians</w:t>
      </w:r>
      <w:r w:rsidR="00150922">
        <w:t xml:space="preserve"> </w:t>
      </w:r>
      <w:r w:rsidR="004B4BFE">
        <w:t>1:13</w:t>
      </w:r>
    </w:p>
    <w:p w:rsidR="001D688D" w:rsidRDefault="00220BCA" w:rsidP="008F7520">
      <w:pPr>
        <w:tabs>
          <w:tab w:val="left" w:pos="1080"/>
        </w:tabs>
        <w:ind w:left="720" w:right="720"/>
      </w:pPr>
      <w:r>
        <w:t>“</w:t>
      </w:r>
      <w:r w:rsidRPr="004B4BFE">
        <w:t>That</w:t>
      </w:r>
      <w:r w:rsidR="00150922">
        <w:t xml:space="preserve"> </w:t>
      </w:r>
      <w:r w:rsidRPr="004B4BFE">
        <w:t>the</w:t>
      </w:r>
      <w:r w:rsidR="00150922">
        <w:t xml:space="preserve"> </w:t>
      </w:r>
      <w:r w:rsidRPr="004B4BFE">
        <w:t>God</w:t>
      </w:r>
      <w:r w:rsidR="00150922">
        <w:t xml:space="preserve"> </w:t>
      </w:r>
      <w:r w:rsidRPr="004B4BFE">
        <w:t>of</w:t>
      </w:r>
      <w:r w:rsidR="00150922">
        <w:t xml:space="preserve"> </w:t>
      </w:r>
      <w:r w:rsidRPr="004B4BFE">
        <w:t>our</w:t>
      </w:r>
      <w:r w:rsidR="00150922">
        <w:t xml:space="preserve"> </w:t>
      </w:r>
      <w:r w:rsidRPr="004B4BFE">
        <w:t>Lord</w:t>
      </w:r>
      <w:r w:rsidR="00150922">
        <w:t xml:space="preserve"> </w:t>
      </w:r>
      <w:r w:rsidRPr="004B4BFE">
        <w:t>Jesus</w:t>
      </w:r>
      <w:r w:rsidR="00150922">
        <w:t xml:space="preserve"> </w:t>
      </w:r>
      <w:r w:rsidRPr="004B4BFE">
        <w:t>Christ,</w:t>
      </w:r>
      <w:r w:rsidR="00150922">
        <w:t xml:space="preserve"> </w:t>
      </w:r>
      <w:r w:rsidRPr="004B4BFE">
        <w:t>the</w:t>
      </w:r>
      <w:r w:rsidR="00150922">
        <w:t xml:space="preserve"> </w:t>
      </w:r>
      <w:r w:rsidRPr="004B4BFE">
        <w:t>Father</w:t>
      </w:r>
      <w:r w:rsidR="00150922">
        <w:t xml:space="preserve"> </w:t>
      </w:r>
      <w:r w:rsidRPr="004B4BFE">
        <w:t>of</w:t>
      </w:r>
      <w:r w:rsidR="00150922">
        <w:t xml:space="preserve"> </w:t>
      </w:r>
      <w:r w:rsidR="00B55F7E">
        <w:t>the G</w:t>
      </w:r>
      <w:r w:rsidRPr="004B4BFE">
        <w:t>lory,</w:t>
      </w:r>
      <w:r w:rsidR="00150922">
        <w:t xml:space="preserve"> </w:t>
      </w:r>
      <w:r w:rsidRPr="004B4BFE">
        <w:t>may</w:t>
      </w:r>
      <w:r w:rsidR="00150922">
        <w:t xml:space="preserve"> </w:t>
      </w:r>
      <w:r w:rsidR="00B55F7E">
        <w:t xml:space="preserve">have </w:t>
      </w:r>
      <w:r w:rsidRPr="004B4BFE">
        <w:t>give</w:t>
      </w:r>
      <w:r w:rsidR="00B55F7E">
        <w:t>n</w:t>
      </w:r>
      <w:r w:rsidR="00150922">
        <w:t xml:space="preserve"> </w:t>
      </w:r>
      <w:r w:rsidRPr="004B4BFE">
        <w:t>you</w:t>
      </w:r>
      <w:r w:rsidR="00150922">
        <w:t xml:space="preserve"> </w:t>
      </w:r>
      <w:r w:rsidR="00B55F7E">
        <w:t>a</w:t>
      </w:r>
      <w:r w:rsidR="00150922">
        <w:t xml:space="preserve"> </w:t>
      </w:r>
      <w:r w:rsidRPr="004B4BFE">
        <w:t>spirit</w:t>
      </w:r>
      <w:r w:rsidR="00150922">
        <w:t xml:space="preserve"> </w:t>
      </w:r>
      <w:r w:rsidRPr="004B4BFE">
        <w:t>of</w:t>
      </w:r>
      <w:r w:rsidR="00150922">
        <w:t xml:space="preserve"> </w:t>
      </w:r>
      <w:r w:rsidRPr="004B4BFE">
        <w:t>wisdom</w:t>
      </w:r>
      <w:r w:rsidR="00150922">
        <w:t xml:space="preserve"> </w:t>
      </w:r>
      <w:r w:rsidRPr="004B4BFE">
        <w:t>and</w:t>
      </w:r>
      <w:r w:rsidR="00150922">
        <w:t xml:space="preserve"> </w:t>
      </w:r>
      <w:r w:rsidR="00B55F7E">
        <w:t>clear disclosure</w:t>
      </w:r>
      <w:r w:rsidR="00150922">
        <w:t xml:space="preserve"> </w:t>
      </w:r>
      <w:r w:rsidRPr="004B4BFE">
        <w:t>in</w:t>
      </w:r>
      <w:r w:rsidR="00150922">
        <w:t xml:space="preserve"> </w:t>
      </w:r>
      <w:r w:rsidR="008F7520">
        <w:t>recognition</w:t>
      </w:r>
      <w:r w:rsidR="00150922">
        <w:t xml:space="preserve"> </w:t>
      </w:r>
      <w:r w:rsidRPr="004B4BFE">
        <w:t>of</w:t>
      </w:r>
      <w:r w:rsidR="00150922">
        <w:t xml:space="preserve"> </w:t>
      </w:r>
      <w:r w:rsidRPr="004B4BFE">
        <w:t>him:</w:t>
      </w:r>
      <w:r w:rsidR="000A5EAD">
        <w:t>”</w:t>
      </w:r>
      <w:r w:rsidR="00150922">
        <w:t xml:space="preserve"> </w:t>
      </w:r>
      <w:r w:rsidR="004B4BFE">
        <w:t>—</w:t>
      </w:r>
      <w:r w:rsidR="00150922">
        <w:t xml:space="preserve"> </w:t>
      </w:r>
      <w:r w:rsidR="004B4BFE">
        <w:t>Ephesians</w:t>
      </w:r>
      <w:r w:rsidR="00150922">
        <w:t xml:space="preserve"> </w:t>
      </w:r>
      <w:r w:rsidR="004B4BFE">
        <w:t>1:17</w:t>
      </w:r>
    </w:p>
    <w:p w:rsidR="00220BCA" w:rsidRDefault="00220BCA" w:rsidP="00840F81">
      <w:pPr>
        <w:tabs>
          <w:tab w:val="left" w:pos="1080"/>
        </w:tabs>
        <w:ind w:left="720" w:right="720"/>
      </w:pPr>
      <w:r>
        <w:t>“</w:t>
      </w:r>
      <w:r w:rsidR="008F7520">
        <w:t>Since</w:t>
      </w:r>
      <w:r w:rsidR="00150922">
        <w:t xml:space="preserve"> </w:t>
      </w:r>
      <w:r w:rsidRPr="004B4BFE">
        <w:t>through</w:t>
      </w:r>
      <w:r w:rsidR="00150922">
        <w:t xml:space="preserve"> </w:t>
      </w:r>
      <w:r w:rsidRPr="004B4BFE">
        <w:t>him</w:t>
      </w:r>
      <w:r w:rsidR="00150922">
        <w:t xml:space="preserve"> </w:t>
      </w:r>
      <w:r w:rsidRPr="004B4BFE">
        <w:t>we</w:t>
      </w:r>
      <w:r w:rsidR="00150922">
        <w:t xml:space="preserve"> </w:t>
      </w:r>
      <w:r w:rsidRPr="004B4BFE">
        <w:t>have</w:t>
      </w:r>
      <w:r w:rsidR="00150922">
        <w:t xml:space="preserve"> </w:t>
      </w:r>
      <w:r w:rsidR="008F7520">
        <w:t xml:space="preserve">admission, both </w:t>
      </w:r>
      <w:r w:rsidR="00AE436E">
        <w:t xml:space="preserve">[those far and near] </w:t>
      </w:r>
      <w:r w:rsidR="00840F81">
        <w:t>by</w:t>
      </w:r>
      <w:r w:rsidR="008F7520">
        <w:t xml:space="preserve"> </w:t>
      </w:r>
      <w:r w:rsidRPr="004B4BFE">
        <w:t>one</w:t>
      </w:r>
      <w:r w:rsidR="00150922">
        <w:t xml:space="preserve"> </w:t>
      </w:r>
      <w:r w:rsidRPr="004B4BFE">
        <w:t>Spirit</w:t>
      </w:r>
      <w:r w:rsidR="00150922">
        <w:t xml:space="preserve"> </w:t>
      </w:r>
      <w:r w:rsidRPr="004B4BFE">
        <w:t>to</w:t>
      </w:r>
      <w:r w:rsidR="00150922">
        <w:t xml:space="preserve"> </w:t>
      </w:r>
      <w:r w:rsidRPr="004B4BFE">
        <w:t>the</w:t>
      </w:r>
      <w:r w:rsidR="00150922">
        <w:t xml:space="preserve"> </w:t>
      </w:r>
      <w:r w:rsidRPr="004B4BFE">
        <w:t>Father.</w:t>
      </w:r>
      <w:r w:rsidR="000A5EAD">
        <w:t>”</w:t>
      </w:r>
      <w:r w:rsidR="00150922">
        <w:t xml:space="preserve"> </w:t>
      </w:r>
      <w:r w:rsidR="004B4BFE">
        <w:t>—</w:t>
      </w:r>
      <w:r w:rsidR="00150922">
        <w:t xml:space="preserve"> </w:t>
      </w:r>
      <w:r w:rsidR="004B4BFE">
        <w:t>Ephesians</w:t>
      </w:r>
      <w:r w:rsidR="00150922">
        <w:t xml:space="preserve"> </w:t>
      </w:r>
      <w:r w:rsidR="004B4BFE">
        <w:t>2:18</w:t>
      </w:r>
    </w:p>
    <w:p w:rsidR="00220BCA" w:rsidRDefault="00220BCA" w:rsidP="00840F81">
      <w:pPr>
        <w:tabs>
          <w:tab w:val="left" w:pos="1080"/>
        </w:tabs>
        <w:ind w:left="720" w:right="720"/>
      </w:pPr>
      <w:r>
        <w:t>“</w:t>
      </w:r>
      <w:r w:rsidRPr="004B4BFE">
        <w:t>In</w:t>
      </w:r>
      <w:r w:rsidR="00150922">
        <w:t xml:space="preserve"> </w:t>
      </w:r>
      <w:r w:rsidRPr="004B4BFE">
        <w:t>whom</w:t>
      </w:r>
      <w:r w:rsidR="00150922">
        <w:t xml:space="preserve"> </w:t>
      </w:r>
      <w:r w:rsidR="00840F81" w:rsidRPr="004B4BFE">
        <w:t>also</w:t>
      </w:r>
      <w:r w:rsidR="00840F81">
        <w:t xml:space="preserve"> </w:t>
      </w:r>
      <w:r w:rsidR="00D509F0">
        <w:t>you</w:t>
      </w:r>
      <w:r w:rsidR="00150922">
        <w:t xml:space="preserve"> </w:t>
      </w:r>
      <w:r w:rsidRPr="004B4BFE">
        <w:t>are</w:t>
      </w:r>
      <w:r w:rsidR="00150922">
        <w:t xml:space="preserve"> </w:t>
      </w:r>
      <w:r w:rsidR="00840F81">
        <w:t>house-</w:t>
      </w:r>
      <w:r w:rsidRPr="004B4BFE">
        <w:t>buil</w:t>
      </w:r>
      <w:r w:rsidR="00840F81">
        <w:t>t</w:t>
      </w:r>
      <w:r w:rsidR="00150922">
        <w:t xml:space="preserve"> </w:t>
      </w:r>
      <w:r w:rsidRPr="004B4BFE">
        <w:t>together</w:t>
      </w:r>
      <w:r w:rsidR="00150922">
        <w:t xml:space="preserve"> </w:t>
      </w:r>
      <w:r w:rsidR="00840F81">
        <w:t>by the Spirit into God’s dwelling house</w:t>
      </w:r>
      <w:r w:rsidRPr="004B4BFE">
        <w:t>.</w:t>
      </w:r>
      <w:r w:rsidR="000A5EAD">
        <w:t>”</w:t>
      </w:r>
      <w:r w:rsidR="00150922">
        <w:t xml:space="preserve"> </w:t>
      </w:r>
      <w:r w:rsidR="004B4BFE">
        <w:t>—</w:t>
      </w:r>
      <w:r w:rsidR="00150922">
        <w:t xml:space="preserve"> </w:t>
      </w:r>
      <w:r w:rsidR="004B4BFE">
        <w:t>Ephesians</w:t>
      </w:r>
      <w:r w:rsidR="00150922">
        <w:t xml:space="preserve"> </w:t>
      </w:r>
      <w:r w:rsidR="004B4BFE">
        <w:t>2:22</w:t>
      </w:r>
    </w:p>
    <w:p w:rsidR="00220BCA" w:rsidRDefault="00220BCA" w:rsidP="00B448FB">
      <w:pPr>
        <w:tabs>
          <w:tab w:val="left" w:pos="1080"/>
        </w:tabs>
        <w:ind w:left="720" w:right="720"/>
      </w:pPr>
      <w:r>
        <w:lastRenderedPageBreak/>
        <w:t>“</w:t>
      </w:r>
      <w:r w:rsidRPr="004B4BFE">
        <w:t>Which</w:t>
      </w:r>
      <w:r w:rsidR="00150922">
        <w:t xml:space="preserve"> </w:t>
      </w:r>
      <w:r w:rsidRPr="004B4BFE">
        <w:t>in</w:t>
      </w:r>
      <w:r w:rsidR="00150922">
        <w:t xml:space="preserve"> </w:t>
      </w:r>
      <w:r w:rsidR="003167A2">
        <w:t>different kinds of</w:t>
      </w:r>
      <w:r w:rsidR="00150922">
        <w:t xml:space="preserve"> </w:t>
      </w:r>
      <w:r w:rsidR="003167A2">
        <w:t>generations</w:t>
      </w:r>
      <w:r w:rsidR="00150922">
        <w:t xml:space="preserve"> </w:t>
      </w:r>
      <w:r w:rsidRPr="004B4BFE">
        <w:t>was</w:t>
      </w:r>
      <w:r w:rsidR="00150922">
        <w:t xml:space="preserve"> </w:t>
      </w:r>
      <w:r w:rsidRPr="004B4BFE">
        <w:t>not</w:t>
      </w:r>
      <w:r w:rsidR="00150922">
        <w:t xml:space="preserve"> </w:t>
      </w:r>
      <w:r w:rsidRPr="004B4BFE">
        <w:t>made</w:t>
      </w:r>
      <w:r w:rsidR="00150922">
        <w:t xml:space="preserve"> </w:t>
      </w:r>
      <w:r w:rsidRPr="004B4BFE">
        <w:t>known</w:t>
      </w:r>
      <w:r w:rsidR="00150922">
        <w:t xml:space="preserve"> </w:t>
      </w:r>
      <w:r w:rsidRPr="004B4BFE">
        <w:t>to</w:t>
      </w:r>
      <w:r w:rsidR="00150922">
        <w:t xml:space="preserve"> </w:t>
      </w:r>
      <w:r w:rsidRPr="004B4BFE">
        <w:t>the</w:t>
      </w:r>
      <w:r w:rsidR="00150922">
        <w:t xml:space="preserve"> </w:t>
      </w:r>
      <w:r w:rsidRPr="004B4BFE">
        <w:t>sons</w:t>
      </w:r>
      <w:r w:rsidR="00150922">
        <w:t xml:space="preserve"> </w:t>
      </w:r>
      <w:r w:rsidRPr="004B4BFE">
        <w:t>of</w:t>
      </w:r>
      <w:r w:rsidR="00150922">
        <w:t xml:space="preserve"> </w:t>
      </w:r>
      <w:r w:rsidRPr="004B4BFE">
        <w:t>men,</w:t>
      </w:r>
      <w:r w:rsidR="00150922">
        <w:t xml:space="preserve"> </w:t>
      </w:r>
      <w:r w:rsidRPr="004B4BFE">
        <w:t>as</w:t>
      </w:r>
      <w:r w:rsidR="00150922">
        <w:t xml:space="preserve"> </w:t>
      </w:r>
      <w:r w:rsidRPr="004B4BFE">
        <w:t>now</w:t>
      </w:r>
      <w:r w:rsidR="00150922">
        <w:t xml:space="preserve"> </w:t>
      </w:r>
      <w:r w:rsidR="00B448FB">
        <w:t xml:space="preserve">it has been </w:t>
      </w:r>
      <w:r w:rsidRPr="004B4BFE">
        <w:t>revealed</w:t>
      </w:r>
      <w:r w:rsidR="00150922">
        <w:t xml:space="preserve"> </w:t>
      </w:r>
      <w:r w:rsidRPr="004B4BFE">
        <w:t>to</w:t>
      </w:r>
      <w:r w:rsidR="00150922">
        <w:t xml:space="preserve"> </w:t>
      </w:r>
      <w:r w:rsidR="00B448FB">
        <w:t>H</w:t>
      </w:r>
      <w:r w:rsidRPr="004B4BFE">
        <w:t>is</w:t>
      </w:r>
      <w:r w:rsidR="00150922">
        <w:t xml:space="preserve"> </w:t>
      </w:r>
      <w:r w:rsidRPr="004B4BFE">
        <w:t>holy</w:t>
      </w:r>
      <w:r w:rsidR="00150922">
        <w:t xml:space="preserve"> </w:t>
      </w:r>
      <w:r w:rsidRPr="004B4BFE">
        <w:t>apostles</w:t>
      </w:r>
      <w:r w:rsidR="00150922">
        <w:t xml:space="preserve"> </w:t>
      </w:r>
      <w:r w:rsidRPr="004B4BFE">
        <w:t>and</w:t>
      </w:r>
      <w:r w:rsidR="00150922">
        <w:t xml:space="preserve"> </w:t>
      </w:r>
      <w:r w:rsidRPr="004B4BFE">
        <w:t>prophets</w:t>
      </w:r>
      <w:r w:rsidR="00150922">
        <w:t xml:space="preserve"> </w:t>
      </w:r>
      <w:r w:rsidRPr="004B4BFE">
        <w:t>by</w:t>
      </w:r>
      <w:r w:rsidR="00150922">
        <w:t xml:space="preserve"> </w:t>
      </w:r>
      <w:r w:rsidRPr="004B4BFE">
        <w:t>the</w:t>
      </w:r>
      <w:r w:rsidR="00150922">
        <w:t xml:space="preserve"> </w:t>
      </w:r>
      <w:r w:rsidRPr="004B4BFE">
        <w:t>Spirit;</w:t>
      </w:r>
      <w:r w:rsidR="000A5EAD">
        <w:t>”</w:t>
      </w:r>
      <w:r w:rsidR="00150922">
        <w:t xml:space="preserve"> </w:t>
      </w:r>
      <w:r w:rsidR="004B4BFE">
        <w:t>—</w:t>
      </w:r>
      <w:r w:rsidR="00150922">
        <w:t xml:space="preserve"> </w:t>
      </w:r>
      <w:r w:rsidR="004B4BFE">
        <w:t>Ephesians</w:t>
      </w:r>
      <w:r w:rsidR="00150922">
        <w:t xml:space="preserve"> </w:t>
      </w:r>
      <w:r w:rsidR="004B4BFE">
        <w:t>3:5</w:t>
      </w:r>
    </w:p>
    <w:p w:rsidR="00220BCA" w:rsidRDefault="00220BCA" w:rsidP="008017DB">
      <w:pPr>
        <w:tabs>
          <w:tab w:val="left" w:pos="1080"/>
        </w:tabs>
        <w:ind w:left="720" w:right="720"/>
      </w:pPr>
      <w:r>
        <w:t>“</w:t>
      </w:r>
      <w:r w:rsidRPr="004B4BFE">
        <w:t>That</w:t>
      </w:r>
      <w:r w:rsidR="00150922">
        <w:t xml:space="preserve"> </w:t>
      </w:r>
      <w:r w:rsidR="008017DB">
        <w:t>H</w:t>
      </w:r>
      <w:r w:rsidRPr="004B4BFE">
        <w:t>e</w:t>
      </w:r>
      <w:r w:rsidR="00150922">
        <w:t xml:space="preserve"> </w:t>
      </w:r>
      <w:r w:rsidR="00B448FB">
        <w:t>might have</w:t>
      </w:r>
      <w:r w:rsidR="00150922">
        <w:t xml:space="preserve"> </w:t>
      </w:r>
      <w:r w:rsidRPr="004B4BFE">
        <w:t>grant</w:t>
      </w:r>
      <w:r w:rsidR="00B448FB">
        <w:t>ed</w:t>
      </w:r>
      <w:r w:rsidR="00150922">
        <w:t xml:space="preserve"> </w:t>
      </w:r>
      <w:r w:rsidRPr="004B4BFE">
        <w:t>you,</w:t>
      </w:r>
      <w:r w:rsidR="00150922">
        <w:t xml:space="preserve"> </w:t>
      </w:r>
      <w:r w:rsidRPr="004B4BFE">
        <w:t>according</w:t>
      </w:r>
      <w:r w:rsidR="00150922">
        <w:t xml:space="preserve"> </w:t>
      </w:r>
      <w:r w:rsidRPr="004B4BFE">
        <w:t>to</w:t>
      </w:r>
      <w:r w:rsidR="00150922">
        <w:t xml:space="preserve"> </w:t>
      </w:r>
      <w:r w:rsidRPr="004B4BFE">
        <w:t>the</w:t>
      </w:r>
      <w:r w:rsidR="00150922">
        <w:t xml:space="preserve"> </w:t>
      </w:r>
      <w:r w:rsidR="00B448FB">
        <w:t>abundance</w:t>
      </w:r>
      <w:r w:rsidR="00150922">
        <w:t xml:space="preserve"> </w:t>
      </w:r>
      <w:r w:rsidRPr="004B4BFE">
        <w:t>of</w:t>
      </w:r>
      <w:r w:rsidR="00150922">
        <w:t xml:space="preserve"> </w:t>
      </w:r>
      <w:r w:rsidR="008017DB">
        <w:t>H</w:t>
      </w:r>
      <w:r w:rsidRPr="004B4BFE">
        <w:t>is</w:t>
      </w:r>
      <w:r w:rsidR="00150922">
        <w:t xml:space="preserve"> </w:t>
      </w:r>
      <w:r w:rsidR="008017DB">
        <w:t>G</w:t>
      </w:r>
      <w:r w:rsidRPr="004B4BFE">
        <w:t>lory,</w:t>
      </w:r>
      <w:r w:rsidR="00150922">
        <w:t xml:space="preserve"> </w:t>
      </w:r>
      <w:r w:rsidRPr="004B4BFE">
        <w:t>to</w:t>
      </w:r>
      <w:r w:rsidR="00150922">
        <w:t xml:space="preserve"> </w:t>
      </w:r>
      <w:r w:rsidRPr="004B4BFE">
        <w:t>be</w:t>
      </w:r>
      <w:r w:rsidR="00150922">
        <w:t xml:space="preserve"> </w:t>
      </w:r>
      <w:r w:rsidRPr="004B4BFE">
        <w:t>strengthened</w:t>
      </w:r>
      <w:r w:rsidR="00150922">
        <w:t xml:space="preserve"> </w:t>
      </w:r>
      <w:r w:rsidR="008017DB">
        <w:t>with power through</w:t>
      </w:r>
      <w:r w:rsidR="00150922">
        <w:t xml:space="preserve"> </w:t>
      </w:r>
      <w:r w:rsidR="008017DB">
        <w:t>H</w:t>
      </w:r>
      <w:r w:rsidRPr="004B4BFE">
        <w:t>is</w:t>
      </w:r>
      <w:r w:rsidR="00150922">
        <w:t xml:space="preserve"> </w:t>
      </w:r>
      <w:r w:rsidRPr="004B4BFE">
        <w:t>Spirit</w:t>
      </w:r>
      <w:r w:rsidR="00150922">
        <w:t xml:space="preserve"> </w:t>
      </w:r>
      <w:r w:rsidRPr="004B4BFE">
        <w:t>in</w:t>
      </w:r>
      <w:r w:rsidR="00150922">
        <w:t xml:space="preserve"> </w:t>
      </w:r>
      <w:r w:rsidRPr="004B4BFE">
        <w:t>the</w:t>
      </w:r>
      <w:r w:rsidR="00150922">
        <w:t xml:space="preserve"> </w:t>
      </w:r>
      <w:r w:rsidRPr="004B4BFE">
        <w:t>inner</w:t>
      </w:r>
      <w:r w:rsidR="00150922">
        <w:t xml:space="preserve"> </w:t>
      </w:r>
      <w:r w:rsidRPr="004B4BFE">
        <w:t>man;</w:t>
      </w:r>
      <w:r w:rsidR="000A5EAD">
        <w:t>”</w:t>
      </w:r>
      <w:r w:rsidR="00150922">
        <w:t xml:space="preserve"> </w:t>
      </w:r>
      <w:r w:rsidR="004B4BFE">
        <w:t>—</w:t>
      </w:r>
      <w:r w:rsidR="00150922">
        <w:t xml:space="preserve"> </w:t>
      </w:r>
      <w:r w:rsidR="004B4BFE">
        <w:t>Ephesians</w:t>
      </w:r>
      <w:r w:rsidR="00150922">
        <w:t xml:space="preserve"> </w:t>
      </w:r>
      <w:r w:rsidR="004B4BFE">
        <w:t>3:16</w:t>
      </w:r>
    </w:p>
    <w:p w:rsidR="00220BCA" w:rsidRDefault="00220BCA" w:rsidP="002F3FA4">
      <w:pPr>
        <w:tabs>
          <w:tab w:val="left" w:pos="1080"/>
        </w:tabs>
        <w:ind w:left="720" w:right="720"/>
      </w:pPr>
      <w:r>
        <w:t>“</w:t>
      </w:r>
      <w:r w:rsidR="00CA1A0D">
        <w:t>Hastening</w:t>
      </w:r>
      <w:r w:rsidR="00DC646F">
        <w:rPr>
          <w:rStyle w:val="EndnoteReference"/>
        </w:rPr>
        <w:endnoteReference w:id="186"/>
      </w:r>
      <w:r w:rsidR="00150922">
        <w:t xml:space="preserve"> </w:t>
      </w:r>
      <w:r w:rsidRPr="004B4BFE">
        <w:t>to</w:t>
      </w:r>
      <w:r w:rsidR="00150922">
        <w:t xml:space="preserve"> </w:t>
      </w:r>
      <w:r w:rsidR="00CA1A0D">
        <w:t>protect</w:t>
      </w:r>
      <w:r w:rsidR="00DC646F">
        <w:rPr>
          <w:rStyle w:val="EndnoteReference"/>
        </w:rPr>
        <w:endnoteReference w:id="187"/>
      </w:r>
      <w:r w:rsidR="00150922">
        <w:t xml:space="preserve"> </w:t>
      </w:r>
      <w:r w:rsidRPr="004B4BFE">
        <w:t>the</w:t>
      </w:r>
      <w:r w:rsidR="00150922">
        <w:t xml:space="preserve"> </w:t>
      </w:r>
      <w:r w:rsidRPr="004B4BFE">
        <w:t>unity</w:t>
      </w:r>
      <w:r w:rsidR="00150922">
        <w:t xml:space="preserve"> </w:t>
      </w:r>
      <w:r w:rsidRPr="004B4BFE">
        <w:t>of</w:t>
      </w:r>
      <w:r w:rsidR="00150922">
        <w:t xml:space="preserve"> </w:t>
      </w:r>
      <w:r w:rsidRPr="004B4BFE">
        <w:t>the</w:t>
      </w:r>
      <w:r w:rsidR="00150922">
        <w:t xml:space="preserve"> </w:t>
      </w:r>
      <w:r w:rsidRPr="004B4BFE">
        <w:t>Spirit</w:t>
      </w:r>
      <w:r w:rsidR="00893146">
        <w:rPr>
          <w:rStyle w:val="EndnoteReference"/>
        </w:rPr>
        <w:endnoteReference w:id="188"/>
      </w:r>
      <w:r w:rsidR="00150922">
        <w:t xml:space="preserve"> </w:t>
      </w:r>
      <w:r w:rsidRPr="004B4BFE">
        <w:t>in</w:t>
      </w:r>
      <w:r w:rsidR="00150922">
        <w:t xml:space="preserve"> </w:t>
      </w:r>
      <w:r w:rsidRPr="004B4BFE">
        <w:t>the</w:t>
      </w:r>
      <w:r w:rsidR="00150922">
        <w:t xml:space="preserve"> </w:t>
      </w:r>
      <w:r w:rsidR="008F69D9">
        <w:t>bundle</w:t>
      </w:r>
      <w:r w:rsidR="00150922">
        <w:t xml:space="preserve"> </w:t>
      </w:r>
      <w:r w:rsidRPr="004B4BFE">
        <w:t>of</w:t>
      </w:r>
      <w:r w:rsidR="00150922">
        <w:t xml:space="preserve"> </w:t>
      </w:r>
      <w:r w:rsidR="002F3FA4">
        <w:t>peace:</w:t>
      </w:r>
      <w:r w:rsidR="00150922">
        <w:t xml:space="preserve"> </w:t>
      </w:r>
      <w:r w:rsidRPr="004B4BFE">
        <w:t>one</w:t>
      </w:r>
      <w:r w:rsidR="00150922">
        <w:t xml:space="preserve"> </w:t>
      </w:r>
      <w:r w:rsidRPr="004B4BFE">
        <w:t>body,</w:t>
      </w:r>
      <w:r w:rsidR="00150922">
        <w:t xml:space="preserve"> </w:t>
      </w:r>
      <w:r w:rsidRPr="004B4BFE">
        <w:t>one</w:t>
      </w:r>
      <w:r w:rsidR="00150922">
        <w:t xml:space="preserve"> </w:t>
      </w:r>
      <w:r w:rsidRPr="004B4BFE">
        <w:t>Spirit,</w:t>
      </w:r>
      <w:r w:rsidR="00150922">
        <w:t xml:space="preserve"> </w:t>
      </w:r>
      <w:r w:rsidR="002F3FA4">
        <w:t>just</w:t>
      </w:r>
      <w:r w:rsidR="00150922">
        <w:t xml:space="preserve"> </w:t>
      </w:r>
      <w:r w:rsidRPr="004B4BFE">
        <w:t>as</w:t>
      </w:r>
      <w:r w:rsidR="00150922">
        <w:t xml:space="preserve"> </w:t>
      </w:r>
      <w:r w:rsidR="002F3FA4">
        <w:t xml:space="preserve">also </w:t>
      </w:r>
      <w:r w:rsidR="00D509F0">
        <w:t>you</w:t>
      </w:r>
      <w:r w:rsidR="00150922">
        <w:t xml:space="preserve"> </w:t>
      </w:r>
      <w:r w:rsidR="002F3FA4">
        <w:t>were</w:t>
      </w:r>
      <w:r w:rsidR="00150922">
        <w:t xml:space="preserve"> </w:t>
      </w:r>
      <w:r w:rsidRPr="004B4BFE">
        <w:t>called</w:t>
      </w:r>
      <w:r w:rsidR="00150922">
        <w:t xml:space="preserve"> </w:t>
      </w:r>
      <w:r w:rsidRPr="004B4BFE">
        <w:t>in</w:t>
      </w:r>
      <w:r w:rsidR="00150922">
        <w:t xml:space="preserve"> </w:t>
      </w:r>
      <w:r w:rsidRPr="004B4BFE">
        <w:t>one</w:t>
      </w:r>
      <w:r w:rsidR="00150922">
        <w:t xml:space="preserve"> </w:t>
      </w:r>
      <w:r w:rsidRPr="004B4BFE">
        <w:t>hope</w:t>
      </w:r>
      <w:r w:rsidR="00150922">
        <w:t xml:space="preserve"> </w:t>
      </w:r>
      <w:r w:rsidRPr="004B4BFE">
        <w:t>of</w:t>
      </w:r>
      <w:r w:rsidR="00150922">
        <w:t xml:space="preserve"> </w:t>
      </w:r>
      <w:r w:rsidRPr="004B4BFE">
        <w:t>your</w:t>
      </w:r>
      <w:r w:rsidR="00150922">
        <w:t xml:space="preserve"> </w:t>
      </w:r>
      <w:r w:rsidRPr="004B4BFE">
        <w:t>calling;</w:t>
      </w:r>
      <w:r w:rsidR="000A5EAD">
        <w:t>”</w:t>
      </w:r>
      <w:r w:rsidR="00150922">
        <w:t xml:space="preserve"> </w:t>
      </w:r>
      <w:r w:rsidR="004B4BFE">
        <w:t>—</w:t>
      </w:r>
      <w:r w:rsidR="00150922">
        <w:t xml:space="preserve"> </w:t>
      </w:r>
      <w:r w:rsidR="004B4BFE">
        <w:t>Ephesians</w:t>
      </w:r>
      <w:r w:rsidR="00150922">
        <w:t xml:space="preserve"> </w:t>
      </w:r>
      <w:r w:rsidR="004B4BFE">
        <w:t>4:3-4</w:t>
      </w:r>
    </w:p>
    <w:p w:rsidR="00220BCA" w:rsidRPr="004B4BFE" w:rsidRDefault="00220BCA" w:rsidP="006500A1">
      <w:pPr>
        <w:tabs>
          <w:tab w:val="left" w:pos="1080"/>
        </w:tabs>
        <w:ind w:left="720" w:right="720"/>
      </w:pPr>
      <w:r>
        <w:t>“</w:t>
      </w:r>
      <w:r w:rsidR="006500A1">
        <w:t>To</w:t>
      </w:r>
      <w:r w:rsidR="00150922">
        <w:t xml:space="preserve"> </w:t>
      </w:r>
      <w:r w:rsidRPr="004B4BFE">
        <w:t>be</w:t>
      </w:r>
      <w:r w:rsidR="00150922">
        <w:t xml:space="preserve"> </w:t>
      </w:r>
      <w:r w:rsidR="006500A1">
        <w:t xml:space="preserve">made </w:t>
      </w:r>
      <w:r w:rsidRPr="004B4BFE">
        <w:t>new</w:t>
      </w:r>
      <w:r w:rsidR="006500A1">
        <w:t xml:space="preserve"> again</w:t>
      </w:r>
      <w:r w:rsidR="00150922">
        <w:t xml:space="preserve"> </w:t>
      </w:r>
      <w:r w:rsidRPr="004B4BFE">
        <w:t>in</w:t>
      </w:r>
      <w:r w:rsidR="00150922">
        <w:t xml:space="preserve"> </w:t>
      </w:r>
      <w:r w:rsidRPr="004B4BFE">
        <w:t>the</w:t>
      </w:r>
      <w:r w:rsidR="00150922">
        <w:t xml:space="preserve"> </w:t>
      </w:r>
      <w:r w:rsidRPr="004B4BFE">
        <w:t>spirit</w:t>
      </w:r>
      <w:r w:rsidR="00150922">
        <w:t xml:space="preserve"> </w:t>
      </w:r>
      <w:r w:rsidRPr="004B4BFE">
        <w:t>of</w:t>
      </w:r>
      <w:r w:rsidR="00150922">
        <w:t xml:space="preserve"> </w:t>
      </w:r>
      <w:r w:rsidRPr="004B4BFE">
        <w:t>your</w:t>
      </w:r>
      <w:r w:rsidR="00150922">
        <w:t xml:space="preserve"> </w:t>
      </w:r>
      <w:r w:rsidRPr="004B4BFE">
        <w:t>mind;</w:t>
      </w:r>
      <w:r w:rsidR="000A5EAD">
        <w:t>”</w:t>
      </w:r>
      <w:r w:rsidR="00150922">
        <w:t xml:space="preserve"> </w:t>
      </w:r>
      <w:r w:rsidR="004B4BFE">
        <w:t>—</w:t>
      </w:r>
      <w:r w:rsidR="00150922">
        <w:t xml:space="preserve"> </w:t>
      </w:r>
      <w:r w:rsidR="004B4BFE">
        <w:t>Ephesians</w:t>
      </w:r>
      <w:r w:rsidR="00150922">
        <w:t xml:space="preserve"> </w:t>
      </w:r>
      <w:r w:rsidR="004B4BFE">
        <w:t>4:23</w:t>
      </w:r>
    </w:p>
    <w:p w:rsidR="00220BCA" w:rsidRPr="004B4BFE" w:rsidRDefault="00220BCA" w:rsidP="006500A1">
      <w:pPr>
        <w:tabs>
          <w:tab w:val="left" w:pos="1080"/>
        </w:tabs>
        <w:ind w:left="720" w:right="720"/>
      </w:pPr>
      <w:r w:rsidRPr="004B4BFE">
        <w:t>“</w:t>
      </w:r>
      <w:r w:rsidR="006500A1">
        <w:t>Do not</w:t>
      </w:r>
      <w:r w:rsidR="00150922">
        <w:t xml:space="preserve"> </w:t>
      </w:r>
      <w:r w:rsidRPr="004B4BFE">
        <w:t>grieve</w:t>
      </w:r>
      <w:r w:rsidR="00150922">
        <w:t xml:space="preserve"> </w:t>
      </w:r>
      <w:r w:rsidRPr="004B4BFE">
        <w:t>the</w:t>
      </w:r>
      <w:r w:rsidR="00150922">
        <w:t xml:space="preserve"> </w:t>
      </w:r>
      <w:r w:rsidR="006500A1">
        <w:t>H</w:t>
      </w:r>
      <w:r w:rsidRPr="004B4BFE">
        <w:t>oly</w:t>
      </w:r>
      <w:r w:rsidR="00150922">
        <w:t xml:space="preserve"> </w:t>
      </w:r>
      <w:r w:rsidRPr="004B4BFE">
        <w:t>Spirit</w:t>
      </w:r>
      <w:r w:rsidR="00150922">
        <w:t xml:space="preserve"> </w:t>
      </w:r>
      <w:r w:rsidRPr="004B4BFE">
        <w:t>of</w:t>
      </w:r>
      <w:r w:rsidR="00150922">
        <w:t xml:space="preserve"> </w:t>
      </w:r>
      <w:r w:rsidRPr="004B4BFE">
        <w:t>God,</w:t>
      </w:r>
      <w:r w:rsidR="00150922">
        <w:t xml:space="preserve"> </w:t>
      </w:r>
      <w:r w:rsidR="006500A1">
        <w:t xml:space="preserve">in Whom </w:t>
      </w:r>
      <w:r w:rsidR="00D509F0">
        <w:t>you</w:t>
      </w:r>
      <w:r w:rsidR="00150922">
        <w:t xml:space="preserve"> </w:t>
      </w:r>
      <w:r w:rsidR="006500A1">
        <w:t>we</w:t>
      </w:r>
      <w:r w:rsidRPr="004B4BFE">
        <w:t>re</w:t>
      </w:r>
      <w:r w:rsidR="00150922">
        <w:t xml:space="preserve"> </w:t>
      </w:r>
      <w:r w:rsidRPr="004B4BFE">
        <w:t>sealed</w:t>
      </w:r>
      <w:r w:rsidR="00150922">
        <w:t xml:space="preserve"> </w:t>
      </w:r>
      <w:r w:rsidR="006500A1">
        <w:t>un</w:t>
      </w:r>
      <w:r w:rsidRPr="004B4BFE">
        <w:t>t</w:t>
      </w:r>
      <w:r w:rsidR="006500A1">
        <w:t>il</w:t>
      </w:r>
      <w:r w:rsidR="00150922">
        <w:t xml:space="preserve"> </w:t>
      </w:r>
      <w:r w:rsidRPr="004B4BFE">
        <w:t>the</w:t>
      </w:r>
      <w:r w:rsidR="00150922">
        <w:t xml:space="preserve"> </w:t>
      </w:r>
      <w:r w:rsidRPr="004B4BFE">
        <w:t>day</w:t>
      </w:r>
      <w:r w:rsidR="00150922">
        <w:t xml:space="preserve"> </w:t>
      </w:r>
      <w:r w:rsidRPr="004B4BFE">
        <w:t>of</w:t>
      </w:r>
      <w:r w:rsidR="00150922">
        <w:t xml:space="preserve"> </w:t>
      </w:r>
      <w:r w:rsidR="006500A1">
        <w:t>deliverance</w:t>
      </w:r>
      <w:r w:rsidRPr="004B4BFE">
        <w:t>.</w:t>
      </w:r>
      <w:r w:rsidR="000A5EAD">
        <w:t>”</w:t>
      </w:r>
      <w:r w:rsidR="006500A1">
        <w:rPr>
          <w:rStyle w:val="EndnoteReference"/>
        </w:rPr>
        <w:endnoteReference w:id="189"/>
      </w:r>
      <w:r w:rsidR="00150922">
        <w:t xml:space="preserve"> </w:t>
      </w:r>
      <w:r w:rsidR="004B4BFE">
        <w:t>—</w:t>
      </w:r>
      <w:r w:rsidR="00150922">
        <w:t xml:space="preserve"> </w:t>
      </w:r>
      <w:r w:rsidR="004B4BFE">
        <w:t>Ephesians</w:t>
      </w:r>
      <w:r w:rsidR="00150922">
        <w:t xml:space="preserve"> </w:t>
      </w:r>
      <w:r w:rsidR="004B4BFE">
        <w:t>4:30</w:t>
      </w:r>
    </w:p>
    <w:p w:rsidR="00220BCA" w:rsidRDefault="00220BCA" w:rsidP="00900252">
      <w:pPr>
        <w:tabs>
          <w:tab w:val="left" w:pos="1080"/>
        </w:tabs>
        <w:ind w:left="720" w:right="720"/>
      </w:pPr>
      <w:r>
        <w:t>“</w:t>
      </w:r>
      <w:r w:rsidR="008A3B8E">
        <w:t>F</w:t>
      </w:r>
      <w:r w:rsidRPr="004B4BFE">
        <w:t>or</w:t>
      </w:r>
      <w:r w:rsidR="00150922">
        <w:t xml:space="preserve"> </w:t>
      </w:r>
      <w:r w:rsidRPr="004B4BFE">
        <w:t>the</w:t>
      </w:r>
      <w:r w:rsidR="00150922">
        <w:t xml:space="preserve"> </w:t>
      </w:r>
      <w:r w:rsidRPr="004B4BFE">
        <w:t>fruit</w:t>
      </w:r>
      <w:r w:rsidR="00150922">
        <w:t xml:space="preserve"> </w:t>
      </w:r>
      <w:r w:rsidRPr="004B4BFE">
        <w:t>of</w:t>
      </w:r>
      <w:r w:rsidR="00150922">
        <w:t xml:space="preserve"> </w:t>
      </w:r>
      <w:r w:rsidRPr="004B4BFE">
        <w:t>the</w:t>
      </w:r>
      <w:r w:rsidR="00150922">
        <w:t xml:space="preserve"> </w:t>
      </w:r>
      <w:r w:rsidRPr="004B4BFE">
        <w:t>Spirit</w:t>
      </w:r>
      <w:r w:rsidR="00150922">
        <w:t xml:space="preserve"> </w:t>
      </w:r>
      <w:r w:rsidR="00900252">
        <w:t>[</w:t>
      </w:r>
      <w:r w:rsidRPr="004B4BFE">
        <w:t>is</w:t>
      </w:r>
      <w:r w:rsidR="00900252">
        <w:t>]</w:t>
      </w:r>
      <w:r w:rsidR="00150922">
        <w:t xml:space="preserve"> </w:t>
      </w:r>
      <w:r w:rsidRPr="004B4BFE">
        <w:t>in</w:t>
      </w:r>
      <w:r w:rsidR="00150922">
        <w:t xml:space="preserve"> </w:t>
      </w:r>
      <w:r w:rsidRPr="004B4BFE">
        <w:t>all</w:t>
      </w:r>
      <w:r w:rsidR="00150922">
        <w:t xml:space="preserve"> </w:t>
      </w:r>
      <w:r w:rsidRPr="004B4BFE">
        <w:t>goodness</w:t>
      </w:r>
      <w:r w:rsidR="00900252">
        <w:t>,</w:t>
      </w:r>
      <w:r w:rsidR="00150922">
        <w:t xml:space="preserve"> </w:t>
      </w:r>
      <w:r w:rsidR="00900252">
        <w:t>justice,</w:t>
      </w:r>
      <w:r w:rsidR="00150922">
        <w:t xml:space="preserve"> </w:t>
      </w:r>
      <w:r w:rsidRPr="004B4BFE">
        <w:t>and</w:t>
      </w:r>
      <w:r w:rsidR="00150922">
        <w:t xml:space="preserve"> </w:t>
      </w:r>
      <w:r w:rsidR="00900252">
        <w:t>Truth,</w:t>
      </w:r>
      <w:r w:rsidR="000A5EAD">
        <w:t>”</w:t>
      </w:r>
      <w:r w:rsidR="00150922">
        <w:t xml:space="preserve"> </w:t>
      </w:r>
      <w:r w:rsidR="004B4BFE">
        <w:t>—</w:t>
      </w:r>
      <w:r w:rsidR="00150922">
        <w:t xml:space="preserve"> </w:t>
      </w:r>
      <w:r w:rsidR="004B4BFE">
        <w:t>Ephesians</w:t>
      </w:r>
      <w:r w:rsidR="00150922">
        <w:t xml:space="preserve"> </w:t>
      </w:r>
      <w:r w:rsidR="004B4BFE">
        <w:t>5:9</w:t>
      </w:r>
    </w:p>
    <w:p w:rsidR="00220BCA" w:rsidRDefault="00220BCA" w:rsidP="00FE398E">
      <w:pPr>
        <w:tabs>
          <w:tab w:val="left" w:pos="1080"/>
        </w:tabs>
        <w:ind w:left="720" w:right="720"/>
      </w:pPr>
      <w:r>
        <w:t>“</w:t>
      </w:r>
      <w:r w:rsidR="00255E7F">
        <w:t>Do</w:t>
      </w:r>
      <w:r w:rsidR="00150922">
        <w:t xml:space="preserve"> </w:t>
      </w:r>
      <w:r w:rsidRPr="004B4BFE">
        <w:t>not</w:t>
      </w:r>
      <w:r w:rsidR="00150922">
        <w:t xml:space="preserve"> </w:t>
      </w:r>
      <w:r w:rsidR="00255E7F">
        <w:t xml:space="preserve">be intoxicated </w:t>
      </w:r>
      <w:r w:rsidRPr="004B4BFE">
        <w:t>with</w:t>
      </w:r>
      <w:r w:rsidR="00150922">
        <w:t xml:space="preserve"> </w:t>
      </w:r>
      <w:r w:rsidRPr="004B4BFE">
        <w:t>wine,</w:t>
      </w:r>
      <w:r w:rsidR="00150922">
        <w:t xml:space="preserve"> </w:t>
      </w:r>
      <w:r w:rsidRPr="004B4BFE">
        <w:t>in</w:t>
      </w:r>
      <w:r w:rsidR="00150922">
        <w:t xml:space="preserve"> </w:t>
      </w:r>
      <w:r w:rsidR="00255E7F">
        <w:t xml:space="preserve">which </w:t>
      </w:r>
      <w:r w:rsidRPr="004B4BFE">
        <w:t>is</w:t>
      </w:r>
      <w:r w:rsidR="00150922">
        <w:t xml:space="preserve"> </w:t>
      </w:r>
      <w:r w:rsidR="00255E7F">
        <w:t>a disorderly lifestyle</w:t>
      </w:r>
      <w:r w:rsidRPr="004B4BFE">
        <w:t>;</w:t>
      </w:r>
      <w:r w:rsidR="00150922">
        <w:t xml:space="preserve"> </w:t>
      </w:r>
      <w:r w:rsidR="00255E7F">
        <w:t>rather,</w:t>
      </w:r>
      <w:r w:rsidR="00150922">
        <w:t xml:space="preserve"> </w:t>
      </w:r>
      <w:r w:rsidRPr="004B4BFE">
        <w:t>be</w:t>
      </w:r>
      <w:r w:rsidR="00150922">
        <w:t xml:space="preserve"> </w:t>
      </w:r>
      <w:r w:rsidRPr="004B4BFE">
        <w:t>filled</w:t>
      </w:r>
      <w:r w:rsidR="00150922">
        <w:t xml:space="preserve"> </w:t>
      </w:r>
      <w:r w:rsidRPr="004B4BFE">
        <w:t>with</w:t>
      </w:r>
      <w:r w:rsidR="00150922">
        <w:t xml:space="preserve"> </w:t>
      </w:r>
      <w:r w:rsidRPr="004B4BFE">
        <w:t>the</w:t>
      </w:r>
      <w:r w:rsidR="00150922">
        <w:t xml:space="preserve"> </w:t>
      </w:r>
      <w:r w:rsidRPr="004B4BFE">
        <w:t>Spirit;</w:t>
      </w:r>
      <w:r w:rsidR="00150922">
        <w:t xml:space="preserve"> </w:t>
      </w:r>
      <w:r w:rsidR="00255E7F">
        <w:t>s</w:t>
      </w:r>
      <w:r w:rsidRPr="004B4BFE">
        <w:t>peaking</w:t>
      </w:r>
      <w:r w:rsidR="00150922">
        <w:t xml:space="preserve"> </w:t>
      </w:r>
      <w:r w:rsidRPr="004B4BFE">
        <w:t>to</w:t>
      </w:r>
      <w:r w:rsidR="00150922">
        <w:t xml:space="preserve"> </w:t>
      </w:r>
      <w:r w:rsidRPr="004B4BFE">
        <w:t>yourselves</w:t>
      </w:r>
      <w:r w:rsidR="00150922">
        <w:t xml:space="preserve"> </w:t>
      </w:r>
      <w:r w:rsidRPr="004B4BFE">
        <w:t>in</w:t>
      </w:r>
      <w:r w:rsidR="00150922">
        <w:t xml:space="preserve"> </w:t>
      </w:r>
      <w:r w:rsidRPr="004B4BFE">
        <w:t>psalms</w:t>
      </w:r>
      <w:r w:rsidR="00FE398E">
        <w:t>,</w:t>
      </w:r>
      <w:r w:rsidR="00150922">
        <w:t xml:space="preserve"> </w:t>
      </w:r>
      <w:r w:rsidRPr="004B4BFE">
        <w:t>hymns</w:t>
      </w:r>
      <w:r w:rsidR="00FE398E">
        <w:t>,</w:t>
      </w:r>
      <w:r w:rsidR="00150922">
        <w:t xml:space="preserve"> </w:t>
      </w:r>
      <w:r w:rsidRPr="004B4BFE">
        <w:t>and</w:t>
      </w:r>
      <w:r w:rsidR="00150922">
        <w:t xml:space="preserve"> </w:t>
      </w:r>
      <w:r w:rsidR="00FE398E">
        <w:t>spiritual odes</w:t>
      </w:r>
      <w:r w:rsidRPr="004B4BFE">
        <w:t>,</w:t>
      </w:r>
      <w:r w:rsidR="00150922">
        <w:t xml:space="preserve"> </w:t>
      </w:r>
      <w:r w:rsidRPr="004B4BFE">
        <w:t>singing</w:t>
      </w:r>
      <w:r w:rsidR="00150922">
        <w:t xml:space="preserve"> </w:t>
      </w:r>
      <w:r w:rsidRPr="004B4BFE">
        <w:t>and</w:t>
      </w:r>
      <w:r w:rsidR="00150922">
        <w:t xml:space="preserve"> </w:t>
      </w:r>
      <w:r w:rsidR="00FE398E">
        <w:t>psalming</w:t>
      </w:r>
      <w:r w:rsidR="00150922">
        <w:t xml:space="preserve"> </w:t>
      </w:r>
      <w:r w:rsidRPr="004B4BFE">
        <w:t>in</w:t>
      </w:r>
      <w:r w:rsidR="00150922">
        <w:t xml:space="preserve"> </w:t>
      </w:r>
      <w:r w:rsidRPr="004B4BFE">
        <w:t>your</w:t>
      </w:r>
      <w:r w:rsidR="00150922">
        <w:t xml:space="preserve"> </w:t>
      </w:r>
      <w:r w:rsidRPr="004B4BFE">
        <w:t>heart</w:t>
      </w:r>
      <w:r w:rsidR="00150922">
        <w:t xml:space="preserve"> </w:t>
      </w:r>
      <w:r w:rsidRPr="004B4BFE">
        <w:t>to</w:t>
      </w:r>
      <w:r w:rsidR="00150922">
        <w:t xml:space="preserve"> </w:t>
      </w:r>
      <w:r w:rsidRPr="004B4BFE">
        <w:t>the</w:t>
      </w:r>
      <w:r w:rsidR="00150922">
        <w:t xml:space="preserve"> </w:t>
      </w:r>
      <w:r w:rsidRPr="004B4BFE">
        <w:t>Lord;</w:t>
      </w:r>
      <w:r w:rsidR="000A5EAD">
        <w:t>”</w:t>
      </w:r>
      <w:r w:rsidR="00FE398E">
        <w:rPr>
          <w:rStyle w:val="EndnoteReference"/>
        </w:rPr>
        <w:endnoteReference w:id="190"/>
      </w:r>
      <w:r w:rsidR="00150922">
        <w:t xml:space="preserve"> </w:t>
      </w:r>
      <w:r w:rsidR="004B4BFE">
        <w:t>—</w:t>
      </w:r>
      <w:r w:rsidR="00150922">
        <w:t xml:space="preserve"> </w:t>
      </w:r>
      <w:r w:rsidR="004B4BFE">
        <w:t>Ephesians</w:t>
      </w:r>
      <w:r w:rsidR="00150922">
        <w:t xml:space="preserve"> </w:t>
      </w:r>
      <w:r w:rsidR="004B4BFE">
        <w:t>5:18-19</w:t>
      </w:r>
    </w:p>
    <w:p w:rsidR="00220BCA" w:rsidRDefault="00220BCA" w:rsidP="00367CB9">
      <w:pPr>
        <w:tabs>
          <w:tab w:val="left" w:pos="1080"/>
        </w:tabs>
        <w:ind w:left="720" w:right="720"/>
      </w:pPr>
      <w:r>
        <w:t>“</w:t>
      </w:r>
      <w:r w:rsidR="00E93D05">
        <w:t>Because</w:t>
      </w:r>
      <w:r w:rsidR="00150922">
        <w:t xml:space="preserve"> </w:t>
      </w:r>
      <w:r w:rsidR="00E93D05">
        <w:t>it is</w:t>
      </w:r>
      <w:r w:rsidR="00150922">
        <w:t xml:space="preserve"> </w:t>
      </w:r>
      <w:r w:rsidR="00E93D05">
        <w:t xml:space="preserve">not we, </w:t>
      </w:r>
      <w:r w:rsidR="006C35CB">
        <w:t xml:space="preserve">the ones who </w:t>
      </w:r>
      <w:r w:rsidR="00E93D05">
        <w:t xml:space="preserve">struggle against blood and flesh, rather </w:t>
      </w:r>
      <w:r w:rsidR="006C35CB">
        <w:t xml:space="preserve">[the ones who struggle] </w:t>
      </w:r>
      <w:r w:rsidR="00E93D05">
        <w:t xml:space="preserve">against the </w:t>
      </w:r>
      <w:r w:rsidR="006C35CB">
        <w:t>ancient archons, against the authorities, against the masters of the universe of darkness</w:t>
      </w:r>
      <w:r w:rsidR="00367CB9">
        <w:t xml:space="preserve"> of this age, against spiritual agony in the heavenlies.</w:t>
      </w:r>
      <w:r w:rsidR="000A5EAD">
        <w:t>”</w:t>
      </w:r>
      <w:r w:rsidR="00150922">
        <w:t xml:space="preserve"> </w:t>
      </w:r>
      <w:r w:rsidR="004B4BFE">
        <w:t>—</w:t>
      </w:r>
      <w:r w:rsidR="00150922">
        <w:t xml:space="preserve"> </w:t>
      </w:r>
      <w:r w:rsidR="004B4BFE">
        <w:t>Ephesians</w:t>
      </w:r>
      <w:r w:rsidR="00150922">
        <w:t xml:space="preserve"> </w:t>
      </w:r>
      <w:r w:rsidR="004B4BFE">
        <w:t>6:12</w:t>
      </w:r>
    </w:p>
    <w:p w:rsidR="00220BCA" w:rsidRDefault="004B4BFE" w:rsidP="007261FF">
      <w:pPr>
        <w:tabs>
          <w:tab w:val="left" w:pos="1080"/>
        </w:tabs>
        <w:ind w:left="720" w:right="720"/>
      </w:pPr>
      <w:r>
        <w:t>“</w:t>
      </w:r>
      <w:r w:rsidRPr="004B4BFE">
        <w:t>A</w:t>
      </w:r>
      <w:r w:rsidR="00367CB9">
        <w:t>s well as</w:t>
      </w:r>
      <w:r w:rsidR="00150922">
        <w:t xml:space="preserve"> </w:t>
      </w:r>
      <w:r w:rsidR="00603C32">
        <w:t xml:space="preserve">to </w:t>
      </w:r>
      <w:r w:rsidR="00603C32" w:rsidRPr="004B4BFE">
        <w:t xml:space="preserve">take </w:t>
      </w:r>
      <w:r w:rsidR="00367CB9" w:rsidRPr="004B4BFE">
        <w:t>the</w:t>
      </w:r>
      <w:r w:rsidR="00367CB9">
        <w:t xml:space="preserve"> </w:t>
      </w:r>
      <w:r w:rsidR="00367CB9" w:rsidRPr="004B4BFE">
        <w:t>helmet</w:t>
      </w:r>
      <w:r w:rsidR="00367CB9">
        <w:t xml:space="preserve"> </w:t>
      </w:r>
      <w:r w:rsidR="00367CB9" w:rsidRPr="004B4BFE">
        <w:t>of</w:t>
      </w:r>
      <w:r w:rsidR="00367CB9">
        <w:t xml:space="preserve"> </w:t>
      </w:r>
      <w:r w:rsidR="00367CB9" w:rsidRPr="004B4BFE">
        <w:t>salvation</w:t>
      </w:r>
      <w:r w:rsidR="00603C32">
        <w:t xml:space="preserve">, also </w:t>
      </w:r>
      <w:r w:rsidR="00603C32" w:rsidRPr="004B4BFE">
        <w:t>the</w:t>
      </w:r>
      <w:r w:rsidR="00603C32">
        <w:t xml:space="preserve"> </w:t>
      </w:r>
      <w:r w:rsidR="00AD59ED">
        <w:t xml:space="preserve">saber </w:t>
      </w:r>
      <w:r w:rsidR="00603C32" w:rsidRPr="004B4BFE">
        <w:t>of</w:t>
      </w:r>
      <w:r w:rsidR="00603C32">
        <w:t xml:space="preserve"> </w:t>
      </w:r>
      <w:r w:rsidR="00603C32" w:rsidRPr="004B4BFE">
        <w:t>the</w:t>
      </w:r>
      <w:r w:rsidR="00603C32">
        <w:t xml:space="preserve"> </w:t>
      </w:r>
      <w:r w:rsidR="00603C32" w:rsidRPr="004B4BFE">
        <w:t>Spirit,</w:t>
      </w:r>
      <w:r w:rsidR="00603C32">
        <w:t xml:space="preserve"> </w:t>
      </w:r>
      <w:r w:rsidR="00603C32" w:rsidRPr="004B4BFE">
        <w:t>which</w:t>
      </w:r>
      <w:r w:rsidR="00603C32">
        <w:t xml:space="preserve"> </w:t>
      </w:r>
      <w:r w:rsidR="00603C32" w:rsidRPr="004B4BFE">
        <w:t>is</w:t>
      </w:r>
      <w:r w:rsidR="00603C32">
        <w:t xml:space="preserve"> </w:t>
      </w:r>
      <w:r w:rsidR="00603C32" w:rsidRPr="004B4BFE">
        <w:t>the</w:t>
      </w:r>
      <w:r w:rsidR="00603C32">
        <w:t xml:space="preserve"> </w:t>
      </w:r>
      <w:r w:rsidR="00B02CF5">
        <w:t>remark</w:t>
      </w:r>
      <w:r w:rsidR="00603C32">
        <w:t xml:space="preserve"> </w:t>
      </w:r>
      <w:r w:rsidR="00603C32" w:rsidRPr="004B4BFE">
        <w:t>of</w:t>
      </w:r>
      <w:r w:rsidR="00603C32">
        <w:t xml:space="preserve"> </w:t>
      </w:r>
      <w:r w:rsidR="00603C32" w:rsidRPr="004B4BFE">
        <w:t>God</w:t>
      </w:r>
      <w:r w:rsidR="00603C32">
        <w:t xml:space="preserve">; </w:t>
      </w:r>
      <w:r w:rsidR="003E780D">
        <w:t xml:space="preserve">praying at every opportunity in the Spirit, </w:t>
      </w:r>
      <w:r w:rsidR="00AD59ED">
        <w:t xml:space="preserve">through every place of prayer and </w:t>
      </w:r>
      <w:r w:rsidR="000A239A">
        <w:t xml:space="preserve">need, </w:t>
      </w:r>
      <w:r w:rsidR="003E780D">
        <w:t>for our</w:t>
      </w:r>
      <w:r w:rsidR="00D414B3">
        <w:t xml:space="preserve"> being vigilant </w:t>
      </w:r>
      <w:r w:rsidR="003E780D">
        <w:t xml:space="preserve">with </w:t>
      </w:r>
      <w:r w:rsidR="00D414B3">
        <w:t>all tenacity</w:t>
      </w:r>
      <w:r w:rsidR="003E780D">
        <w:t>,</w:t>
      </w:r>
      <w:r w:rsidR="00D414B3">
        <w:t xml:space="preserve"> </w:t>
      </w:r>
      <w:r w:rsidR="003E780D">
        <w:t>and</w:t>
      </w:r>
      <w:r w:rsidR="00D414B3">
        <w:t xml:space="preserve"> </w:t>
      </w:r>
      <w:r w:rsidR="00B02CF5">
        <w:t xml:space="preserve">need </w:t>
      </w:r>
      <w:r w:rsidR="007261FF">
        <w:t>of</w:t>
      </w:r>
      <w:r w:rsidR="00B02CF5">
        <w:t xml:space="preserve"> all the saints</w:t>
      </w:r>
      <w:r w:rsidR="007261FF">
        <w:t>.</w:t>
      </w:r>
      <w:r w:rsidR="000A5EAD">
        <w:t>”</w:t>
      </w:r>
      <w:r w:rsidR="00150922">
        <w:t xml:space="preserve"> </w:t>
      </w:r>
      <w:r>
        <w:t>—</w:t>
      </w:r>
      <w:r w:rsidR="00150922">
        <w:t xml:space="preserve"> </w:t>
      </w:r>
      <w:r>
        <w:t>Ephesians</w:t>
      </w:r>
      <w:r w:rsidR="00150922">
        <w:t xml:space="preserve"> </w:t>
      </w:r>
      <w:r>
        <w:t>6:17-18</w:t>
      </w:r>
    </w:p>
    <w:p w:rsidR="004B4BFE" w:rsidRDefault="00E4431A" w:rsidP="00D957C7">
      <w:r>
        <w:t xml:space="preserve">Philippians emphasizes that the true Israel of God is The Church, exulting in Jesus and serving </w:t>
      </w:r>
      <w:r w:rsidR="00D957C7">
        <w:t xml:space="preserve">in Spirit, and not fleshly Israel, who has betrayed Jesus and turned away from Him, refusing to receive the power </w:t>
      </w:r>
      <w:r w:rsidR="00D957C7">
        <w:lastRenderedPageBreak/>
        <w:t>of the Spirit.  So The Church hangs together as a single whole, since even her prayers together with the Spirit’s supporting power maintain Paul’s salvation.  The Church is seen as an athletic team competing in the Great Spiritual Olympiad, coached and nourished by the Spirit.</w:t>
      </w:r>
    </w:p>
    <w:p w:rsidR="004B4BFE" w:rsidRDefault="004B4BFE" w:rsidP="00C76FE5">
      <w:pPr>
        <w:tabs>
          <w:tab w:val="left" w:pos="1080"/>
        </w:tabs>
        <w:ind w:left="720" w:right="720"/>
      </w:pPr>
      <w:r>
        <w:t>“</w:t>
      </w:r>
      <w:r w:rsidRPr="004B4BFE">
        <w:t>For</w:t>
      </w:r>
      <w:r w:rsidR="00150922">
        <w:t xml:space="preserve"> </w:t>
      </w:r>
      <w:r w:rsidRPr="004B4BFE">
        <w:t>I</w:t>
      </w:r>
      <w:r w:rsidR="00150922">
        <w:t xml:space="preserve"> </w:t>
      </w:r>
      <w:r w:rsidR="008A3B8E">
        <w:t>see</w:t>
      </w:r>
      <w:r w:rsidR="00150922">
        <w:t xml:space="preserve"> </w:t>
      </w:r>
      <w:r w:rsidRPr="004B4BFE">
        <w:t>that</w:t>
      </w:r>
      <w:r w:rsidR="00150922">
        <w:t xml:space="preserve"> </w:t>
      </w:r>
      <w:r w:rsidRPr="004B4BFE">
        <w:t>this</w:t>
      </w:r>
      <w:r w:rsidR="00150922">
        <w:t xml:space="preserve"> </w:t>
      </w:r>
      <w:r w:rsidR="008A3B8E">
        <w:t>will result in salvation</w:t>
      </w:r>
      <w:r w:rsidR="00C76FE5">
        <w:rPr>
          <w:rStyle w:val="EndnoteReference"/>
        </w:rPr>
        <w:endnoteReference w:id="191"/>
      </w:r>
      <w:r w:rsidR="008A3B8E">
        <w:t xml:space="preserve"> </w:t>
      </w:r>
      <w:r w:rsidR="00C76FE5">
        <w:t xml:space="preserve">for me through your supplication and the sustenance </w:t>
      </w:r>
      <w:r w:rsidRPr="004B4BFE">
        <w:t>of</w:t>
      </w:r>
      <w:r w:rsidR="00150922">
        <w:t xml:space="preserve"> </w:t>
      </w:r>
      <w:r w:rsidRPr="004B4BFE">
        <w:t>the</w:t>
      </w:r>
      <w:r w:rsidR="00150922">
        <w:t xml:space="preserve"> </w:t>
      </w:r>
      <w:r w:rsidRPr="004B4BFE">
        <w:t>Spirit</w:t>
      </w:r>
      <w:r w:rsidR="00150922">
        <w:t xml:space="preserve"> </w:t>
      </w:r>
      <w:r w:rsidRPr="004B4BFE">
        <w:t>of</w:t>
      </w:r>
      <w:r w:rsidR="00150922">
        <w:t xml:space="preserve"> </w:t>
      </w:r>
      <w:r w:rsidRPr="004B4BFE">
        <w:t>Jesus</w:t>
      </w:r>
      <w:r w:rsidR="00150922">
        <w:t xml:space="preserve"> </w:t>
      </w:r>
      <w:r w:rsidRPr="004B4BFE">
        <w:t>Christ,</w:t>
      </w:r>
      <w:r>
        <w:t>”</w:t>
      </w:r>
      <w:r w:rsidR="00150922">
        <w:t xml:space="preserve"> </w:t>
      </w:r>
      <w:r>
        <w:t>—</w:t>
      </w:r>
      <w:r w:rsidR="00150922">
        <w:t xml:space="preserve"> </w:t>
      </w:r>
      <w:r>
        <w:t>Philippians</w:t>
      </w:r>
      <w:r w:rsidR="00150922">
        <w:t xml:space="preserve"> </w:t>
      </w:r>
      <w:r>
        <w:t>1:19</w:t>
      </w:r>
    </w:p>
    <w:p w:rsidR="004B4BFE" w:rsidRDefault="004B4BFE" w:rsidP="00064833">
      <w:pPr>
        <w:tabs>
          <w:tab w:val="left" w:pos="1080"/>
        </w:tabs>
        <w:ind w:left="720" w:right="720"/>
      </w:pPr>
      <w:r>
        <w:t>“</w:t>
      </w:r>
      <w:r w:rsidRPr="004B4BFE">
        <w:t>Only</w:t>
      </w:r>
      <w:r w:rsidR="00150922">
        <w:t xml:space="preserve"> </w:t>
      </w:r>
      <w:r w:rsidR="00064833" w:rsidRPr="004B4BFE">
        <w:t>let</w:t>
      </w:r>
      <w:r w:rsidR="00064833">
        <w:t xml:space="preserve"> </w:t>
      </w:r>
      <w:r w:rsidR="00064833" w:rsidRPr="004B4BFE">
        <w:t>your</w:t>
      </w:r>
      <w:r w:rsidR="00064833">
        <w:t xml:space="preserve"> civic duty be </w:t>
      </w:r>
      <w:r w:rsidR="00C45833">
        <w:t>worthily of the good news of Christ</w:t>
      </w:r>
      <w:r w:rsidR="00064833">
        <w:t>,</w:t>
      </w:r>
      <w:r w:rsidR="00C45833">
        <w:t xml:space="preserve"> </w:t>
      </w:r>
      <w:r w:rsidR="00064833">
        <w:t xml:space="preserve">so </w:t>
      </w:r>
      <w:r w:rsidR="00C27C30">
        <w:t xml:space="preserve">that </w:t>
      </w:r>
      <w:r w:rsidR="00064833">
        <w:t xml:space="preserve">whether [I] </w:t>
      </w:r>
      <w:r w:rsidR="00F2126C">
        <w:t xml:space="preserve">were coming and seeing you, </w:t>
      </w:r>
      <w:r w:rsidR="00064833">
        <w:t xml:space="preserve">or </w:t>
      </w:r>
      <w:r w:rsidR="00F2126C">
        <w:t>being absent</w:t>
      </w:r>
      <w:r w:rsidR="00064833">
        <w:t>,</w:t>
      </w:r>
      <w:r w:rsidR="00F2126C">
        <w:t xml:space="preserve"> I would hear about </w:t>
      </w:r>
      <w:r w:rsidR="00300C1D">
        <w:t>you</w:t>
      </w:r>
      <w:r w:rsidR="00064833">
        <w:t>,</w:t>
      </w:r>
      <w:r w:rsidR="00300C1D">
        <w:t xml:space="preserve"> that you stick in one </w:t>
      </w:r>
      <w:r w:rsidR="00064833">
        <w:t>S</w:t>
      </w:r>
      <w:r w:rsidR="00300C1D">
        <w:t xml:space="preserve">pirit, one soul </w:t>
      </w:r>
      <w:r w:rsidR="00064833">
        <w:t>competing together in the persuasion of the good news.</w:t>
      </w:r>
      <w:r w:rsidR="000A5EAD">
        <w:t>”</w:t>
      </w:r>
      <w:r w:rsidR="00673BC2">
        <w:rPr>
          <w:rStyle w:val="EndnoteReference"/>
        </w:rPr>
        <w:endnoteReference w:id="192"/>
      </w:r>
      <w:r w:rsidR="00150922">
        <w:t xml:space="preserve"> </w:t>
      </w:r>
      <w:r w:rsidR="00B51542">
        <w:t>—</w:t>
      </w:r>
      <w:r w:rsidR="00150922">
        <w:t xml:space="preserve"> </w:t>
      </w:r>
      <w:r w:rsidR="00B51542">
        <w:t>Philippians</w:t>
      </w:r>
      <w:r w:rsidR="00150922">
        <w:t xml:space="preserve"> </w:t>
      </w:r>
      <w:r w:rsidR="00B51542">
        <w:t>1:27</w:t>
      </w:r>
    </w:p>
    <w:p w:rsidR="00220BCA" w:rsidRDefault="004B4BFE" w:rsidP="00A05FB8">
      <w:pPr>
        <w:tabs>
          <w:tab w:val="left" w:pos="1080"/>
        </w:tabs>
        <w:ind w:left="720" w:right="720"/>
      </w:pPr>
      <w:r>
        <w:t>“</w:t>
      </w:r>
      <w:r w:rsidR="00A05FB8">
        <w:t>T</w:t>
      </w:r>
      <w:r w:rsidR="00A05FB8" w:rsidRPr="004B4BFE">
        <w:t>herefore</w:t>
      </w:r>
      <w:r w:rsidR="00A05FB8">
        <w:t>, i</w:t>
      </w:r>
      <w:r w:rsidRPr="004B4BFE">
        <w:t>f</w:t>
      </w:r>
      <w:r w:rsidR="00150922">
        <w:t xml:space="preserve"> </w:t>
      </w:r>
      <w:r w:rsidR="00A05FB8">
        <w:t xml:space="preserve">[there is] </w:t>
      </w:r>
      <w:r w:rsidR="001E0705">
        <w:t xml:space="preserve">any supporting enablement in Christ, if any encouraging report of faithful sacrificial generosity, </w:t>
      </w:r>
      <w:r w:rsidR="00A05FB8">
        <w:t>if any fellowship of the Spirit, if any guts and compassion</w:t>
      </w:r>
      <w:r w:rsidRPr="004B4BFE">
        <w:t>,</w:t>
      </w:r>
      <w:r w:rsidR="000A5EAD">
        <w:t>”</w:t>
      </w:r>
      <w:r w:rsidR="00A05FB8">
        <w:rPr>
          <w:rStyle w:val="EndnoteReference"/>
        </w:rPr>
        <w:endnoteReference w:id="193"/>
      </w:r>
      <w:r w:rsidR="00150922">
        <w:t xml:space="preserve"> </w:t>
      </w:r>
      <w:r w:rsidR="00B51542">
        <w:t>—</w:t>
      </w:r>
      <w:r w:rsidR="00150922">
        <w:t xml:space="preserve"> </w:t>
      </w:r>
      <w:r w:rsidR="00B51542">
        <w:t>Philippians</w:t>
      </w:r>
      <w:r w:rsidR="00150922">
        <w:t xml:space="preserve"> </w:t>
      </w:r>
      <w:r w:rsidR="00B51542">
        <w:t>2:1</w:t>
      </w:r>
    </w:p>
    <w:p w:rsidR="00220BCA" w:rsidRDefault="004B4BFE" w:rsidP="00752A42">
      <w:pPr>
        <w:tabs>
          <w:tab w:val="left" w:pos="1080"/>
        </w:tabs>
        <w:ind w:left="720" w:right="720"/>
      </w:pPr>
      <w:r>
        <w:t>“</w:t>
      </w:r>
      <w:r w:rsidRPr="004B4BFE">
        <w:t>For</w:t>
      </w:r>
      <w:r w:rsidR="00150922">
        <w:t xml:space="preserve"> </w:t>
      </w:r>
      <w:r w:rsidRPr="004B4BFE">
        <w:t>we</w:t>
      </w:r>
      <w:r w:rsidR="00150922">
        <w:t xml:space="preserve"> </w:t>
      </w:r>
      <w:r w:rsidRPr="004B4BFE">
        <w:t>are</w:t>
      </w:r>
      <w:r w:rsidR="00150922">
        <w:t xml:space="preserve"> </w:t>
      </w:r>
      <w:r w:rsidRPr="004B4BFE">
        <w:t>the</w:t>
      </w:r>
      <w:r w:rsidR="00150922">
        <w:t xml:space="preserve"> </w:t>
      </w:r>
      <w:r w:rsidRPr="004B4BFE">
        <w:t>circumcision,</w:t>
      </w:r>
      <w:r w:rsidR="00150922">
        <w:t xml:space="preserve"> </w:t>
      </w:r>
      <w:r w:rsidR="00280B88">
        <w:t>serving</w:t>
      </w:r>
      <w:r w:rsidR="00150922">
        <w:t xml:space="preserve"> </w:t>
      </w:r>
      <w:r w:rsidRPr="004B4BFE">
        <w:t>in</w:t>
      </w:r>
      <w:r w:rsidR="00150922">
        <w:t xml:space="preserve"> </w:t>
      </w:r>
      <w:r w:rsidR="00280B88">
        <w:t>God’s</w:t>
      </w:r>
      <w:r w:rsidR="00150922">
        <w:t xml:space="preserve"> </w:t>
      </w:r>
      <w:r w:rsidR="00280B88">
        <w:t>S</w:t>
      </w:r>
      <w:r w:rsidRPr="004B4BFE">
        <w:t>pirit,</w:t>
      </w:r>
      <w:r w:rsidR="00150922">
        <w:t xml:space="preserve"> </w:t>
      </w:r>
      <w:r w:rsidRPr="004B4BFE">
        <w:t>and</w:t>
      </w:r>
      <w:r w:rsidR="00150922">
        <w:t xml:space="preserve"> </w:t>
      </w:r>
      <w:r w:rsidR="00280B88">
        <w:t>exulting</w:t>
      </w:r>
      <w:r w:rsidR="00150922">
        <w:t xml:space="preserve"> </w:t>
      </w:r>
      <w:r w:rsidRPr="004B4BFE">
        <w:t>in</w:t>
      </w:r>
      <w:r w:rsidR="00150922">
        <w:t xml:space="preserve"> </w:t>
      </w:r>
      <w:r w:rsidRPr="004B4BFE">
        <w:t>Christ</w:t>
      </w:r>
      <w:r w:rsidR="00150922">
        <w:t xml:space="preserve"> </w:t>
      </w:r>
      <w:r w:rsidRPr="004B4BFE">
        <w:t>Jesus,</w:t>
      </w:r>
      <w:r w:rsidR="00150922">
        <w:t xml:space="preserve"> </w:t>
      </w:r>
      <w:r w:rsidRPr="004B4BFE">
        <w:t>and</w:t>
      </w:r>
      <w:r w:rsidR="00150922">
        <w:t xml:space="preserve"> </w:t>
      </w:r>
      <w:r w:rsidR="00280B88">
        <w:t xml:space="preserve">not </w:t>
      </w:r>
      <w:r w:rsidR="00752A42">
        <w:t xml:space="preserve">being persuaded </w:t>
      </w:r>
      <w:r w:rsidR="00280B88">
        <w:t xml:space="preserve">in </w:t>
      </w:r>
      <w:r w:rsidR="00AE3E12">
        <w:t xml:space="preserve">the </w:t>
      </w:r>
      <w:r w:rsidR="00280B88">
        <w:t>flesh</w:t>
      </w:r>
      <w:r w:rsidR="00752A42">
        <w:t>.”</w:t>
      </w:r>
      <w:r w:rsidR="00150922">
        <w:t xml:space="preserve"> </w:t>
      </w:r>
      <w:r w:rsidR="00B51542">
        <w:t>—</w:t>
      </w:r>
      <w:r w:rsidR="00150922">
        <w:t xml:space="preserve"> </w:t>
      </w:r>
      <w:r w:rsidR="00B51542">
        <w:t>Philippians</w:t>
      </w:r>
      <w:r w:rsidR="00150922">
        <w:t xml:space="preserve"> </w:t>
      </w:r>
      <w:r w:rsidR="00B51542">
        <w:t>3:3</w:t>
      </w:r>
    </w:p>
    <w:p w:rsidR="004B4BFE" w:rsidRDefault="00F4102B" w:rsidP="00F4102B">
      <w:r>
        <w:t>In a strikingly personal vignette, Colossians shows us how much the Spirit is at the heart of Paul’s personal life and ministry.  Even Paul’s idea of odes is spiritual.</w:t>
      </w:r>
    </w:p>
    <w:p w:rsidR="00B51542" w:rsidRPr="00B51542" w:rsidRDefault="00B51542" w:rsidP="0073671B">
      <w:pPr>
        <w:tabs>
          <w:tab w:val="left" w:pos="1080"/>
        </w:tabs>
        <w:ind w:left="720" w:right="720"/>
      </w:pPr>
      <w:r>
        <w:t>“</w:t>
      </w:r>
      <w:r w:rsidR="00286A87">
        <w:t>[</w:t>
      </w:r>
      <w:r w:rsidR="00286A87" w:rsidRPr="00286A87">
        <w:t>Epaphras</w:t>
      </w:r>
      <w:r w:rsidR="00286A87">
        <w:t>]</w:t>
      </w:r>
      <w:r w:rsidR="00286A87" w:rsidRPr="00286A87">
        <w:t xml:space="preserve"> </w:t>
      </w:r>
      <w:r w:rsidR="00286A87">
        <w:t>also showing us, your love in the Spirit.  Through this we too, from the day</w:t>
      </w:r>
      <w:r w:rsidR="00724276">
        <w:t xml:space="preserve"> we heard, we do not stop praying and asking for you that you would be filled</w:t>
      </w:r>
      <w:r w:rsidR="00706B17">
        <w:t xml:space="preserve"> by</w:t>
      </w:r>
      <w:r w:rsidR="00724276">
        <w:t xml:space="preserve"> </w:t>
      </w:r>
      <w:r w:rsidR="00706B17">
        <w:t>the understanding of His will with all wisdom and spiritual</w:t>
      </w:r>
      <w:r w:rsidR="0073671B">
        <w:rPr>
          <w:rStyle w:val="EndnoteReference"/>
        </w:rPr>
        <w:endnoteReference w:id="194"/>
      </w:r>
      <w:r w:rsidR="00706B17">
        <w:t xml:space="preserve"> </w:t>
      </w:r>
      <w:r w:rsidR="0073671B">
        <w:t>comprehension,</w:t>
      </w:r>
      <w:r w:rsidRPr="00B51542">
        <w:t>”</w:t>
      </w:r>
      <w:r w:rsidR="00150922">
        <w:t xml:space="preserve"> </w:t>
      </w:r>
      <w:r w:rsidRPr="00B51542">
        <w:t>—</w:t>
      </w:r>
      <w:r w:rsidR="00150922">
        <w:t xml:space="preserve"> </w:t>
      </w:r>
      <w:r w:rsidRPr="00B51542">
        <w:t>Colossians</w:t>
      </w:r>
      <w:r w:rsidR="00150922">
        <w:t xml:space="preserve"> </w:t>
      </w:r>
      <w:r w:rsidRPr="00B51542">
        <w:t>1:8-9</w:t>
      </w:r>
    </w:p>
    <w:p w:rsidR="004B4BFE" w:rsidRDefault="00B51542" w:rsidP="00DB522A">
      <w:pPr>
        <w:tabs>
          <w:tab w:val="left" w:pos="1080"/>
        </w:tabs>
        <w:ind w:left="720" w:right="720"/>
      </w:pPr>
      <w:r>
        <w:t>“</w:t>
      </w:r>
      <w:r w:rsidRPr="00B51542">
        <w:t>For</w:t>
      </w:r>
      <w:r w:rsidR="00150922">
        <w:t xml:space="preserve"> </w:t>
      </w:r>
      <w:r w:rsidR="00DB522A">
        <w:t>although</w:t>
      </w:r>
      <w:r w:rsidR="00284F00">
        <w:t xml:space="preserve"> I am </w:t>
      </w:r>
      <w:r w:rsidRPr="00B51542">
        <w:t>absent</w:t>
      </w:r>
      <w:r w:rsidR="00150922">
        <w:t xml:space="preserve"> </w:t>
      </w:r>
      <w:r w:rsidRPr="00B51542">
        <w:t>in</w:t>
      </w:r>
      <w:r w:rsidR="00150922">
        <w:t xml:space="preserve"> </w:t>
      </w:r>
      <w:r w:rsidRPr="00B51542">
        <w:t>the</w:t>
      </w:r>
      <w:r w:rsidR="00150922">
        <w:t xml:space="preserve"> </w:t>
      </w:r>
      <w:r w:rsidRPr="00B51542">
        <w:t>flesh,</w:t>
      </w:r>
      <w:r w:rsidR="00150922">
        <w:t xml:space="preserve"> </w:t>
      </w:r>
      <w:r w:rsidRPr="00B51542">
        <w:t>yet</w:t>
      </w:r>
      <w:r w:rsidR="00150922">
        <w:t xml:space="preserve"> </w:t>
      </w:r>
      <w:r w:rsidRPr="00B51542">
        <w:t>I</w:t>
      </w:r>
      <w:r w:rsidR="00150922">
        <w:t xml:space="preserve"> </w:t>
      </w:r>
      <w:r w:rsidR="00284F00">
        <w:t xml:space="preserve">am </w:t>
      </w:r>
      <w:r w:rsidRPr="00B51542">
        <w:t>with</w:t>
      </w:r>
      <w:r w:rsidR="00150922">
        <w:t xml:space="preserve"> </w:t>
      </w:r>
      <w:r w:rsidRPr="00B51542">
        <w:t>you</w:t>
      </w:r>
      <w:r w:rsidR="00150922">
        <w:t xml:space="preserve"> </w:t>
      </w:r>
      <w:r w:rsidRPr="00B51542">
        <w:t>in</w:t>
      </w:r>
      <w:r w:rsidR="00150922">
        <w:t xml:space="preserve"> </w:t>
      </w:r>
      <w:r w:rsidRPr="00B51542">
        <w:t>the</w:t>
      </w:r>
      <w:r w:rsidR="00150922">
        <w:t xml:space="preserve"> </w:t>
      </w:r>
      <w:r w:rsidR="00284F00">
        <w:t>S</w:t>
      </w:r>
      <w:r w:rsidRPr="00B51542">
        <w:t>pirit</w:t>
      </w:r>
      <w:r w:rsidR="00284F00">
        <w:rPr>
          <w:rStyle w:val="EndnoteReference"/>
        </w:rPr>
        <w:endnoteReference w:id="195"/>
      </w:r>
      <w:r w:rsidRPr="00B51542">
        <w:t>,</w:t>
      </w:r>
      <w:r w:rsidR="00150922">
        <w:t xml:space="preserve"> </w:t>
      </w:r>
      <w:r w:rsidR="00284F00">
        <w:t>re</w:t>
      </w:r>
      <w:r w:rsidRPr="00B51542">
        <w:t>jo</w:t>
      </w:r>
      <w:r w:rsidR="00284F00">
        <w:t>ici</w:t>
      </w:r>
      <w:r w:rsidRPr="00B51542">
        <w:t>ng</w:t>
      </w:r>
      <w:r w:rsidR="00150922">
        <w:t xml:space="preserve"> </w:t>
      </w:r>
      <w:r w:rsidRPr="00B51542">
        <w:t>and</w:t>
      </w:r>
      <w:r w:rsidR="00150922">
        <w:t xml:space="preserve"> </w:t>
      </w:r>
      <w:r w:rsidR="00C31D3F">
        <w:t>seeing</w:t>
      </w:r>
      <w:r w:rsidR="00150922">
        <w:t xml:space="preserve"> </w:t>
      </w:r>
      <w:r w:rsidRPr="00B51542">
        <w:t>your</w:t>
      </w:r>
      <w:r w:rsidR="00150922">
        <w:t xml:space="preserve"> </w:t>
      </w:r>
      <w:r w:rsidRPr="00B51542">
        <w:t>order</w:t>
      </w:r>
      <w:r w:rsidR="00C31D3F">
        <w:t>liness</w:t>
      </w:r>
      <w:r w:rsidRPr="00B51542">
        <w:t>,</w:t>
      </w:r>
      <w:r w:rsidR="00150922">
        <w:t xml:space="preserve"> </w:t>
      </w:r>
      <w:r w:rsidRPr="00B51542">
        <w:t>and</w:t>
      </w:r>
      <w:r w:rsidR="00150922">
        <w:t xml:space="preserve"> </w:t>
      </w:r>
      <w:r w:rsidRPr="00B51542">
        <w:t>the</w:t>
      </w:r>
      <w:r w:rsidR="00150922">
        <w:t xml:space="preserve"> </w:t>
      </w:r>
      <w:r w:rsidR="00C31D3F">
        <w:t>solidarity</w:t>
      </w:r>
      <w:r w:rsidR="00150922">
        <w:t xml:space="preserve"> </w:t>
      </w:r>
      <w:r w:rsidRPr="00B51542">
        <w:t>of</w:t>
      </w:r>
      <w:r w:rsidR="00150922">
        <w:t xml:space="preserve"> </w:t>
      </w:r>
      <w:r w:rsidRPr="00B51542">
        <w:t>your</w:t>
      </w:r>
      <w:r w:rsidR="00150922">
        <w:t xml:space="preserve"> </w:t>
      </w:r>
      <w:r w:rsidR="008F5DE3">
        <w:t>persuasion</w:t>
      </w:r>
      <w:r w:rsidR="008F5DE3">
        <w:rPr>
          <w:rStyle w:val="EndnoteReference"/>
        </w:rPr>
        <w:endnoteReference w:id="196"/>
      </w:r>
      <w:r w:rsidR="00150922">
        <w:t xml:space="preserve"> </w:t>
      </w:r>
      <w:r w:rsidRPr="00B51542">
        <w:t>in</w:t>
      </w:r>
      <w:r w:rsidR="00150922">
        <w:t xml:space="preserve"> </w:t>
      </w:r>
      <w:r w:rsidRPr="00B51542">
        <w:t>Christ.</w:t>
      </w:r>
      <w:r w:rsidR="000A5EAD">
        <w:t>”</w:t>
      </w:r>
      <w:r w:rsidR="00150922">
        <w:t xml:space="preserve"> </w:t>
      </w:r>
      <w:r w:rsidRPr="00B51542">
        <w:t>—</w:t>
      </w:r>
      <w:r w:rsidR="00150922">
        <w:t xml:space="preserve"> </w:t>
      </w:r>
      <w:r w:rsidRPr="00B51542">
        <w:t>Colossians</w:t>
      </w:r>
      <w:r w:rsidR="00150922">
        <w:t xml:space="preserve"> </w:t>
      </w:r>
      <w:r>
        <w:t>2:5</w:t>
      </w:r>
    </w:p>
    <w:p w:rsidR="00B51542" w:rsidRDefault="00B51542" w:rsidP="00C75BD6">
      <w:pPr>
        <w:tabs>
          <w:tab w:val="left" w:pos="1080"/>
        </w:tabs>
        <w:ind w:left="720" w:right="720"/>
      </w:pPr>
      <w:r>
        <w:t>“</w:t>
      </w:r>
      <w:r w:rsidR="00DB522A">
        <w:t>T</w:t>
      </w:r>
      <w:r w:rsidRPr="00B51542">
        <w:t>he</w:t>
      </w:r>
      <w:r w:rsidR="00150922">
        <w:t xml:space="preserve"> </w:t>
      </w:r>
      <w:r w:rsidRPr="00B51542">
        <w:t>word</w:t>
      </w:r>
      <w:r w:rsidR="00150922">
        <w:t xml:space="preserve"> </w:t>
      </w:r>
      <w:r w:rsidRPr="00B51542">
        <w:t>of</w:t>
      </w:r>
      <w:r w:rsidR="00150922">
        <w:t xml:space="preserve"> </w:t>
      </w:r>
      <w:r w:rsidRPr="00B51542">
        <w:t>Christ</w:t>
      </w:r>
      <w:r w:rsidR="00150922">
        <w:t xml:space="preserve"> </w:t>
      </w:r>
      <w:r w:rsidR="00DB522A">
        <w:t>in</w:t>
      </w:r>
      <w:r w:rsidRPr="00B51542">
        <w:t>dwell</w:t>
      </w:r>
      <w:r w:rsidR="00DB522A">
        <w:t>s</w:t>
      </w:r>
      <w:r w:rsidR="00150922">
        <w:t xml:space="preserve"> </w:t>
      </w:r>
      <w:r w:rsidRPr="00B51542">
        <w:t>in</w:t>
      </w:r>
      <w:r w:rsidR="00150922">
        <w:t xml:space="preserve"> </w:t>
      </w:r>
      <w:r w:rsidRPr="00B51542">
        <w:t>you</w:t>
      </w:r>
      <w:r w:rsidR="00150922">
        <w:t xml:space="preserve"> </w:t>
      </w:r>
      <w:r w:rsidR="00DB522A">
        <w:t>abundantly</w:t>
      </w:r>
      <w:r w:rsidR="00150922">
        <w:t xml:space="preserve"> </w:t>
      </w:r>
      <w:r w:rsidR="00DB522A">
        <w:t>with</w:t>
      </w:r>
      <w:r w:rsidR="00150922">
        <w:t xml:space="preserve"> </w:t>
      </w:r>
      <w:r w:rsidRPr="00B51542">
        <w:t>all</w:t>
      </w:r>
      <w:r w:rsidR="00150922">
        <w:t xml:space="preserve"> </w:t>
      </w:r>
      <w:r w:rsidRPr="00B51542">
        <w:t>wisdom;</w:t>
      </w:r>
      <w:r w:rsidR="00150922">
        <w:t xml:space="preserve"> </w:t>
      </w:r>
      <w:r w:rsidRPr="00B51542">
        <w:t>teaching</w:t>
      </w:r>
      <w:r w:rsidR="00C75BD6">
        <w:t xml:space="preserve"> and</w:t>
      </w:r>
      <w:r w:rsidR="00150922">
        <w:t xml:space="preserve"> </w:t>
      </w:r>
      <w:r w:rsidR="00C75BD6">
        <w:t>reasoning</w:t>
      </w:r>
      <w:r w:rsidR="00150922">
        <w:t xml:space="preserve"> </w:t>
      </w:r>
      <w:r w:rsidR="00C75BD6">
        <w:t xml:space="preserve">with </w:t>
      </w:r>
      <w:r w:rsidRPr="00B51542">
        <w:t>one</w:t>
      </w:r>
      <w:r w:rsidR="00150922">
        <w:t xml:space="preserve"> </w:t>
      </w:r>
      <w:r w:rsidRPr="00B51542">
        <w:t>another</w:t>
      </w:r>
      <w:r w:rsidR="00150922">
        <w:t xml:space="preserve"> </w:t>
      </w:r>
      <w:r w:rsidRPr="00B51542">
        <w:t>in</w:t>
      </w:r>
      <w:r w:rsidR="00150922">
        <w:t xml:space="preserve"> </w:t>
      </w:r>
      <w:r w:rsidRPr="00B51542">
        <w:t>psalms</w:t>
      </w:r>
      <w:r w:rsidR="00C75BD6">
        <w:t>,</w:t>
      </w:r>
      <w:r w:rsidR="00150922">
        <w:t xml:space="preserve"> </w:t>
      </w:r>
      <w:r w:rsidRPr="00B51542">
        <w:lastRenderedPageBreak/>
        <w:t>hymns</w:t>
      </w:r>
      <w:r w:rsidR="00C75BD6">
        <w:t>,</w:t>
      </w:r>
      <w:r w:rsidR="00150922">
        <w:t xml:space="preserve"> </w:t>
      </w:r>
      <w:r w:rsidRPr="00B51542">
        <w:t>and</w:t>
      </w:r>
      <w:r w:rsidR="00150922">
        <w:t xml:space="preserve"> </w:t>
      </w:r>
      <w:r w:rsidRPr="00B51542">
        <w:t>spiritual</w:t>
      </w:r>
      <w:r w:rsidR="00150922">
        <w:t xml:space="preserve"> </w:t>
      </w:r>
      <w:r w:rsidR="00C75BD6">
        <w:t>odes</w:t>
      </w:r>
      <w:r w:rsidRPr="00B51542">
        <w:t>,</w:t>
      </w:r>
      <w:r w:rsidR="00150922">
        <w:t xml:space="preserve"> </w:t>
      </w:r>
      <w:r w:rsidRPr="00B51542">
        <w:t>singing</w:t>
      </w:r>
      <w:r w:rsidR="00150922">
        <w:t xml:space="preserve"> </w:t>
      </w:r>
      <w:r w:rsidRPr="00B51542">
        <w:t>with</w:t>
      </w:r>
      <w:r w:rsidR="00150922">
        <w:t xml:space="preserve"> </w:t>
      </w:r>
      <w:r w:rsidR="00C75BD6">
        <w:t>joy</w:t>
      </w:r>
      <w:r w:rsidR="00150922">
        <w:t xml:space="preserve"> </w:t>
      </w:r>
      <w:r w:rsidRPr="00B51542">
        <w:t>in</w:t>
      </w:r>
      <w:r w:rsidR="00150922">
        <w:t xml:space="preserve"> </w:t>
      </w:r>
      <w:r w:rsidRPr="00B51542">
        <w:t>your</w:t>
      </w:r>
      <w:r w:rsidR="00150922">
        <w:t xml:space="preserve"> </w:t>
      </w:r>
      <w:r w:rsidR="00D06B03">
        <w:t>heart</w:t>
      </w:r>
      <w:r w:rsidR="00150922">
        <w:t xml:space="preserve"> </w:t>
      </w:r>
      <w:r w:rsidRPr="00B51542">
        <w:t>to</w:t>
      </w:r>
      <w:r w:rsidR="00150922">
        <w:t xml:space="preserve"> </w:t>
      </w:r>
      <w:r w:rsidRPr="00B51542">
        <w:t>the</w:t>
      </w:r>
      <w:r w:rsidR="00150922">
        <w:t xml:space="preserve"> </w:t>
      </w:r>
      <w:r w:rsidR="00D06B03">
        <w:t>Lord!</w:t>
      </w:r>
      <w:r w:rsidR="000A5EAD">
        <w:t>”</w:t>
      </w:r>
      <w:r w:rsidR="00150922">
        <w:t xml:space="preserve"> </w:t>
      </w:r>
      <w:r w:rsidRPr="00B51542">
        <w:t>—</w:t>
      </w:r>
      <w:r w:rsidR="00150922">
        <w:t xml:space="preserve"> </w:t>
      </w:r>
      <w:r w:rsidRPr="00B51542">
        <w:t>Colossians</w:t>
      </w:r>
      <w:r w:rsidR="00150922">
        <w:t xml:space="preserve"> </w:t>
      </w:r>
      <w:r>
        <w:t>3:16</w:t>
      </w:r>
    </w:p>
    <w:p w:rsidR="00D06B03" w:rsidRDefault="000A5518" w:rsidP="000A5518">
      <w:r w:rsidRPr="007C4C87">
        <w:t>1</w:t>
      </w:r>
      <w:r>
        <w:t xml:space="preserve"> </w:t>
      </w:r>
      <w:r w:rsidRPr="007C4C87">
        <w:t>Thessalonians</w:t>
      </w:r>
      <w:r>
        <w:t xml:space="preserve"> clearly shows that it’s all about the Spirit’s power.</w:t>
      </w:r>
    </w:p>
    <w:p w:rsidR="007C4C87" w:rsidRPr="007C4C87" w:rsidRDefault="007C4C87" w:rsidP="00051112">
      <w:pPr>
        <w:tabs>
          <w:tab w:val="left" w:pos="1080"/>
        </w:tabs>
        <w:ind w:left="720" w:right="720"/>
      </w:pPr>
      <w:r>
        <w:t>“</w:t>
      </w:r>
      <w:r w:rsidR="00D06B03">
        <w:t>Since</w:t>
      </w:r>
      <w:r w:rsidR="00150922">
        <w:t xml:space="preserve"> </w:t>
      </w:r>
      <w:r w:rsidRPr="007C4C87">
        <w:t>our</w:t>
      </w:r>
      <w:r w:rsidR="00150922">
        <w:t xml:space="preserve"> </w:t>
      </w:r>
      <w:r w:rsidR="0082189A">
        <w:t>good news</w:t>
      </w:r>
      <w:r w:rsidR="00150922">
        <w:t xml:space="preserve"> </w:t>
      </w:r>
      <w:r w:rsidR="00D06B03">
        <w:t>did not co</w:t>
      </w:r>
      <w:r w:rsidRPr="007C4C87">
        <w:t>me</w:t>
      </w:r>
      <w:r w:rsidR="00150922">
        <w:t xml:space="preserve"> </w:t>
      </w:r>
      <w:r w:rsidRPr="007C4C87">
        <w:t>to</w:t>
      </w:r>
      <w:r w:rsidR="00150922">
        <w:t xml:space="preserve"> </w:t>
      </w:r>
      <w:r w:rsidRPr="007C4C87">
        <w:t>you</w:t>
      </w:r>
      <w:r w:rsidR="00150922">
        <w:t xml:space="preserve"> </w:t>
      </w:r>
      <w:r w:rsidRPr="007C4C87">
        <w:t>in</w:t>
      </w:r>
      <w:r w:rsidR="00150922">
        <w:t xml:space="preserve"> </w:t>
      </w:r>
      <w:r w:rsidRPr="007C4C87">
        <w:t>word</w:t>
      </w:r>
      <w:r w:rsidR="00150922">
        <w:t xml:space="preserve"> </w:t>
      </w:r>
      <w:r w:rsidR="00D06B03">
        <w:t>only;</w:t>
      </w:r>
      <w:r w:rsidR="00150922">
        <w:t xml:space="preserve"> </w:t>
      </w:r>
      <w:r w:rsidR="00D06B03">
        <w:t>rather</w:t>
      </w:r>
      <w:r w:rsidR="00150922">
        <w:t xml:space="preserve"> </w:t>
      </w:r>
      <w:r w:rsidRPr="007C4C87">
        <w:t>also</w:t>
      </w:r>
      <w:r w:rsidR="00150922">
        <w:t xml:space="preserve"> </w:t>
      </w:r>
      <w:r w:rsidR="00D06B03">
        <w:t xml:space="preserve">[it came] </w:t>
      </w:r>
      <w:r w:rsidRPr="007C4C87">
        <w:t>in</w:t>
      </w:r>
      <w:r w:rsidR="00150922">
        <w:t xml:space="preserve"> </w:t>
      </w:r>
      <w:r w:rsidRPr="007C4C87">
        <w:t>power,</w:t>
      </w:r>
      <w:r w:rsidR="00150922">
        <w:t xml:space="preserve"> </w:t>
      </w:r>
      <w:r w:rsidRPr="007C4C87">
        <w:t>in</w:t>
      </w:r>
      <w:r w:rsidR="00150922">
        <w:t xml:space="preserve"> </w:t>
      </w:r>
      <w:r w:rsidRPr="007C4C87">
        <w:t>the</w:t>
      </w:r>
      <w:r w:rsidR="00150922">
        <w:t xml:space="preserve"> </w:t>
      </w:r>
      <w:r w:rsidRPr="007C4C87">
        <w:t>Holy</w:t>
      </w:r>
      <w:r w:rsidR="00150922">
        <w:t xml:space="preserve"> </w:t>
      </w:r>
      <w:r w:rsidR="002228D8">
        <w:t>Spirit</w:t>
      </w:r>
      <w:r w:rsidRPr="007C4C87">
        <w:t>,</w:t>
      </w:r>
      <w:r w:rsidR="00150922">
        <w:t xml:space="preserve"> </w:t>
      </w:r>
      <w:r w:rsidRPr="007C4C87">
        <w:t>and</w:t>
      </w:r>
      <w:r w:rsidR="00150922">
        <w:t xml:space="preserve"> </w:t>
      </w:r>
      <w:r w:rsidRPr="007C4C87">
        <w:t>in</w:t>
      </w:r>
      <w:r w:rsidR="00150922">
        <w:t xml:space="preserve"> </w:t>
      </w:r>
      <w:r w:rsidR="008F0F6F">
        <w:t xml:space="preserve">great </w:t>
      </w:r>
      <w:r w:rsidR="00D06B03">
        <w:t>full</w:t>
      </w:r>
      <w:r w:rsidR="008F0F6F">
        <w:t>-</w:t>
      </w:r>
      <w:r w:rsidR="00D06B03">
        <w:t>confidence</w:t>
      </w:r>
      <w:r w:rsidRPr="007C4C87">
        <w:t>;</w:t>
      </w:r>
      <w:r w:rsidR="00150922">
        <w:t xml:space="preserve"> </w:t>
      </w:r>
      <w:r w:rsidRPr="007C4C87">
        <w:t>as</w:t>
      </w:r>
      <w:r w:rsidR="00150922">
        <w:t xml:space="preserve"> </w:t>
      </w:r>
      <w:r w:rsidR="00D509F0">
        <w:t>you</w:t>
      </w:r>
      <w:r w:rsidR="00150922">
        <w:t xml:space="preserve"> </w:t>
      </w:r>
      <w:r w:rsidR="008F0F6F">
        <w:t xml:space="preserve">see </w:t>
      </w:r>
      <w:r w:rsidRPr="007C4C87">
        <w:t>what</w:t>
      </w:r>
      <w:r w:rsidR="00150922">
        <w:t xml:space="preserve"> </w:t>
      </w:r>
      <w:r w:rsidRPr="007C4C87">
        <w:t>manner</w:t>
      </w:r>
      <w:r w:rsidR="00150922">
        <w:t xml:space="preserve"> </w:t>
      </w:r>
      <w:r w:rsidRPr="007C4C87">
        <w:t>of</w:t>
      </w:r>
      <w:r w:rsidR="00150922">
        <w:t xml:space="preserve"> </w:t>
      </w:r>
      <w:r w:rsidRPr="007C4C87">
        <w:t>men</w:t>
      </w:r>
      <w:r w:rsidR="00150922">
        <w:t xml:space="preserve"> </w:t>
      </w:r>
      <w:r w:rsidRPr="007C4C87">
        <w:t>we</w:t>
      </w:r>
      <w:r w:rsidR="00150922">
        <w:t xml:space="preserve"> </w:t>
      </w:r>
      <w:r w:rsidRPr="007C4C87">
        <w:t>were</w:t>
      </w:r>
      <w:r w:rsidR="00150922">
        <w:t xml:space="preserve"> </w:t>
      </w:r>
      <w:r w:rsidR="001A0E69">
        <w:t>made</w:t>
      </w:r>
      <w:r w:rsidR="00D061C5">
        <w:t xml:space="preserve"> </w:t>
      </w:r>
      <w:r w:rsidRPr="007C4C87">
        <w:t>among</w:t>
      </w:r>
      <w:r w:rsidR="00150922">
        <w:t xml:space="preserve"> </w:t>
      </w:r>
      <w:r w:rsidRPr="007C4C87">
        <w:t>you</w:t>
      </w:r>
      <w:r w:rsidR="00150922">
        <w:t xml:space="preserve"> </w:t>
      </w:r>
      <w:r w:rsidRPr="007C4C87">
        <w:t>for</w:t>
      </w:r>
      <w:r w:rsidR="00150922">
        <w:t xml:space="preserve"> </w:t>
      </w:r>
      <w:r w:rsidRPr="007C4C87">
        <w:t>your</w:t>
      </w:r>
      <w:r w:rsidR="00150922">
        <w:t xml:space="preserve"> </w:t>
      </w:r>
      <w:r w:rsidR="00D061C5">
        <w:t>[</w:t>
      </w:r>
      <w:r w:rsidRPr="007C4C87">
        <w:t>sake</w:t>
      </w:r>
      <w:r w:rsidR="00D061C5">
        <w:t>]</w:t>
      </w:r>
      <w:r w:rsidRPr="007C4C87">
        <w:t>.</w:t>
      </w:r>
      <w:r w:rsidR="00150922">
        <w:t xml:space="preserve">  </w:t>
      </w:r>
      <w:r w:rsidRPr="007C4C87">
        <w:t>And</w:t>
      </w:r>
      <w:r w:rsidR="00150922">
        <w:t xml:space="preserve"> </w:t>
      </w:r>
      <w:r w:rsidR="00D509F0">
        <w:t>you</w:t>
      </w:r>
      <w:r w:rsidR="00150922">
        <w:t xml:space="preserve"> </w:t>
      </w:r>
      <w:r w:rsidR="001A0E69">
        <w:t>were made</w:t>
      </w:r>
      <w:r w:rsidR="00150922">
        <w:t xml:space="preserve"> </w:t>
      </w:r>
      <w:r w:rsidR="001A0E69">
        <w:t>our imitators</w:t>
      </w:r>
      <w:r w:rsidRPr="007C4C87">
        <w:t>,</w:t>
      </w:r>
      <w:r w:rsidR="00150922">
        <w:t xml:space="preserve"> </w:t>
      </w:r>
      <w:r w:rsidRPr="007C4C87">
        <w:t>and</w:t>
      </w:r>
      <w:r w:rsidR="00150922">
        <w:t xml:space="preserve"> </w:t>
      </w:r>
      <w:r w:rsidRPr="007C4C87">
        <w:t>of</w:t>
      </w:r>
      <w:r w:rsidR="00150922">
        <w:t xml:space="preserve"> </w:t>
      </w:r>
      <w:r w:rsidRPr="007C4C87">
        <w:t>the</w:t>
      </w:r>
      <w:r w:rsidR="00150922">
        <w:t xml:space="preserve"> </w:t>
      </w:r>
      <w:r w:rsidRPr="007C4C87">
        <w:t>Lord,</w:t>
      </w:r>
      <w:r w:rsidR="00150922">
        <w:t xml:space="preserve"> </w:t>
      </w:r>
      <w:r w:rsidR="001A0E69">
        <w:t>receiving</w:t>
      </w:r>
      <w:r w:rsidR="00150922">
        <w:t xml:space="preserve"> </w:t>
      </w:r>
      <w:r w:rsidRPr="007C4C87">
        <w:t>the</w:t>
      </w:r>
      <w:r w:rsidR="00150922">
        <w:t xml:space="preserve"> </w:t>
      </w:r>
      <w:r w:rsidRPr="007C4C87">
        <w:t>word</w:t>
      </w:r>
      <w:r w:rsidR="00150922">
        <w:t xml:space="preserve"> </w:t>
      </w:r>
      <w:r w:rsidRPr="007C4C87">
        <w:t>in</w:t>
      </w:r>
      <w:r w:rsidR="00150922">
        <w:t xml:space="preserve"> </w:t>
      </w:r>
      <w:r w:rsidRPr="007C4C87">
        <w:t>much</w:t>
      </w:r>
      <w:r w:rsidR="00150922">
        <w:t xml:space="preserve"> </w:t>
      </w:r>
      <w:r w:rsidR="00051112">
        <w:t>distress</w:t>
      </w:r>
      <w:r w:rsidRPr="007C4C87">
        <w:t>,</w:t>
      </w:r>
      <w:r w:rsidR="00150922">
        <w:t xml:space="preserve"> </w:t>
      </w:r>
      <w:r w:rsidRPr="007C4C87">
        <w:t>with</w:t>
      </w:r>
      <w:r w:rsidR="00150922">
        <w:t xml:space="preserve"> </w:t>
      </w:r>
      <w:r w:rsidRPr="007C4C87">
        <w:t>joy</w:t>
      </w:r>
      <w:r w:rsidR="00150922">
        <w:t xml:space="preserve"> </w:t>
      </w:r>
      <w:r w:rsidRPr="007C4C87">
        <w:t>of</w:t>
      </w:r>
      <w:r w:rsidR="00150922">
        <w:t xml:space="preserve"> </w:t>
      </w:r>
      <w:r w:rsidRPr="007C4C87">
        <w:t>the</w:t>
      </w:r>
      <w:r w:rsidR="00150922">
        <w:t xml:space="preserve"> </w:t>
      </w:r>
      <w:r w:rsidRPr="007C4C87">
        <w:t>Holy</w:t>
      </w:r>
      <w:r w:rsidR="00150922">
        <w:t xml:space="preserve"> </w:t>
      </w:r>
      <w:r w:rsidR="002228D8">
        <w:t>Spirit</w:t>
      </w:r>
      <w:r w:rsidRPr="007C4C87">
        <w:t>.</w:t>
      </w:r>
      <w:r>
        <w:t>”</w:t>
      </w:r>
      <w:r w:rsidR="00150922">
        <w:t xml:space="preserve"> </w:t>
      </w:r>
      <w:r>
        <w:t>—</w:t>
      </w:r>
      <w:r w:rsidR="00150922">
        <w:t xml:space="preserve"> </w:t>
      </w:r>
      <w:r w:rsidRPr="007C4C87">
        <w:t>1</w:t>
      </w:r>
      <w:r w:rsidR="00150922">
        <w:t xml:space="preserve"> </w:t>
      </w:r>
      <w:r w:rsidRPr="007C4C87">
        <w:t>Thessalonians</w:t>
      </w:r>
      <w:r w:rsidR="00150922">
        <w:t xml:space="preserve"> </w:t>
      </w:r>
      <w:r w:rsidRPr="007C4C87">
        <w:t>1:5-6</w:t>
      </w:r>
    </w:p>
    <w:p w:rsidR="00B51542" w:rsidRDefault="007C4C87" w:rsidP="00FE4DD5">
      <w:pPr>
        <w:tabs>
          <w:tab w:val="left" w:pos="1080"/>
        </w:tabs>
        <w:ind w:left="720" w:right="720"/>
      </w:pPr>
      <w:r>
        <w:t>“</w:t>
      </w:r>
      <w:r w:rsidR="00976D16">
        <w:t xml:space="preserve">So then </w:t>
      </w:r>
      <w:r w:rsidR="002C46F1">
        <w:t xml:space="preserve">the [person] </w:t>
      </w:r>
      <w:r w:rsidR="00976D16">
        <w:t xml:space="preserve">condemning </w:t>
      </w:r>
      <w:r w:rsidR="00CC1122">
        <w:t>[God’s judgement on sin]</w:t>
      </w:r>
      <w:r w:rsidR="00CC1122">
        <w:rPr>
          <w:rStyle w:val="EndnoteReference"/>
        </w:rPr>
        <w:endnoteReference w:id="197"/>
      </w:r>
      <w:r w:rsidR="002C46F1">
        <w:t>, does not condemn a human; yet rather God, Who was giving us His Holy Spirit</w:t>
      </w:r>
      <w:r w:rsidR="00FE4DD5">
        <w:t>.</w:t>
      </w:r>
      <w:r w:rsidRPr="007C4C87">
        <w:t>”</w:t>
      </w:r>
      <w:r w:rsidR="00150922">
        <w:t xml:space="preserve"> </w:t>
      </w:r>
      <w:r>
        <w:t>—</w:t>
      </w:r>
      <w:r w:rsidR="00150922">
        <w:t xml:space="preserve"> </w:t>
      </w:r>
      <w:r w:rsidRPr="007C4C87">
        <w:t>1</w:t>
      </w:r>
      <w:r w:rsidR="00150922">
        <w:t xml:space="preserve"> </w:t>
      </w:r>
      <w:r w:rsidRPr="007C4C87">
        <w:t>Thessalonians</w:t>
      </w:r>
      <w:r w:rsidR="00150922">
        <w:t xml:space="preserve"> </w:t>
      </w:r>
      <w:r>
        <w:t>4:8</w:t>
      </w:r>
    </w:p>
    <w:p w:rsidR="007C4C87" w:rsidRDefault="007C4C87" w:rsidP="00FE4DD5">
      <w:pPr>
        <w:tabs>
          <w:tab w:val="left" w:pos="1080"/>
        </w:tabs>
        <w:ind w:left="720" w:right="720"/>
      </w:pPr>
      <w:r>
        <w:t>“</w:t>
      </w:r>
      <w:r w:rsidR="00FE4DD5">
        <w:t>Do not dampen, extinguish, hinder, or thwart</w:t>
      </w:r>
      <w:r w:rsidR="00150922">
        <w:t xml:space="preserve"> </w:t>
      </w:r>
      <w:r w:rsidRPr="007C4C87">
        <w:t>the</w:t>
      </w:r>
      <w:r w:rsidR="00150922">
        <w:t xml:space="preserve"> </w:t>
      </w:r>
      <w:r w:rsidRPr="007C4C87">
        <w:t>Spirit.</w:t>
      </w:r>
      <w:r w:rsidR="000A5EAD">
        <w:t>”</w:t>
      </w:r>
      <w:r w:rsidR="00FE4DD5">
        <w:rPr>
          <w:rStyle w:val="EndnoteReference"/>
        </w:rPr>
        <w:endnoteReference w:id="198"/>
      </w:r>
      <w:r w:rsidR="00150922">
        <w:t xml:space="preserve"> </w:t>
      </w:r>
      <w:r>
        <w:t>—</w:t>
      </w:r>
      <w:r w:rsidR="00150922">
        <w:t xml:space="preserve"> </w:t>
      </w:r>
      <w:r w:rsidRPr="007C4C87">
        <w:t>1</w:t>
      </w:r>
      <w:r w:rsidR="00150922">
        <w:t xml:space="preserve"> </w:t>
      </w:r>
      <w:r w:rsidRPr="007C4C87">
        <w:t>Thessalonians</w:t>
      </w:r>
      <w:r w:rsidR="00150922">
        <w:t xml:space="preserve"> </w:t>
      </w:r>
      <w:r>
        <w:t>5:19</w:t>
      </w:r>
    </w:p>
    <w:p w:rsidR="007C4C87" w:rsidRDefault="007C4C87" w:rsidP="00D35B5F">
      <w:pPr>
        <w:tabs>
          <w:tab w:val="left" w:pos="1080"/>
        </w:tabs>
        <w:ind w:left="720" w:right="720"/>
      </w:pPr>
      <w:r>
        <w:t>“</w:t>
      </w:r>
      <w:r w:rsidR="007C6F96">
        <w:t>Now</w:t>
      </w:r>
      <w:r w:rsidR="00150922">
        <w:t xml:space="preserve"> </w:t>
      </w:r>
      <w:r w:rsidR="007C6F96">
        <w:t xml:space="preserve">may </w:t>
      </w:r>
      <w:r w:rsidRPr="007C4C87">
        <w:t>the</w:t>
      </w:r>
      <w:r w:rsidR="00150922">
        <w:t xml:space="preserve"> </w:t>
      </w:r>
      <w:r w:rsidRPr="007C4C87">
        <w:t>God</w:t>
      </w:r>
      <w:r w:rsidR="00150922">
        <w:t xml:space="preserve"> </w:t>
      </w:r>
      <w:r w:rsidRPr="007C4C87">
        <w:t>of</w:t>
      </w:r>
      <w:r w:rsidR="00150922">
        <w:t xml:space="preserve"> </w:t>
      </w:r>
      <w:r w:rsidRPr="007C4C87">
        <w:t>peace</w:t>
      </w:r>
      <w:r w:rsidR="00150922">
        <w:t xml:space="preserve"> </w:t>
      </w:r>
      <w:r w:rsidR="007C6F96">
        <w:t xml:space="preserve">Himself </w:t>
      </w:r>
      <w:r w:rsidR="00BB5370">
        <w:t>have sanctified</w:t>
      </w:r>
      <w:r w:rsidR="00150922">
        <w:t xml:space="preserve"> </w:t>
      </w:r>
      <w:r w:rsidRPr="007C4C87">
        <w:t>you</w:t>
      </w:r>
      <w:r w:rsidR="00150922">
        <w:t xml:space="preserve"> </w:t>
      </w:r>
      <w:r w:rsidR="00BB5370">
        <w:t xml:space="preserve">to a complete finish; </w:t>
      </w:r>
      <w:r w:rsidR="005B6E17">
        <w:t xml:space="preserve">may </w:t>
      </w:r>
      <w:r w:rsidR="00BB5370">
        <w:t xml:space="preserve">your spirit </w:t>
      </w:r>
      <w:r w:rsidR="00D35B5F">
        <w:t xml:space="preserve">have been protected, </w:t>
      </w:r>
      <w:r w:rsidR="00BB5370">
        <w:t>complete in every part</w:t>
      </w:r>
      <w:r w:rsidR="005B6E17">
        <w:t>; the soul and the body without defect in the at the arrival of our Lord Jesus Christ</w:t>
      </w:r>
      <w:r w:rsidRPr="007C4C87">
        <w:t>.</w:t>
      </w:r>
      <w:r w:rsidR="000A5EAD">
        <w:t>”</w:t>
      </w:r>
      <w:r w:rsidR="00150922">
        <w:t xml:space="preserve"> </w:t>
      </w:r>
      <w:r>
        <w:t>—</w:t>
      </w:r>
      <w:r w:rsidR="00150922">
        <w:t xml:space="preserve"> </w:t>
      </w:r>
      <w:r w:rsidRPr="007C4C87">
        <w:t>1</w:t>
      </w:r>
      <w:r w:rsidR="00150922">
        <w:t xml:space="preserve"> </w:t>
      </w:r>
      <w:r w:rsidRPr="007C4C87">
        <w:t>Thessalonians</w:t>
      </w:r>
      <w:r w:rsidR="00150922">
        <w:t xml:space="preserve"> </w:t>
      </w:r>
      <w:r>
        <w:t>5:23</w:t>
      </w:r>
    </w:p>
    <w:p w:rsidR="007C4C87" w:rsidRDefault="00361669" w:rsidP="0074149C">
      <w:r>
        <w:t xml:space="preserve">2 </w:t>
      </w:r>
      <w:r w:rsidRPr="007C4C87">
        <w:t>Thessalonians</w:t>
      </w:r>
      <w:r>
        <w:t xml:space="preserve"> discloses that the central core of our assurance rests with the Holy Spirit</w:t>
      </w:r>
      <w:r w:rsidR="0074149C">
        <w:t>.  In 2:2 He defeats every rumor, every little whisper, every false spirit; as well as every evil, deceptive, corrupted speech and letter.  In 2:8 He is the consuming breath of Christ, Who destroys all lawlessness at Christ’s Second Coming.  In 2:13 He sanctifies us in the true faith, keeping us in salvation.</w:t>
      </w:r>
    </w:p>
    <w:p w:rsidR="007C4C87" w:rsidRDefault="007C4C87" w:rsidP="0056711C">
      <w:pPr>
        <w:tabs>
          <w:tab w:val="left" w:pos="1080"/>
        </w:tabs>
        <w:ind w:left="720" w:right="720"/>
      </w:pPr>
      <w:r w:rsidRPr="007C4C87">
        <w:t>“</w:t>
      </w:r>
      <w:r w:rsidR="0056711C">
        <w:t>S</w:t>
      </w:r>
      <w:r w:rsidR="005E34FB">
        <w:t>o,</w:t>
      </w:r>
      <w:r w:rsidR="001527C0">
        <w:t xml:space="preserve"> you </w:t>
      </w:r>
      <w:r w:rsidR="005E34FB">
        <w:t xml:space="preserve">[are] </w:t>
      </w:r>
      <w:r w:rsidR="001527C0">
        <w:t xml:space="preserve">not </w:t>
      </w:r>
      <w:r w:rsidR="005E34FB">
        <w:t xml:space="preserve">to </w:t>
      </w:r>
      <w:r w:rsidR="001527C0">
        <w:t xml:space="preserve">be </w:t>
      </w:r>
      <w:r w:rsidR="009021E7">
        <w:t>easily</w:t>
      </w:r>
      <w:r w:rsidR="001527C0">
        <w:t xml:space="preserve"> agitated </w:t>
      </w:r>
      <w:r w:rsidR="005E34FB">
        <w:t xml:space="preserve">in </w:t>
      </w:r>
      <w:r w:rsidR="001527C0">
        <w:t>mind</w:t>
      </w:r>
      <w:r w:rsidR="009021E7">
        <w:t xml:space="preserve">, </w:t>
      </w:r>
      <w:r w:rsidR="005E34FB">
        <w:t xml:space="preserve">or </w:t>
      </w:r>
      <w:r w:rsidR="009021E7">
        <w:t>to be alarmed:</w:t>
      </w:r>
      <w:r w:rsidR="005E34FB">
        <w:t xml:space="preserve"> n</w:t>
      </w:r>
      <w:r w:rsidR="009021E7">
        <w:t>ot</w:t>
      </w:r>
      <w:r w:rsidR="005E34FB">
        <w:t xml:space="preserve"> </w:t>
      </w:r>
      <w:r w:rsidR="009021E7">
        <w:t>through</w:t>
      </w:r>
      <w:r w:rsidR="005E34FB">
        <w:t xml:space="preserve"> </w:t>
      </w:r>
      <w:r w:rsidR="00FF15B8">
        <w:t>rumor</w:t>
      </w:r>
      <w:r w:rsidR="00FF15B8">
        <w:rPr>
          <w:rStyle w:val="EndnoteReference"/>
        </w:rPr>
        <w:endnoteReference w:id="199"/>
      </w:r>
      <w:r w:rsidR="005E34FB">
        <w:t xml:space="preserve">, nor </w:t>
      </w:r>
      <w:r w:rsidR="009021E7">
        <w:t xml:space="preserve">through </w:t>
      </w:r>
      <w:r w:rsidR="00FF15B8">
        <w:t>speech</w:t>
      </w:r>
      <w:r w:rsidR="00FF15B8">
        <w:rPr>
          <w:rStyle w:val="EndnoteReference"/>
        </w:rPr>
        <w:endnoteReference w:id="200"/>
      </w:r>
      <w:r w:rsidR="005E34FB">
        <w:t xml:space="preserve">, nor </w:t>
      </w:r>
      <w:r w:rsidR="009021E7">
        <w:t xml:space="preserve">through letter, as </w:t>
      </w:r>
      <w:r w:rsidR="00FF15B8">
        <w:t>[if such had come] through</w:t>
      </w:r>
      <w:r w:rsidR="009021E7">
        <w:t xml:space="preserve"> us, as though the day of Christ had arrived</w:t>
      </w:r>
      <w:r w:rsidRPr="007C4C87">
        <w:t>.</w:t>
      </w:r>
      <w:r w:rsidR="000A5EAD">
        <w:t>”</w:t>
      </w:r>
      <w:r w:rsidR="00150922">
        <w:t xml:space="preserve"> </w:t>
      </w:r>
      <w:r>
        <w:t>—</w:t>
      </w:r>
      <w:r w:rsidR="00150922">
        <w:t xml:space="preserve"> </w:t>
      </w:r>
      <w:r>
        <w:t>2</w:t>
      </w:r>
      <w:r w:rsidR="00150922">
        <w:t xml:space="preserve"> </w:t>
      </w:r>
      <w:r w:rsidRPr="007C4C87">
        <w:t>Thessalonians</w:t>
      </w:r>
      <w:r w:rsidR="00150922">
        <w:t xml:space="preserve"> </w:t>
      </w:r>
      <w:r>
        <w:t>2:2</w:t>
      </w:r>
    </w:p>
    <w:p w:rsidR="007C4C87" w:rsidRDefault="007C4C87" w:rsidP="00F62DDE">
      <w:pPr>
        <w:tabs>
          <w:tab w:val="left" w:pos="1080"/>
        </w:tabs>
        <w:ind w:left="720" w:right="720"/>
      </w:pPr>
      <w:r>
        <w:t>“</w:t>
      </w:r>
      <w:r w:rsidR="00566275">
        <w:t>T</w:t>
      </w:r>
      <w:r w:rsidRPr="007C4C87">
        <w:t>hen</w:t>
      </w:r>
      <w:r w:rsidR="00150922">
        <w:t xml:space="preserve"> </w:t>
      </w:r>
      <w:r w:rsidR="00F62DDE">
        <w:t>the lawless one</w:t>
      </w:r>
      <w:r w:rsidR="00F62DDE" w:rsidRPr="007C4C87">
        <w:t xml:space="preserve"> </w:t>
      </w:r>
      <w:r w:rsidR="00F62DDE">
        <w:t>will</w:t>
      </w:r>
      <w:r w:rsidR="00150922">
        <w:t xml:space="preserve"> </w:t>
      </w:r>
      <w:r w:rsidRPr="007C4C87">
        <w:t>be</w:t>
      </w:r>
      <w:r w:rsidR="00150922">
        <w:t xml:space="preserve"> </w:t>
      </w:r>
      <w:r w:rsidRPr="007C4C87">
        <w:t>revealed,</w:t>
      </w:r>
      <w:r w:rsidR="00150922">
        <w:t xml:space="preserve"> </w:t>
      </w:r>
      <w:r w:rsidRPr="007C4C87">
        <w:t>whom</w:t>
      </w:r>
      <w:r w:rsidR="00150922">
        <w:t xml:space="preserve"> </w:t>
      </w:r>
      <w:r w:rsidRPr="007C4C87">
        <w:t>the</w:t>
      </w:r>
      <w:r w:rsidR="00150922">
        <w:t xml:space="preserve"> </w:t>
      </w:r>
      <w:r w:rsidRPr="007C4C87">
        <w:t>Lord</w:t>
      </w:r>
      <w:r w:rsidR="00150922">
        <w:t xml:space="preserve"> </w:t>
      </w:r>
      <w:r w:rsidR="00802A69">
        <w:t>wi</w:t>
      </w:r>
      <w:r w:rsidRPr="007C4C87">
        <w:t>ll</w:t>
      </w:r>
      <w:r w:rsidR="00150922">
        <w:t xml:space="preserve"> </w:t>
      </w:r>
      <w:r w:rsidRPr="007C4C87">
        <w:t>consume</w:t>
      </w:r>
      <w:r w:rsidR="00150922">
        <w:t xml:space="preserve"> </w:t>
      </w:r>
      <w:r w:rsidRPr="007C4C87">
        <w:t>with</w:t>
      </w:r>
      <w:r w:rsidR="00150922">
        <w:t xml:space="preserve"> </w:t>
      </w:r>
      <w:r w:rsidRPr="007C4C87">
        <w:t>the</w:t>
      </w:r>
      <w:r w:rsidR="00150922">
        <w:t xml:space="preserve"> </w:t>
      </w:r>
      <w:r w:rsidR="00802A69">
        <w:t>breath</w:t>
      </w:r>
      <w:r w:rsidR="00794149">
        <w:rPr>
          <w:rStyle w:val="EndnoteReference"/>
        </w:rPr>
        <w:endnoteReference w:id="201"/>
      </w:r>
      <w:r w:rsidR="00150922">
        <w:t xml:space="preserve"> </w:t>
      </w:r>
      <w:r w:rsidRPr="007C4C87">
        <w:t>of</w:t>
      </w:r>
      <w:r w:rsidR="00150922">
        <w:t xml:space="preserve"> </w:t>
      </w:r>
      <w:r w:rsidRPr="007C4C87">
        <w:t>his</w:t>
      </w:r>
      <w:r w:rsidR="00150922">
        <w:t xml:space="preserve"> </w:t>
      </w:r>
      <w:r w:rsidRPr="007C4C87">
        <w:t>mouth,</w:t>
      </w:r>
      <w:r w:rsidR="00150922">
        <w:t xml:space="preserve"> </w:t>
      </w:r>
      <w:r w:rsidRPr="007C4C87">
        <w:t>and</w:t>
      </w:r>
      <w:r w:rsidR="00150922">
        <w:t xml:space="preserve"> </w:t>
      </w:r>
      <w:r w:rsidR="00794149">
        <w:t>wi</w:t>
      </w:r>
      <w:r w:rsidRPr="007C4C87">
        <w:t>ll</w:t>
      </w:r>
      <w:r w:rsidR="00150922">
        <w:t xml:space="preserve"> </w:t>
      </w:r>
      <w:r w:rsidRPr="007C4C87">
        <w:t>destroy</w:t>
      </w:r>
      <w:r w:rsidR="00150922">
        <w:t xml:space="preserve"> </w:t>
      </w:r>
      <w:r w:rsidRPr="007C4C87">
        <w:lastRenderedPageBreak/>
        <w:t>with</w:t>
      </w:r>
      <w:r w:rsidR="00150922">
        <w:t xml:space="preserve"> </w:t>
      </w:r>
      <w:r w:rsidRPr="007C4C87">
        <w:t>the</w:t>
      </w:r>
      <w:r w:rsidR="00150922">
        <w:t xml:space="preserve"> </w:t>
      </w:r>
      <w:r w:rsidR="00794149">
        <w:t>blazing Glory</w:t>
      </w:r>
      <w:r w:rsidR="00150922">
        <w:t xml:space="preserve"> </w:t>
      </w:r>
      <w:r w:rsidRPr="007C4C87">
        <w:t>of</w:t>
      </w:r>
      <w:r w:rsidR="00150922">
        <w:t xml:space="preserve"> </w:t>
      </w:r>
      <w:r w:rsidRPr="007C4C87">
        <w:t>his</w:t>
      </w:r>
      <w:r w:rsidR="00150922">
        <w:t xml:space="preserve"> </w:t>
      </w:r>
      <w:r w:rsidRPr="007C4C87">
        <w:t>coming:</w:t>
      </w:r>
      <w:r w:rsidR="000A5EAD">
        <w:t>”</w:t>
      </w:r>
      <w:r w:rsidR="00150922">
        <w:t xml:space="preserve"> </w:t>
      </w:r>
      <w:r>
        <w:t>—</w:t>
      </w:r>
      <w:r w:rsidR="00150922">
        <w:t xml:space="preserve"> </w:t>
      </w:r>
      <w:r>
        <w:t>2</w:t>
      </w:r>
      <w:r w:rsidR="00150922">
        <w:t xml:space="preserve"> </w:t>
      </w:r>
      <w:r w:rsidRPr="007C4C87">
        <w:t>Thessalonians</w:t>
      </w:r>
      <w:r w:rsidR="00150922">
        <w:t xml:space="preserve"> </w:t>
      </w:r>
      <w:r>
        <w:t>2:8</w:t>
      </w:r>
    </w:p>
    <w:p w:rsidR="00B51542" w:rsidRDefault="007C4C87" w:rsidP="00D02097">
      <w:pPr>
        <w:tabs>
          <w:tab w:val="left" w:pos="1080"/>
        </w:tabs>
        <w:ind w:left="720" w:right="720"/>
      </w:pPr>
      <w:r>
        <w:t>“</w:t>
      </w:r>
      <w:r w:rsidR="00794149">
        <w:t>W</w:t>
      </w:r>
      <w:r w:rsidRPr="007C4C87">
        <w:t>e</w:t>
      </w:r>
      <w:r w:rsidR="00150922">
        <w:t xml:space="preserve"> </w:t>
      </w:r>
      <w:r w:rsidRPr="007C4C87">
        <w:t>are</w:t>
      </w:r>
      <w:r w:rsidR="00150922">
        <w:t xml:space="preserve"> </w:t>
      </w:r>
      <w:r w:rsidR="00794149">
        <w:t>indebted</w:t>
      </w:r>
      <w:r w:rsidR="00150922">
        <w:t xml:space="preserve"> </w:t>
      </w:r>
      <w:r w:rsidRPr="007C4C87">
        <w:t>to</w:t>
      </w:r>
      <w:r w:rsidR="00150922">
        <w:t xml:space="preserve"> </w:t>
      </w:r>
      <w:r w:rsidR="00B30C4D">
        <w:t>thank</w:t>
      </w:r>
      <w:r w:rsidR="00150922">
        <w:t xml:space="preserve"> </w:t>
      </w:r>
      <w:r w:rsidRPr="007C4C87">
        <w:t>God</w:t>
      </w:r>
      <w:r w:rsidR="00150922">
        <w:t xml:space="preserve"> </w:t>
      </w:r>
      <w:r w:rsidR="00B30C4D">
        <w:t xml:space="preserve">always </w:t>
      </w:r>
      <w:r w:rsidRPr="007C4C87">
        <w:t>for</w:t>
      </w:r>
      <w:r w:rsidR="00150922">
        <w:t xml:space="preserve"> </w:t>
      </w:r>
      <w:r w:rsidRPr="007C4C87">
        <w:t>you,</w:t>
      </w:r>
      <w:r w:rsidR="00150922">
        <w:t xml:space="preserve"> </w:t>
      </w:r>
      <w:r w:rsidRPr="007C4C87">
        <w:t>br</w:t>
      </w:r>
      <w:r w:rsidR="00B30C4D">
        <w:t>o</w:t>
      </w:r>
      <w:r w:rsidRPr="007C4C87">
        <w:t>th</w:t>
      </w:r>
      <w:r w:rsidR="00B30C4D">
        <w:t>e</w:t>
      </w:r>
      <w:r w:rsidRPr="007C4C87">
        <w:t>r</w:t>
      </w:r>
      <w:r w:rsidR="00B30C4D">
        <w:t xml:space="preserve">s and sisters, being </w:t>
      </w:r>
      <w:r w:rsidRPr="007C4C87">
        <w:t>beloved</w:t>
      </w:r>
      <w:r w:rsidR="00150922">
        <w:t xml:space="preserve"> </w:t>
      </w:r>
      <w:r w:rsidR="00B30C4D">
        <w:t>by</w:t>
      </w:r>
      <w:r w:rsidR="00150922">
        <w:t xml:space="preserve"> </w:t>
      </w:r>
      <w:r w:rsidRPr="007C4C87">
        <w:t>the</w:t>
      </w:r>
      <w:r w:rsidR="00150922">
        <w:t xml:space="preserve"> </w:t>
      </w:r>
      <w:r w:rsidRPr="007C4C87">
        <w:t>Lord,</w:t>
      </w:r>
      <w:r w:rsidR="00150922">
        <w:t xml:space="preserve"> </w:t>
      </w:r>
      <w:r w:rsidRPr="007C4C87">
        <w:t>because</w:t>
      </w:r>
      <w:r w:rsidR="00150922">
        <w:t xml:space="preserve"> </w:t>
      </w:r>
      <w:r w:rsidRPr="007C4C87">
        <w:t>God</w:t>
      </w:r>
      <w:r w:rsidR="00150922">
        <w:t xml:space="preserve"> </w:t>
      </w:r>
      <w:r w:rsidR="00B30C4D">
        <w:t xml:space="preserve">chose you </w:t>
      </w:r>
      <w:r w:rsidR="00BA3769">
        <w:t xml:space="preserve">first for salvation by sanctification of the Spirit and persuasion </w:t>
      </w:r>
      <w:r w:rsidR="00D02097">
        <w:t>by Truth,</w:t>
      </w:r>
      <w:r w:rsidR="000A5EAD">
        <w:t>”</w:t>
      </w:r>
      <w:r w:rsidR="00150922">
        <w:t xml:space="preserve"> </w:t>
      </w:r>
      <w:r>
        <w:t>—</w:t>
      </w:r>
      <w:r w:rsidR="00150922">
        <w:t xml:space="preserve"> </w:t>
      </w:r>
      <w:r>
        <w:t>2</w:t>
      </w:r>
      <w:r w:rsidR="00150922">
        <w:t xml:space="preserve"> </w:t>
      </w:r>
      <w:r w:rsidRPr="007C4C87">
        <w:t>Thessalonians</w:t>
      </w:r>
      <w:r w:rsidR="00150922">
        <w:t xml:space="preserve"> </w:t>
      </w:r>
      <w:r>
        <w:t>2:13</w:t>
      </w:r>
    </w:p>
    <w:p w:rsidR="00201A81" w:rsidRDefault="00201A81" w:rsidP="00201A81">
      <w:pPr>
        <w:tabs>
          <w:tab w:val="left" w:pos="1080"/>
        </w:tabs>
      </w:pPr>
      <w:r>
        <w:t>Central to Timothy’s ministry and every ministry is the fact that all are Spirit driven.  The work of the ministry is not easy or simple.  It stretches people to the limits of their mental and physical endurance.  Only the Spirit brings us through alive and sane.  No one finishes the ministry without being deeply marked to the roots of the soul.  Yet, along with such s</w:t>
      </w:r>
      <w:r w:rsidR="008F21A9">
        <w:t>uffering, there is eternal joy.</w:t>
      </w:r>
    </w:p>
    <w:p w:rsidR="00B51542" w:rsidRDefault="007C4C87" w:rsidP="004A157E">
      <w:pPr>
        <w:tabs>
          <w:tab w:val="left" w:pos="1080"/>
        </w:tabs>
        <w:ind w:left="720" w:right="720"/>
      </w:pPr>
      <w:r>
        <w:t>“</w:t>
      </w:r>
      <w:r w:rsidR="00EE32B8">
        <w:t>Confessedly, great is the m</w:t>
      </w:r>
      <w:r w:rsidR="00E028CD">
        <w:t xml:space="preserve">ystery of good worship: God </w:t>
      </w:r>
      <w:r w:rsidR="00AE2F61">
        <w:t>was</w:t>
      </w:r>
      <w:r w:rsidR="00E028CD">
        <w:t xml:space="preserve"> brought to light </w:t>
      </w:r>
      <w:r w:rsidR="00AE2F61">
        <w:t>in</w:t>
      </w:r>
      <w:r w:rsidR="00E028CD">
        <w:t xml:space="preserve"> flesh, He </w:t>
      </w:r>
      <w:r w:rsidR="00AE2F61">
        <w:t xml:space="preserve">was </w:t>
      </w:r>
      <w:r w:rsidR="00E028CD">
        <w:t xml:space="preserve">justified </w:t>
      </w:r>
      <w:r w:rsidR="00AE2F61">
        <w:t>in</w:t>
      </w:r>
      <w:r w:rsidR="00E028CD">
        <w:t xml:space="preserve"> Spirit, </w:t>
      </w:r>
      <w:r w:rsidR="00AE2F61">
        <w:t>He was seen by angels</w:t>
      </w:r>
      <w:r w:rsidR="00AE2F61">
        <w:rPr>
          <w:rStyle w:val="EndnoteReference"/>
        </w:rPr>
        <w:endnoteReference w:id="202"/>
      </w:r>
      <w:r w:rsidR="00AE2F61">
        <w:t xml:space="preserve">, He was </w:t>
      </w:r>
      <w:r w:rsidR="004A157E">
        <w:t>proclaimed by gentiles, He was experienced in the world, He was received up in glory.</w:t>
      </w:r>
      <w:r>
        <w:t>”</w:t>
      </w:r>
      <w:r w:rsidR="00150922">
        <w:t xml:space="preserve"> </w:t>
      </w:r>
      <w:r>
        <w:t>—</w:t>
      </w:r>
      <w:r w:rsidR="00150922">
        <w:t xml:space="preserve"> </w:t>
      </w:r>
      <w:r>
        <w:t>1</w:t>
      </w:r>
      <w:r w:rsidR="00150922">
        <w:t xml:space="preserve"> </w:t>
      </w:r>
      <w:r>
        <w:t>Timothy</w:t>
      </w:r>
      <w:r w:rsidR="00150922">
        <w:t xml:space="preserve"> </w:t>
      </w:r>
      <w:r>
        <w:t>3:16</w:t>
      </w:r>
    </w:p>
    <w:p w:rsidR="004B4BFE" w:rsidRDefault="007C4C87" w:rsidP="0057725D">
      <w:pPr>
        <w:tabs>
          <w:tab w:val="left" w:pos="1080"/>
        </w:tabs>
        <w:ind w:left="720" w:right="720"/>
      </w:pPr>
      <w:r>
        <w:t>“</w:t>
      </w:r>
      <w:r w:rsidR="004A157E">
        <w:t>T</w:t>
      </w:r>
      <w:r w:rsidRPr="007C4C87">
        <w:t>he</w:t>
      </w:r>
      <w:r w:rsidR="00150922">
        <w:t xml:space="preserve"> </w:t>
      </w:r>
      <w:r w:rsidRPr="007C4C87">
        <w:t>Spirit</w:t>
      </w:r>
      <w:r w:rsidR="00150922">
        <w:t xml:space="preserve"> </w:t>
      </w:r>
      <w:r w:rsidR="002849A9">
        <w:t>specifically says that in later seasons</w:t>
      </w:r>
      <w:r w:rsidR="00655E34">
        <w:t xml:space="preserve"> some will apostatize from the faith, attending to seducing spirits and </w:t>
      </w:r>
      <w:r w:rsidR="0057725D">
        <w:t>teachings of demons,</w:t>
      </w:r>
      <w:r w:rsidR="000A5EAD">
        <w:t>”</w:t>
      </w:r>
      <w:r w:rsidR="00150922">
        <w:t xml:space="preserve"> </w:t>
      </w:r>
      <w:r>
        <w:t>—</w:t>
      </w:r>
      <w:r w:rsidR="00150922">
        <w:t xml:space="preserve"> </w:t>
      </w:r>
      <w:r>
        <w:t>1</w:t>
      </w:r>
      <w:r w:rsidR="00150922">
        <w:t xml:space="preserve"> </w:t>
      </w:r>
      <w:r>
        <w:t>Timothy</w:t>
      </w:r>
      <w:r w:rsidR="00150922">
        <w:t xml:space="preserve"> </w:t>
      </w:r>
      <w:r>
        <w:t>4:1</w:t>
      </w:r>
    </w:p>
    <w:p w:rsidR="007C4C87" w:rsidRDefault="007C4C87" w:rsidP="00E07E60">
      <w:pPr>
        <w:tabs>
          <w:tab w:val="left" w:pos="1080"/>
        </w:tabs>
        <w:ind w:left="720" w:right="720"/>
      </w:pPr>
      <w:r>
        <w:t>“</w:t>
      </w:r>
      <w:r w:rsidR="00A43774">
        <w:t xml:space="preserve">Let </w:t>
      </w:r>
      <w:r w:rsidR="0057725D">
        <w:t xml:space="preserve">no one </w:t>
      </w:r>
      <w:r w:rsidR="00A43774">
        <w:t xml:space="preserve">disparage your youth; rather become a </w:t>
      </w:r>
      <w:r w:rsidR="00E07E60">
        <w:t>model</w:t>
      </w:r>
      <w:r w:rsidR="00A43774">
        <w:t xml:space="preserve"> f</w:t>
      </w:r>
      <w:r w:rsidR="00E07E60">
        <w:t>or</w:t>
      </w:r>
      <w:r w:rsidR="00A43774">
        <w:t xml:space="preserve"> believers in speech, in behavior, </w:t>
      </w:r>
      <w:r w:rsidR="00E07E60">
        <w:t>in love, in spirit, in conviction, in sincere morality.</w:t>
      </w:r>
      <w:r w:rsidR="000A5EAD">
        <w:t>”</w:t>
      </w:r>
      <w:r w:rsidR="00150922">
        <w:t xml:space="preserve"> </w:t>
      </w:r>
      <w:r>
        <w:t>—</w:t>
      </w:r>
      <w:r w:rsidR="00150922">
        <w:t xml:space="preserve"> </w:t>
      </w:r>
      <w:r>
        <w:t>1</w:t>
      </w:r>
      <w:r w:rsidR="00150922">
        <w:t xml:space="preserve"> </w:t>
      </w:r>
      <w:r>
        <w:t>Timothy</w:t>
      </w:r>
      <w:r w:rsidR="00150922">
        <w:t xml:space="preserve"> </w:t>
      </w:r>
      <w:r>
        <w:t>4:12</w:t>
      </w:r>
    </w:p>
    <w:p w:rsidR="00201A81" w:rsidRDefault="00201A81" w:rsidP="00201A81">
      <w:r>
        <w:t>Ministry insights continue in 2 Timothy…</w:t>
      </w:r>
    </w:p>
    <w:p w:rsidR="007C4C87" w:rsidRDefault="007C4C87" w:rsidP="008067EC">
      <w:pPr>
        <w:tabs>
          <w:tab w:val="left" w:pos="1080"/>
        </w:tabs>
        <w:ind w:left="720" w:right="720"/>
      </w:pPr>
      <w:r>
        <w:t>“</w:t>
      </w:r>
      <w:r w:rsidRPr="00616BA3">
        <w:t>For</w:t>
      </w:r>
      <w:r w:rsidR="00150922">
        <w:t xml:space="preserve"> </w:t>
      </w:r>
      <w:r w:rsidRPr="00616BA3">
        <w:t>God</w:t>
      </w:r>
      <w:r w:rsidR="00150922">
        <w:t xml:space="preserve"> </w:t>
      </w:r>
      <w:r w:rsidR="005C2181">
        <w:t>did</w:t>
      </w:r>
      <w:r w:rsidR="00150922">
        <w:t xml:space="preserve"> </w:t>
      </w:r>
      <w:r w:rsidRPr="00616BA3">
        <w:t>not</w:t>
      </w:r>
      <w:r w:rsidR="00150922">
        <w:t xml:space="preserve"> </w:t>
      </w:r>
      <w:r w:rsidR="005C2181">
        <w:t>give</w:t>
      </w:r>
      <w:r w:rsidR="00150922">
        <w:t xml:space="preserve"> </w:t>
      </w:r>
      <w:r w:rsidRPr="00616BA3">
        <w:t>us</w:t>
      </w:r>
      <w:r w:rsidR="00150922">
        <w:t xml:space="preserve"> </w:t>
      </w:r>
      <w:r w:rsidRPr="00616BA3">
        <w:t>the</w:t>
      </w:r>
      <w:r w:rsidR="00150922">
        <w:t xml:space="preserve"> </w:t>
      </w:r>
      <w:r w:rsidRPr="00616BA3">
        <w:t>spirit</w:t>
      </w:r>
      <w:r w:rsidR="00150922">
        <w:t xml:space="preserve"> </w:t>
      </w:r>
      <w:r w:rsidRPr="00616BA3">
        <w:t>of</w:t>
      </w:r>
      <w:r w:rsidR="00150922">
        <w:t xml:space="preserve"> </w:t>
      </w:r>
      <w:r w:rsidR="005C2181">
        <w:t>cowardice</w:t>
      </w:r>
      <w:r w:rsidRPr="00616BA3">
        <w:t>;</w:t>
      </w:r>
      <w:r w:rsidR="00150922">
        <w:t xml:space="preserve"> </w:t>
      </w:r>
      <w:r w:rsidR="008534A0">
        <w:t>rather</w:t>
      </w:r>
      <w:r w:rsidR="00150922">
        <w:t xml:space="preserve"> </w:t>
      </w:r>
      <w:r w:rsidRPr="00616BA3">
        <w:t>of</w:t>
      </w:r>
      <w:r w:rsidR="00150922">
        <w:t xml:space="preserve"> </w:t>
      </w:r>
      <w:r w:rsidRPr="00616BA3">
        <w:t>power,</w:t>
      </w:r>
      <w:r w:rsidR="00150922">
        <w:t xml:space="preserve"> </w:t>
      </w:r>
      <w:r w:rsidRPr="00616BA3">
        <w:t>and</w:t>
      </w:r>
      <w:r w:rsidR="00150922">
        <w:t xml:space="preserve"> </w:t>
      </w:r>
      <w:r w:rsidRPr="00616BA3">
        <w:t>of</w:t>
      </w:r>
      <w:r w:rsidR="00150922">
        <w:t xml:space="preserve"> </w:t>
      </w:r>
      <w:r w:rsidR="00382DE0">
        <w:t>faithful sacrificial generosity</w:t>
      </w:r>
      <w:r w:rsidRPr="00616BA3">
        <w:t>,</w:t>
      </w:r>
      <w:r w:rsidR="00150922">
        <w:t xml:space="preserve"> </w:t>
      </w:r>
      <w:r w:rsidRPr="00616BA3">
        <w:t>and</w:t>
      </w:r>
      <w:r w:rsidR="00150922">
        <w:t xml:space="preserve"> </w:t>
      </w:r>
      <w:r w:rsidRPr="00616BA3">
        <w:t>of</w:t>
      </w:r>
      <w:r w:rsidR="00150922">
        <w:t xml:space="preserve"> </w:t>
      </w:r>
      <w:r w:rsidRPr="00616BA3">
        <w:t>a</w:t>
      </w:r>
      <w:r w:rsidR="00150922">
        <w:t xml:space="preserve"> </w:t>
      </w:r>
      <w:r w:rsidR="008067EC">
        <w:t>healed or restored</w:t>
      </w:r>
      <w:r w:rsidR="00150922">
        <w:t xml:space="preserve"> </w:t>
      </w:r>
      <w:r w:rsidR="008067EC">
        <w:t>intellect or intelligence</w:t>
      </w:r>
      <w:r w:rsidRPr="00616BA3">
        <w:t>.</w:t>
      </w:r>
      <w:r w:rsidR="000A5EAD">
        <w:t>”</w:t>
      </w:r>
      <w:r w:rsidR="008067EC">
        <w:rPr>
          <w:rStyle w:val="EndnoteReference"/>
        </w:rPr>
        <w:endnoteReference w:id="203"/>
      </w:r>
      <w:r w:rsidR="00150922">
        <w:t xml:space="preserve"> </w:t>
      </w:r>
      <w:r w:rsidR="00616BA3">
        <w:t>—</w:t>
      </w:r>
      <w:r w:rsidR="00150922">
        <w:t xml:space="preserve"> </w:t>
      </w:r>
      <w:r w:rsidR="00616BA3">
        <w:t>2</w:t>
      </w:r>
      <w:r w:rsidR="00150922">
        <w:t xml:space="preserve"> </w:t>
      </w:r>
      <w:r w:rsidR="00616BA3">
        <w:t>Timothy</w:t>
      </w:r>
      <w:r w:rsidR="00150922">
        <w:t xml:space="preserve"> </w:t>
      </w:r>
      <w:r w:rsidR="00616BA3">
        <w:t>1:7</w:t>
      </w:r>
    </w:p>
    <w:p w:rsidR="007C4C87" w:rsidRDefault="007C4C87" w:rsidP="00EC242D">
      <w:pPr>
        <w:tabs>
          <w:tab w:val="left" w:pos="1080"/>
        </w:tabs>
        <w:ind w:left="720" w:right="720"/>
      </w:pPr>
      <w:r>
        <w:t>“</w:t>
      </w:r>
      <w:r w:rsidR="00EC242D">
        <w:t>The</w:t>
      </w:r>
      <w:r w:rsidR="00150922">
        <w:t xml:space="preserve"> </w:t>
      </w:r>
      <w:r w:rsidRPr="00616BA3">
        <w:t>good</w:t>
      </w:r>
      <w:r w:rsidR="00150922">
        <w:t xml:space="preserve"> </w:t>
      </w:r>
      <w:r w:rsidR="00EC242D">
        <w:t>entrusted</w:t>
      </w:r>
      <w:r w:rsidR="00EC242D" w:rsidRPr="00616BA3">
        <w:t xml:space="preserve"> </w:t>
      </w:r>
      <w:r w:rsidRPr="00616BA3">
        <w:t>thing</w:t>
      </w:r>
      <w:r w:rsidR="00EC242D">
        <w:rPr>
          <w:rStyle w:val="EndnoteReference"/>
        </w:rPr>
        <w:endnoteReference w:id="204"/>
      </w:r>
      <w:r w:rsidR="00EC242D">
        <w:t>, you kept through the Holy Spirit, inhabiting us!</w:t>
      </w:r>
      <w:r w:rsidR="000A5EAD">
        <w:t>”</w:t>
      </w:r>
      <w:r w:rsidR="00150922">
        <w:t xml:space="preserve"> </w:t>
      </w:r>
      <w:r w:rsidR="00616BA3">
        <w:t>—</w:t>
      </w:r>
      <w:r w:rsidR="00150922">
        <w:t xml:space="preserve"> </w:t>
      </w:r>
      <w:r w:rsidR="00616BA3">
        <w:t>2</w:t>
      </w:r>
      <w:r w:rsidR="00150922">
        <w:t xml:space="preserve"> </w:t>
      </w:r>
      <w:r w:rsidR="00616BA3">
        <w:t>Timothy</w:t>
      </w:r>
      <w:r w:rsidR="00150922">
        <w:t xml:space="preserve"> </w:t>
      </w:r>
      <w:r w:rsidR="00616BA3">
        <w:t>1:14</w:t>
      </w:r>
    </w:p>
    <w:p w:rsidR="007C4C87" w:rsidRDefault="007C4C87" w:rsidP="00F00449">
      <w:pPr>
        <w:tabs>
          <w:tab w:val="left" w:pos="1080"/>
        </w:tabs>
        <w:ind w:left="720" w:right="720"/>
      </w:pPr>
      <w:r>
        <w:t>“</w:t>
      </w:r>
      <w:r w:rsidRPr="00616BA3">
        <w:t>The</w:t>
      </w:r>
      <w:r w:rsidR="00150922">
        <w:t xml:space="preserve"> </w:t>
      </w:r>
      <w:r w:rsidRPr="00616BA3">
        <w:t>Lord</w:t>
      </w:r>
      <w:r w:rsidR="00150922">
        <w:t xml:space="preserve"> </w:t>
      </w:r>
      <w:r w:rsidRPr="00616BA3">
        <w:t>Jesus</w:t>
      </w:r>
      <w:r w:rsidR="00150922">
        <w:t xml:space="preserve"> </w:t>
      </w:r>
      <w:r w:rsidRPr="00616BA3">
        <w:t>Christ</w:t>
      </w:r>
      <w:r w:rsidR="00150922">
        <w:t xml:space="preserve"> </w:t>
      </w:r>
      <w:r w:rsidR="00F00449">
        <w:t>[</w:t>
      </w:r>
      <w:r w:rsidRPr="00616BA3">
        <w:t>be</w:t>
      </w:r>
      <w:r w:rsidR="00F00449">
        <w:t>]</w:t>
      </w:r>
      <w:r w:rsidR="00150922">
        <w:t xml:space="preserve"> </w:t>
      </w:r>
      <w:r w:rsidRPr="00616BA3">
        <w:t>with</w:t>
      </w:r>
      <w:r w:rsidR="00150922">
        <w:t xml:space="preserve"> </w:t>
      </w:r>
      <w:r w:rsidR="00F07AEE">
        <w:t>your</w:t>
      </w:r>
      <w:r w:rsidR="00150922">
        <w:t xml:space="preserve"> </w:t>
      </w:r>
      <w:r w:rsidRPr="00616BA3">
        <w:t>spirit.</w:t>
      </w:r>
      <w:r w:rsidR="00150922">
        <w:t xml:space="preserve"> </w:t>
      </w:r>
      <w:r w:rsidR="00F00449">
        <w:t xml:space="preserve"> Joy</w:t>
      </w:r>
      <w:r w:rsidR="00150922">
        <w:t xml:space="preserve"> </w:t>
      </w:r>
      <w:r w:rsidR="00F00449">
        <w:t>[</w:t>
      </w:r>
      <w:r w:rsidRPr="00616BA3">
        <w:t>be</w:t>
      </w:r>
      <w:r w:rsidR="00F00449">
        <w:t>]</w:t>
      </w:r>
      <w:r w:rsidR="00150922">
        <w:t xml:space="preserve"> </w:t>
      </w:r>
      <w:r w:rsidRPr="00616BA3">
        <w:t>with</w:t>
      </w:r>
      <w:r w:rsidR="00150922">
        <w:t xml:space="preserve"> </w:t>
      </w:r>
      <w:r w:rsidRPr="00616BA3">
        <w:t>you.</w:t>
      </w:r>
      <w:r w:rsidR="00F00449">
        <w:t xml:space="preserve"> </w:t>
      </w:r>
      <w:r w:rsidR="00150922">
        <w:t xml:space="preserve"> </w:t>
      </w:r>
      <w:r w:rsidRPr="00616BA3">
        <w:t>Amen.</w:t>
      </w:r>
      <w:r w:rsidR="000A5EAD">
        <w:t>”</w:t>
      </w:r>
      <w:r w:rsidR="00150922">
        <w:t xml:space="preserve"> </w:t>
      </w:r>
      <w:r w:rsidR="00616BA3">
        <w:t>—</w:t>
      </w:r>
      <w:r w:rsidR="00150922">
        <w:t xml:space="preserve"> </w:t>
      </w:r>
      <w:r w:rsidR="00616BA3">
        <w:t>2</w:t>
      </w:r>
      <w:r w:rsidR="00150922">
        <w:t xml:space="preserve"> </w:t>
      </w:r>
      <w:r w:rsidR="00616BA3">
        <w:t>Timothy</w:t>
      </w:r>
      <w:r w:rsidR="00150922">
        <w:t xml:space="preserve"> </w:t>
      </w:r>
      <w:r w:rsidR="00616BA3">
        <w:t>4:22</w:t>
      </w:r>
    </w:p>
    <w:p w:rsidR="007C4C87" w:rsidRDefault="00201A81" w:rsidP="00201A81">
      <w:r>
        <w:lastRenderedPageBreak/>
        <w:t>As well as in Titus.</w:t>
      </w:r>
    </w:p>
    <w:p w:rsidR="007C4C87" w:rsidRDefault="00616BA3" w:rsidP="00AC49D9">
      <w:pPr>
        <w:tabs>
          <w:tab w:val="left" w:pos="1080"/>
        </w:tabs>
        <w:ind w:left="720" w:right="720"/>
      </w:pPr>
      <w:r>
        <w:t>“</w:t>
      </w:r>
      <w:r w:rsidRPr="00616BA3">
        <w:t>Not</w:t>
      </w:r>
      <w:r w:rsidR="00150922">
        <w:t xml:space="preserve"> </w:t>
      </w:r>
      <w:r w:rsidR="00492E4C">
        <w:t xml:space="preserve">out of </w:t>
      </w:r>
      <w:r w:rsidRPr="00616BA3">
        <w:t>works</w:t>
      </w:r>
      <w:r w:rsidR="00150922">
        <w:t xml:space="preserve"> </w:t>
      </w:r>
      <w:r w:rsidRPr="00616BA3">
        <w:t>of</w:t>
      </w:r>
      <w:r w:rsidR="00150922">
        <w:t xml:space="preserve"> </w:t>
      </w:r>
      <w:r w:rsidR="00492E4C">
        <w:t xml:space="preserve">justice </w:t>
      </w:r>
      <w:r w:rsidRPr="00616BA3">
        <w:t>which</w:t>
      </w:r>
      <w:r w:rsidR="00150922">
        <w:t xml:space="preserve"> </w:t>
      </w:r>
      <w:r w:rsidRPr="00616BA3">
        <w:t>we</w:t>
      </w:r>
      <w:r w:rsidR="00150922">
        <w:t xml:space="preserve"> </w:t>
      </w:r>
      <w:r w:rsidR="00492E4C">
        <w:t>created;</w:t>
      </w:r>
      <w:r w:rsidR="00150922">
        <w:t xml:space="preserve"> </w:t>
      </w:r>
      <w:r w:rsidR="00492E4C">
        <w:t>rather, He saved us</w:t>
      </w:r>
      <w:r w:rsidR="00150922">
        <w:t xml:space="preserve"> </w:t>
      </w:r>
      <w:r w:rsidRPr="00616BA3">
        <w:t>according</w:t>
      </w:r>
      <w:r w:rsidR="00150922">
        <w:t xml:space="preserve"> </w:t>
      </w:r>
      <w:r w:rsidRPr="00616BA3">
        <w:t>to</w:t>
      </w:r>
      <w:r w:rsidR="00150922">
        <w:t xml:space="preserve"> </w:t>
      </w:r>
      <w:r w:rsidR="00492E4C">
        <w:t>H</w:t>
      </w:r>
      <w:r w:rsidRPr="00616BA3">
        <w:t>is</w:t>
      </w:r>
      <w:r w:rsidR="00150922">
        <w:t xml:space="preserve"> </w:t>
      </w:r>
      <w:r w:rsidRPr="00616BA3">
        <w:t>mercy,</w:t>
      </w:r>
      <w:r w:rsidR="00150922">
        <w:t xml:space="preserve"> </w:t>
      </w:r>
      <w:r w:rsidR="00492E4C">
        <w:t>through</w:t>
      </w:r>
      <w:r w:rsidR="00150922">
        <w:t xml:space="preserve"> </w:t>
      </w:r>
      <w:r w:rsidRPr="00616BA3">
        <w:t>the</w:t>
      </w:r>
      <w:r w:rsidR="00150922">
        <w:t xml:space="preserve"> </w:t>
      </w:r>
      <w:r w:rsidR="002305AF">
        <w:t>bath</w:t>
      </w:r>
      <w:r w:rsidR="00150922">
        <w:t xml:space="preserve"> </w:t>
      </w:r>
      <w:r w:rsidRPr="00616BA3">
        <w:t>of</w:t>
      </w:r>
      <w:r w:rsidR="00150922">
        <w:t xml:space="preserve"> </w:t>
      </w:r>
      <w:r w:rsidR="00AC49D9">
        <w:t>re</w:t>
      </w:r>
      <w:r w:rsidR="002305AF">
        <w:t>birth</w:t>
      </w:r>
      <w:r w:rsidRPr="00616BA3">
        <w:t>,</w:t>
      </w:r>
      <w:r w:rsidR="00150922">
        <w:t xml:space="preserve"> </w:t>
      </w:r>
      <w:r w:rsidRPr="00616BA3">
        <w:t>and</w:t>
      </w:r>
      <w:r w:rsidR="00150922">
        <w:t xml:space="preserve"> </w:t>
      </w:r>
      <w:r w:rsidR="002305AF">
        <w:t>the invigoration</w:t>
      </w:r>
      <w:r w:rsidR="00150922">
        <w:t xml:space="preserve"> </w:t>
      </w:r>
      <w:r w:rsidRPr="00616BA3">
        <w:t>of</w:t>
      </w:r>
      <w:r w:rsidR="00150922">
        <w:t xml:space="preserve"> </w:t>
      </w:r>
      <w:r w:rsidRPr="00616BA3">
        <w:t>the</w:t>
      </w:r>
      <w:r w:rsidR="00150922">
        <w:t xml:space="preserve"> </w:t>
      </w:r>
      <w:r w:rsidRPr="00616BA3">
        <w:t>Holy</w:t>
      </w:r>
      <w:r w:rsidR="00AC49D9">
        <w:t xml:space="preserve"> </w:t>
      </w:r>
      <w:r w:rsidR="002228D8">
        <w:t>Spirit</w:t>
      </w:r>
      <w:r w:rsidRPr="00616BA3">
        <w:t>;</w:t>
      </w:r>
      <w:r>
        <w:t>”</w:t>
      </w:r>
      <w:r w:rsidR="00150922">
        <w:t xml:space="preserve"> </w:t>
      </w:r>
      <w:r>
        <w:t>—</w:t>
      </w:r>
      <w:r w:rsidR="00150922">
        <w:t xml:space="preserve"> </w:t>
      </w:r>
      <w:r>
        <w:t>Titus</w:t>
      </w:r>
      <w:r w:rsidR="00150922">
        <w:t xml:space="preserve"> </w:t>
      </w:r>
      <w:r>
        <w:t>3:5</w:t>
      </w:r>
    </w:p>
    <w:p w:rsidR="00AC7B37" w:rsidRDefault="00054FC6" w:rsidP="00AF693C">
      <w:pPr>
        <w:tabs>
          <w:tab w:val="left" w:pos="1080"/>
        </w:tabs>
      </w:pPr>
      <w:r>
        <w:t xml:space="preserve">What </w:t>
      </w:r>
      <w:r w:rsidR="00AF693C">
        <w:t>Hebrews</w:t>
      </w:r>
      <w:r>
        <w:t xml:space="preserve"> brings to the table is a clearer and more extensive discussion of The Church and her worship as the Spirit builds her in Christ.  This is the New Covenant in His blood.</w:t>
      </w:r>
    </w:p>
    <w:p w:rsidR="00616BA3" w:rsidRDefault="00616BA3" w:rsidP="008D4107">
      <w:pPr>
        <w:tabs>
          <w:tab w:val="left" w:pos="1080"/>
        </w:tabs>
        <w:ind w:left="720" w:right="720"/>
      </w:pPr>
      <w:r>
        <w:t>“</w:t>
      </w:r>
      <w:r w:rsidR="001C79EB">
        <w:t xml:space="preserve">God witnessing and certifying together with </w:t>
      </w:r>
      <w:r w:rsidR="00001BBD">
        <w:t xml:space="preserve">evidence, warnings, assorted </w:t>
      </w:r>
      <w:r w:rsidR="00F3027E">
        <w:t>power displays, and distributions of the Holy Spirit, according to His design</w:t>
      </w:r>
      <w:r w:rsidR="008D4107">
        <w:t>.</w:t>
      </w:r>
      <w:r>
        <w:t>”</w:t>
      </w:r>
      <w:r w:rsidR="00150922">
        <w:t xml:space="preserve"> </w:t>
      </w:r>
      <w:r>
        <w:t>—</w:t>
      </w:r>
      <w:r w:rsidR="00150922">
        <w:t xml:space="preserve"> </w:t>
      </w:r>
      <w:r>
        <w:t>Hebrews</w:t>
      </w:r>
      <w:r w:rsidR="00150922">
        <w:t xml:space="preserve"> </w:t>
      </w:r>
      <w:r>
        <w:t>2:4</w:t>
      </w:r>
    </w:p>
    <w:p w:rsidR="00616BA3" w:rsidRDefault="00616BA3" w:rsidP="008D4107">
      <w:pPr>
        <w:tabs>
          <w:tab w:val="left" w:pos="1080"/>
        </w:tabs>
        <w:ind w:left="720" w:right="720"/>
      </w:pPr>
      <w:r>
        <w:t>“</w:t>
      </w:r>
      <w:r w:rsidRPr="00616BA3">
        <w:t>Wherefore</w:t>
      </w:r>
      <w:r w:rsidR="008D4107">
        <w:t>,</w:t>
      </w:r>
      <w:r w:rsidR="00150922">
        <w:t xml:space="preserve"> </w:t>
      </w:r>
      <w:r w:rsidR="008D4107">
        <w:t xml:space="preserve">just </w:t>
      </w:r>
      <w:r w:rsidRPr="00616BA3">
        <w:t>as</w:t>
      </w:r>
      <w:r w:rsidR="00150922">
        <w:t xml:space="preserve"> </w:t>
      </w:r>
      <w:r w:rsidRPr="00616BA3">
        <w:t>the</w:t>
      </w:r>
      <w:r w:rsidR="00150922">
        <w:t xml:space="preserve"> </w:t>
      </w:r>
      <w:r w:rsidRPr="00616BA3">
        <w:t>Holy</w:t>
      </w:r>
      <w:r w:rsidR="00150922">
        <w:t xml:space="preserve"> </w:t>
      </w:r>
      <w:r w:rsidR="002228D8">
        <w:t>Spirit</w:t>
      </w:r>
      <w:r w:rsidR="00150922">
        <w:t xml:space="preserve"> </w:t>
      </w:r>
      <w:r w:rsidR="00F16D2F">
        <w:t>says</w:t>
      </w:r>
      <w:r w:rsidRPr="00616BA3">
        <w:t>,</w:t>
      </w:r>
      <w:r w:rsidR="00150922">
        <w:t xml:space="preserve"> </w:t>
      </w:r>
      <w:r w:rsidR="008D4107">
        <w:t>‘</w:t>
      </w:r>
      <w:r w:rsidRPr="00616BA3">
        <w:t>Today</w:t>
      </w:r>
      <w:r w:rsidR="008D4107">
        <w:t>,</w:t>
      </w:r>
      <w:r w:rsidR="00150922">
        <w:t xml:space="preserve"> </w:t>
      </w:r>
      <w:r w:rsidRPr="00616BA3">
        <w:t>if</w:t>
      </w:r>
      <w:r w:rsidR="00150922">
        <w:t xml:space="preserve"> </w:t>
      </w:r>
      <w:r w:rsidR="00D509F0">
        <w:t>you</w:t>
      </w:r>
      <w:r w:rsidR="00150922">
        <w:t xml:space="preserve"> </w:t>
      </w:r>
      <w:r w:rsidR="008D4107">
        <w:t>would have</w:t>
      </w:r>
      <w:r w:rsidR="00150922">
        <w:t xml:space="preserve"> </w:t>
      </w:r>
      <w:r w:rsidR="008D4107">
        <w:t>listened to</w:t>
      </w:r>
      <w:r w:rsidR="00150922">
        <w:t xml:space="preserve"> </w:t>
      </w:r>
      <w:r w:rsidRPr="00616BA3">
        <w:t>his</w:t>
      </w:r>
      <w:r w:rsidR="00150922">
        <w:t xml:space="preserve"> </w:t>
      </w:r>
      <w:r w:rsidRPr="00616BA3">
        <w:t>voice,</w:t>
      </w:r>
      <w:r w:rsidR="008D4107">
        <w:t xml:space="preserve">’ </w:t>
      </w:r>
      <w:r w:rsidR="000A5EAD">
        <w:t>”</w:t>
      </w:r>
      <w:r w:rsidR="00150922">
        <w:t xml:space="preserve"> </w:t>
      </w:r>
      <w:r>
        <w:t>—</w:t>
      </w:r>
      <w:r w:rsidR="00150922">
        <w:t xml:space="preserve"> </w:t>
      </w:r>
      <w:r>
        <w:t>Hebrews</w:t>
      </w:r>
      <w:r w:rsidR="00150922">
        <w:t xml:space="preserve"> </w:t>
      </w:r>
      <w:r>
        <w:t>3:7</w:t>
      </w:r>
    </w:p>
    <w:p w:rsidR="00616BA3" w:rsidRDefault="008E2583" w:rsidP="0027254E">
      <w:pPr>
        <w:tabs>
          <w:tab w:val="left" w:pos="1080"/>
        </w:tabs>
        <w:ind w:left="720" w:right="720"/>
      </w:pPr>
      <w:r>
        <w:t>“</w:t>
      </w:r>
      <w:r w:rsidR="00616BA3" w:rsidRPr="00616BA3">
        <w:t>For</w:t>
      </w:r>
      <w:r w:rsidR="00150922">
        <w:t xml:space="preserve"> </w:t>
      </w:r>
      <w:r w:rsidR="00616BA3" w:rsidRPr="00616BA3">
        <w:t>the</w:t>
      </w:r>
      <w:r w:rsidR="00150922">
        <w:t xml:space="preserve"> </w:t>
      </w:r>
      <w:r w:rsidR="000820CD">
        <w:t>W</w:t>
      </w:r>
      <w:r w:rsidR="00616BA3" w:rsidRPr="00616BA3">
        <w:t>ord</w:t>
      </w:r>
      <w:r w:rsidR="00150922">
        <w:t xml:space="preserve"> </w:t>
      </w:r>
      <w:r w:rsidR="00616BA3" w:rsidRPr="00616BA3">
        <w:t>of</w:t>
      </w:r>
      <w:r w:rsidR="00150922">
        <w:t xml:space="preserve"> </w:t>
      </w:r>
      <w:r w:rsidR="00616BA3" w:rsidRPr="00616BA3">
        <w:t>God</w:t>
      </w:r>
      <w:r w:rsidR="0027254E">
        <w:t xml:space="preserve"> </w:t>
      </w:r>
      <w:r w:rsidR="00616BA3" w:rsidRPr="00616BA3">
        <w:t>is</w:t>
      </w:r>
      <w:r w:rsidR="00150922">
        <w:t xml:space="preserve"> </w:t>
      </w:r>
      <w:r>
        <w:t>living</w:t>
      </w:r>
      <w:r w:rsidR="00616BA3" w:rsidRPr="00616BA3">
        <w:t>,</w:t>
      </w:r>
      <w:r w:rsidR="00150922">
        <w:t xml:space="preserve"> </w:t>
      </w:r>
      <w:r w:rsidR="000820CD">
        <w:t>energetic</w:t>
      </w:r>
      <w:r w:rsidR="00616BA3" w:rsidRPr="00616BA3">
        <w:t>,</w:t>
      </w:r>
      <w:r w:rsidR="00150922">
        <w:t xml:space="preserve"> </w:t>
      </w:r>
      <w:r w:rsidR="00616BA3" w:rsidRPr="00616BA3">
        <w:t>and</w:t>
      </w:r>
      <w:r w:rsidR="00150922">
        <w:t xml:space="preserve"> </w:t>
      </w:r>
      <w:r w:rsidR="000820CD">
        <w:t>cutting, more</w:t>
      </w:r>
      <w:r w:rsidR="00150922">
        <w:t xml:space="preserve"> </w:t>
      </w:r>
      <w:r w:rsidR="00616BA3" w:rsidRPr="00616BA3">
        <w:t>than</w:t>
      </w:r>
      <w:r w:rsidR="00150922">
        <w:t xml:space="preserve"> </w:t>
      </w:r>
      <w:r w:rsidR="00616BA3" w:rsidRPr="00616BA3">
        <w:t>any</w:t>
      </w:r>
      <w:r w:rsidR="00150922">
        <w:t xml:space="preserve"> </w:t>
      </w:r>
      <w:r w:rsidR="000820CD">
        <w:t>double-</w:t>
      </w:r>
      <w:r w:rsidR="00616BA3" w:rsidRPr="00616BA3">
        <w:t>edged</w:t>
      </w:r>
      <w:r w:rsidR="00150922">
        <w:t xml:space="preserve"> </w:t>
      </w:r>
      <w:r w:rsidR="00616BA3" w:rsidRPr="00616BA3">
        <w:t>sword,</w:t>
      </w:r>
      <w:r w:rsidR="00150922">
        <w:t xml:space="preserve"> </w:t>
      </w:r>
      <w:r w:rsidR="000820CD">
        <w:t>penetrating</w:t>
      </w:r>
      <w:r w:rsidR="00150922">
        <w:t xml:space="preserve"> </w:t>
      </w:r>
      <w:r w:rsidR="000820CD">
        <w:t xml:space="preserve">as far as </w:t>
      </w:r>
      <w:r w:rsidR="00CD7CEF">
        <w:t xml:space="preserve">distinction between both soul and spirit, both joints and marrow, a judge </w:t>
      </w:r>
      <w:r w:rsidR="000A05D9">
        <w:t>of thoughts and intentions of the heart.</w:t>
      </w:r>
      <w:r w:rsidR="000A5EAD">
        <w:t>”</w:t>
      </w:r>
      <w:r w:rsidR="0027254E" w:rsidRPr="0027254E">
        <w:rPr>
          <w:rStyle w:val="EndnoteReference"/>
        </w:rPr>
        <w:t xml:space="preserve"> </w:t>
      </w:r>
      <w:r w:rsidR="0027254E">
        <w:rPr>
          <w:rStyle w:val="EndnoteReference"/>
        </w:rPr>
        <w:endnoteReference w:id="205"/>
      </w:r>
      <w:r w:rsidR="0027254E">
        <w:t xml:space="preserve"> </w:t>
      </w:r>
      <w:r w:rsidR="00616BA3">
        <w:t>—</w:t>
      </w:r>
      <w:r w:rsidR="00150922">
        <w:t xml:space="preserve"> </w:t>
      </w:r>
      <w:r w:rsidR="00616BA3">
        <w:t>Hebrews</w:t>
      </w:r>
      <w:r w:rsidR="00150922">
        <w:t xml:space="preserve"> </w:t>
      </w:r>
      <w:r w:rsidR="00616BA3">
        <w:t>4:12</w:t>
      </w:r>
    </w:p>
    <w:p w:rsidR="00616BA3" w:rsidRDefault="00616BA3" w:rsidP="00613116">
      <w:pPr>
        <w:tabs>
          <w:tab w:val="left" w:pos="1080"/>
        </w:tabs>
        <w:ind w:left="720" w:right="720"/>
      </w:pPr>
      <w:r>
        <w:t>“</w:t>
      </w:r>
      <w:r w:rsidRPr="00616BA3">
        <w:t>For</w:t>
      </w:r>
      <w:r w:rsidR="00150922">
        <w:t xml:space="preserve"> </w:t>
      </w:r>
      <w:r w:rsidR="00D64977">
        <w:t>[</w:t>
      </w:r>
      <w:r w:rsidRPr="00616BA3">
        <w:t>it</w:t>
      </w:r>
      <w:r w:rsidR="00150922">
        <w:t xml:space="preserve"> </w:t>
      </w:r>
      <w:r w:rsidRPr="00616BA3">
        <w:t>is</w:t>
      </w:r>
      <w:r w:rsidR="00D64977">
        <w:t>]</w:t>
      </w:r>
      <w:r w:rsidR="00150922">
        <w:t xml:space="preserve"> </w:t>
      </w:r>
      <w:r w:rsidR="00613116">
        <w:t>powerless</w:t>
      </w:r>
      <w:r w:rsidR="00150922">
        <w:t xml:space="preserve"> </w:t>
      </w:r>
      <w:r w:rsidR="0082347B">
        <w:t>[f</w:t>
      </w:r>
      <w:r w:rsidR="00613116">
        <w:t>or</w:t>
      </w:r>
      <w:r w:rsidR="0082347B">
        <w:t xml:space="preserve">] </w:t>
      </w:r>
      <w:r w:rsidR="00D64977">
        <w:t xml:space="preserve">the once being enlightened, having tasted, both the heavenly gift </w:t>
      </w:r>
      <w:r w:rsidR="0082347B">
        <w:t xml:space="preserve">and having become partakers </w:t>
      </w:r>
      <w:r w:rsidRPr="00616BA3">
        <w:t>of</w:t>
      </w:r>
      <w:r w:rsidR="00150922">
        <w:t xml:space="preserve"> </w:t>
      </w:r>
      <w:r w:rsidRPr="00616BA3">
        <w:t>the</w:t>
      </w:r>
      <w:r w:rsidR="00150922">
        <w:t xml:space="preserve"> </w:t>
      </w:r>
      <w:r w:rsidRPr="00616BA3">
        <w:t>Holy</w:t>
      </w:r>
      <w:r w:rsidR="00150922">
        <w:t xml:space="preserve"> </w:t>
      </w:r>
      <w:r w:rsidR="002228D8">
        <w:t>Spirit</w:t>
      </w:r>
      <w:r w:rsidRPr="00616BA3">
        <w:t>,</w:t>
      </w:r>
      <w:r w:rsidR="000A5EAD">
        <w:t>”</w:t>
      </w:r>
      <w:r w:rsidR="00150922">
        <w:t xml:space="preserve"> </w:t>
      </w:r>
      <w:r>
        <w:t>—</w:t>
      </w:r>
      <w:r w:rsidR="00150922">
        <w:t xml:space="preserve"> </w:t>
      </w:r>
      <w:r>
        <w:t>Hebrews</w:t>
      </w:r>
      <w:r w:rsidR="00150922">
        <w:t xml:space="preserve"> </w:t>
      </w:r>
      <w:r>
        <w:t>6:4</w:t>
      </w:r>
    </w:p>
    <w:p w:rsidR="00616BA3" w:rsidRDefault="00616BA3" w:rsidP="008C1141">
      <w:pPr>
        <w:tabs>
          <w:tab w:val="left" w:pos="1080"/>
        </w:tabs>
        <w:ind w:left="720" w:right="720"/>
      </w:pPr>
      <w:r>
        <w:t>“</w:t>
      </w:r>
      <w:r w:rsidR="0080336B">
        <w:t>This [way into the Oracle] the Holy Sp</w:t>
      </w:r>
      <w:r w:rsidR="00F3435B">
        <w:t>i</w:t>
      </w:r>
      <w:r w:rsidR="0080336B">
        <w:t>rit showing</w:t>
      </w:r>
      <w:r w:rsidR="00613116">
        <w:t xml:space="preserve"> </w:t>
      </w:r>
      <w:r w:rsidR="00BF48B0">
        <w:t xml:space="preserve">[that] </w:t>
      </w:r>
      <w:r w:rsidR="008C1141">
        <w:t xml:space="preserve">the holy entrance </w:t>
      </w:r>
      <w:r w:rsidR="0080336B">
        <w:t>[was] not as yet to be lighted</w:t>
      </w:r>
      <w:r w:rsidR="008C1141">
        <w:t xml:space="preserve"> </w:t>
      </w:r>
      <w:r w:rsidR="0020458E">
        <w:t>while the first tent</w:t>
      </w:r>
      <w:r w:rsidR="00BF48B0">
        <w:t>,</w:t>
      </w:r>
      <w:r w:rsidR="0020458E">
        <w:t xml:space="preserve"> having </w:t>
      </w:r>
      <w:r w:rsidR="008C1141">
        <w:t>[</w:t>
      </w:r>
      <w:r w:rsidR="00BF48B0">
        <w:t>as yet</w:t>
      </w:r>
      <w:r w:rsidR="008C1141">
        <w:t>]</w:t>
      </w:r>
      <w:r w:rsidR="00BF48B0">
        <w:t xml:space="preserve"> stood,</w:t>
      </w:r>
      <w:r w:rsidR="000A5EAD">
        <w:t>”</w:t>
      </w:r>
      <w:r w:rsidR="00C97742">
        <w:rPr>
          <w:rStyle w:val="EndnoteReference"/>
        </w:rPr>
        <w:endnoteReference w:id="206"/>
      </w:r>
      <w:r w:rsidR="00150922">
        <w:t xml:space="preserve"> </w:t>
      </w:r>
      <w:r>
        <w:t>—</w:t>
      </w:r>
      <w:r w:rsidR="00150922">
        <w:t xml:space="preserve"> </w:t>
      </w:r>
      <w:r>
        <w:t>Hebrews</w:t>
      </w:r>
      <w:r w:rsidR="00150922">
        <w:t xml:space="preserve"> </w:t>
      </w:r>
      <w:r>
        <w:t>9:8</w:t>
      </w:r>
    </w:p>
    <w:p w:rsidR="00616BA3" w:rsidRDefault="00616BA3" w:rsidP="00316657">
      <w:pPr>
        <w:tabs>
          <w:tab w:val="left" w:pos="1080"/>
        </w:tabs>
        <w:ind w:left="720" w:right="720"/>
      </w:pPr>
      <w:r>
        <w:t>“</w:t>
      </w:r>
      <w:r w:rsidRPr="00616BA3">
        <w:t>How</w:t>
      </w:r>
      <w:r w:rsidR="00150922">
        <w:t xml:space="preserve"> </w:t>
      </w:r>
      <w:r w:rsidRPr="00616BA3">
        <w:t>much</w:t>
      </w:r>
      <w:r w:rsidR="00150922">
        <w:t xml:space="preserve"> </w:t>
      </w:r>
      <w:r w:rsidRPr="00616BA3">
        <w:t>more</w:t>
      </w:r>
      <w:r w:rsidR="00150922">
        <w:t xml:space="preserve"> </w:t>
      </w:r>
      <w:r w:rsidRPr="00616BA3">
        <w:t>the</w:t>
      </w:r>
      <w:r w:rsidR="00150922">
        <w:t xml:space="preserve"> </w:t>
      </w:r>
      <w:r w:rsidRPr="00616BA3">
        <w:t>blood</w:t>
      </w:r>
      <w:r w:rsidR="00150922">
        <w:t xml:space="preserve"> </w:t>
      </w:r>
      <w:r w:rsidRPr="00616BA3">
        <w:t>of</w:t>
      </w:r>
      <w:r w:rsidR="00150922">
        <w:t xml:space="preserve"> </w:t>
      </w:r>
      <w:r w:rsidRPr="00616BA3">
        <w:t>Christ,</w:t>
      </w:r>
      <w:r w:rsidR="00150922">
        <w:t xml:space="preserve"> </w:t>
      </w:r>
      <w:r w:rsidR="001E54D2">
        <w:t>W</w:t>
      </w:r>
      <w:r w:rsidRPr="00616BA3">
        <w:t>ho</w:t>
      </w:r>
      <w:r w:rsidR="00150922">
        <w:t xml:space="preserve"> </w:t>
      </w:r>
      <w:r w:rsidRPr="00616BA3">
        <w:t>through</w:t>
      </w:r>
      <w:r w:rsidR="00150922">
        <w:t xml:space="preserve"> </w:t>
      </w:r>
      <w:r w:rsidRPr="00616BA3">
        <w:t>the</w:t>
      </w:r>
      <w:r w:rsidR="00150922">
        <w:t xml:space="preserve"> </w:t>
      </w:r>
      <w:r w:rsidRPr="00616BA3">
        <w:t>eternal</w:t>
      </w:r>
      <w:r w:rsidR="00150922">
        <w:t xml:space="preserve"> </w:t>
      </w:r>
      <w:r w:rsidRPr="00616BA3">
        <w:t>Spirit</w:t>
      </w:r>
      <w:r w:rsidR="00D42037">
        <w:t xml:space="preserve">, </w:t>
      </w:r>
      <w:r w:rsidRPr="00616BA3">
        <w:t>offered</w:t>
      </w:r>
      <w:r w:rsidR="00150922">
        <w:t xml:space="preserve"> </w:t>
      </w:r>
      <w:r w:rsidR="001E54D2">
        <w:t>H</w:t>
      </w:r>
      <w:r w:rsidRPr="00616BA3">
        <w:t>imself</w:t>
      </w:r>
      <w:r w:rsidR="00150922">
        <w:t xml:space="preserve"> </w:t>
      </w:r>
      <w:r w:rsidR="001E54D2">
        <w:t>blameless</w:t>
      </w:r>
      <w:r w:rsidR="00150922">
        <w:t xml:space="preserve"> </w:t>
      </w:r>
      <w:r w:rsidRPr="00616BA3">
        <w:t>to</w:t>
      </w:r>
      <w:r w:rsidR="00150922">
        <w:t xml:space="preserve"> </w:t>
      </w:r>
      <w:r w:rsidRPr="00616BA3">
        <w:t>God,</w:t>
      </w:r>
      <w:r w:rsidR="00150922">
        <w:t xml:space="preserve"> </w:t>
      </w:r>
      <w:r w:rsidR="009B01BB">
        <w:t>will</w:t>
      </w:r>
      <w:r w:rsidR="00D42037">
        <w:t xml:space="preserve"> </w:t>
      </w:r>
      <w:r w:rsidR="009B01BB">
        <w:t>cleanse</w:t>
      </w:r>
      <w:r w:rsidR="00150922">
        <w:t xml:space="preserve"> </w:t>
      </w:r>
      <w:r w:rsidRPr="00616BA3">
        <w:t>your</w:t>
      </w:r>
      <w:r w:rsidR="00150922">
        <w:t xml:space="preserve"> </w:t>
      </w:r>
      <w:r w:rsidRPr="00616BA3">
        <w:t>consci</w:t>
      </w:r>
      <w:r w:rsidR="009B01BB">
        <w:t>ousness</w:t>
      </w:r>
      <w:r w:rsidR="00150922">
        <w:t xml:space="preserve"> </w:t>
      </w:r>
      <w:r w:rsidRPr="00616BA3">
        <w:t>from</w:t>
      </w:r>
      <w:r w:rsidR="00150922">
        <w:t xml:space="preserve"> </w:t>
      </w:r>
      <w:r w:rsidRPr="00616BA3">
        <w:t>dead</w:t>
      </w:r>
      <w:r w:rsidR="00150922">
        <w:t xml:space="preserve"> </w:t>
      </w:r>
      <w:r w:rsidRPr="00616BA3">
        <w:t>works</w:t>
      </w:r>
      <w:r w:rsidR="00150922">
        <w:t xml:space="preserve"> </w:t>
      </w:r>
      <w:r w:rsidRPr="00616BA3">
        <w:t>to</w:t>
      </w:r>
      <w:r w:rsidR="00150922">
        <w:t xml:space="preserve"> </w:t>
      </w:r>
      <w:r w:rsidR="00316657">
        <w:t>worship</w:t>
      </w:r>
      <w:r w:rsidR="00150922">
        <w:t xml:space="preserve"> </w:t>
      </w:r>
      <w:r w:rsidRPr="00616BA3">
        <w:t>the</w:t>
      </w:r>
      <w:r w:rsidR="00150922">
        <w:t xml:space="preserve"> </w:t>
      </w:r>
      <w:r w:rsidRPr="00616BA3">
        <w:t>living</w:t>
      </w:r>
      <w:r w:rsidR="00150922">
        <w:t xml:space="preserve"> </w:t>
      </w:r>
      <w:r w:rsidR="00316657">
        <w:t>God.</w:t>
      </w:r>
      <w:r w:rsidR="000A5EAD">
        <w:t>”</w:t>
      </w:r>
      <w:r w:rsidR="00150922">
        <w:t xml:space="preserve"> </w:t>
      </w:r>
      <w:r w:rsidR="00835DE0">
        <w:t>—</w:t>
      </w:r>
      <w:r w:rsidR="00150922">
        <w:t xml:space="preserve"> </w:t>
      </w:r>
      <w:r w:rsidR="00835DE0">
        <w:t>Hebrews</w:t>
      </w:r>
      <w:r w:rsidR="00150922">
        <w:t xml:space="preserve"> </w:t>
      </w:r>
      <w:r w:rsidR="00835DE0">
        <w:t>9:14</w:t>
      </w:r>
    </w:p>
    <w:p w:rsidR="00835DE0" w:rsidRDefault="00835DE0" w:rsidP="006B0FAA">
      <w:pPr>
        <w:tabs>
          <w:tab w:val="left" w:pos="1080"/>
        </w:tabs>
        <w:ind w:left="720" w:right="720"/>
      </w:pPr>
      <w:r>
        <w:t>“</w:t>
      </w:r>
      <w:r w:rsidR="00316657">
        <w:t xml:space="preserve">So the Holy Spirit testifies to us also: for with </w:t>
      </w:r>
      <w:r w:rsidR="006B0FAA">
        <w:t>what</w:t>
      </w:r>
      <w:r w:rsidR="00316657">
        <w:t xml:space="preserve"> </w:t>
      </w:r>
      <w:r w:rsidR="006B0FAA">
        <w:t>He had promised before [concerning the New Covenant]</w:t>
      </w:r>
      <w:r w:rsidRPr="00835DE0">
        <w:t>,</w:t>
      </w:r>
      <w:r w:rsidR="000A5EAD">
        <w:t>”</w:t>
      </w:r>
      <w:r w:rsidR="00150922">
        <w:t xml:space="preserve"> </w:t>
      </w:r>
      <w:r>
        <w:t>—</w:t>
      </w:r>
      <w:r w:rsidR="00150922">
        <w:t xml:space="preserve"> </w:t>
      </w:r>
      <w:r>
        <w:t>Hebrews</w:t>
      </w:r>
      <w:r w:rsidR="00150922">
        <w:t xml:space="preserve"> </w:t>
      </w:r>
      <w:r>
        <w:t>10:15</w:t>
      </w:r>
    </w:p>
    <w:p w:rsidR="00835DE0" w:rsidRDefault="00835DE0" w:rsidP="008C08FF">
      <w:pPr>
        <w:tabs>
          <w:tab w:val="left" w:pos="1080"/>
        </w:tabs>
        <w:ind w:left="720" w:right="720"/>
      </w:pPr>
      <w:r>
        <w:lastRenderedPageBreak/>
        <w:t>“</w:t>
      </w:r>
      <w:r w:rsidR="009615C2">
        <w:t xml:space="preserve">How much </w:t>
      </w:r>
      <w:r w:rsidR="00E552E3">
        <w:t xml:space="preserve">worse punishment you </w:t>
      </w:r>
      <w:r w:rsidR="00E21792">
        <w:t>expect</w:t>
      </w:r>
      <w:r w:rsidR="009615C2">
        <w:t xml:space="preserve"> he will deserve</w:t>
      </w:r>
      <w:r w:rsidR="0099513B">
        <w:t xml:space="preserve">, who </w:t>
      </w:r>
      <w:r w:rsidR="00E21792">
        <w:t>was trampling</w:t>
      </w:r>
      <w:r w:rsidR="00E552E3">
        <w:t xml:space="preserve"> down </w:t>
      </w:r>
      <w:r w:rsidR="0099513B">
        <w:t xml:space="preserve">the Son of God, </w:t>
      </w:r>
      <w:r w:rsidR="00E21792">
        <w:t xml:space="preserve">was </w:t>
      </w:r>
      <w:r w:rsidR="00E552E3">
        <w:t>reg</w:t>
      </w:r>
      <w:r w:rsidR="00E21792">
        <w:t>arding</w:t>
      </w:r>
      <w:r w:rsidR="00E552E3">
        <w:t xml:space="preserve"> [as] common </w:t>
      </w:r>
      <w:r w:rsidR="0099513B">
        <w:t xml:space="preserve">the blood of the covenant </w:t>
      </w:r>
      <w:r w:rsidR="00E552E3">
        <w:t>by</w:t>
      </w:r>
      <w:r w:rsidR="0099513B">
        <w:t xml:space="preserve"> which he was</w:t>
      </w:r>
      <w:r w:rsidR="00E552E3">
        <w:t xml:space="preserve"> sanctified, and </w:t>
      </w:r>
      <w:r w:rsidR="00E21792">
        <w:t>was insulting</w:t>
      </w:r>
      <w:r w:rsidR="00E552E3">
        <w:t xml:space="preserve"> the Spirit of joy</w:t>
      </w:r>
      <w:r w:rsidR="008C08FF">
        <w:t>.</w:t>
      </w:r>
      <w:r w:rsidR="000A5EAD">
        <w:t>”</w:t>
      </w:r>
      <w:r w:rsidR="00150922">
        <w:t xml:space="preserve"> </w:t>
      </w:r>
      <w:r>
        <w:t>—</w:t>
      </w:r>
      <w:r w:rsidR="00150922">
        <w:t xml:space="preserve"> </w:t>
      </w:r>
      <w:r>
        <w:t>Hebrews</w:t>
      </w:r>
      <w:r w:rsidR="00150922">
        <w:t xml:space="preserve"> </w:t>
      </w:r>
      <w:r>
        <w:t>10:29</w:t>
      </w:r>
    </w:p>
    <w:p w:rsidR="00616BA3" w:rsidRDefault="00835DE0" w:rsidP="00001054">
      <w:pPr>
        <w:tabs>
          <w:tab w:val="left" w:pos="1080"/>
        </w:tabs>
        <w:ind w:left="720" w:right="720"/>
      </w:pPr>
      <w:r>
        <w:t>“</w:t>
      </w:r>
      <w:r w:rsidR="00B33689">
        <w:t>W</w:t>
      </w:r>
      <w:r w:rsidR="00AF25AD">
        <w:t xml:space="preserve">hen </w:t>
      </w:r>
      <w:r w:rsidR="00614B7B">
        <w:t>at first</w:t>
      </w:r>
      <w:r w:rsidR="00AF25AD">
        <w:t xml:space="preserve"> </w:t>
      </w:r>
      <w:r w:rsidR="00614B7B">
        <w:t xml:space="preserve">we have had our </w:t>
      </w:r>
      <w:r w:rsidR="00001054">
        <w:t>human</w:t>
      </w:r>
      <w:r w:rsidR="00614B7B">
        <w:t xml:space="preserve"> fathers </w:t>
      </w:r>
      <w:r w:rsidR="00B1240D">
        <w:t>as teachers</w:t>
      </w:r>
      <w:r w:rsidR="00B1240D">
        <w:rPr>
          <w:rStyle w:val="EndnoteReference"/>
        </w:rPr>
        <w:endnoteReference w:id="207"/>
      </w:r>
      <w:r w:rsidR="00B33689">
        <w:t>,</w:t>
      </w:r>
      <w:r w:rsidR="00AF25AD">
        <w:t xml:space="preserve"> </w:t>
      </w:r>
      <w:r w:rsidR="00B33689">
        <w:t>yet</w:t>
      </w:r>
      <w:r w:rsidR="00AF25AD">
        <w:t xml:space="preserve"> </w:t>
      </w:r>
      <w:r w:rsidR="00484215">
        <w:t>we have turned</w:t>
      </w:r>
      <w:r w:rsidR="00B33689">
        <w:t xml:space="preserve"> around [in our tracks]</w:t>
      </w:r>
      <w:r w:rsidR="00001054">
        <w:rPr>
          <w:rStyle w:val="EndnoteReference"/>
        </w:rPr>
        <w:endnoteReference w:id="208"/>
      </w:r>
      <w:r w:rsidR="00484215">
        <w:t xml:space="preserve">.  </w:t>
      </w:r>
      <w:r w:rsidR="00B33689">
        <w:t>Wi</w:t>
      </w:r>
      <w:r w:rsidR="00484215">
        <w:t xml:space="preserve">ll </w:t>
      </w:r>
      <w:r w:rsidR="00B33689">
        <w:t xml:space="preserve">we </w:t>
      </w:r>
      <w:r w:rsidR="00484215">
        <w:t xml:space="preserve">not </w:t>
      </w:r>
      <w:r w:rsidR="00B33689">
        <w:t xml:space="preserve">be </w:t>
      </w:r>
      <w:r w:rsidR="00484215">
        <w:t xml:space="preserve">much more </w:t>
      </w:r>
      <w:r w:rsidR="00614B7B">
        <w:t>submissive to the Father of spirits</w:t>
      </w:r>
      <w:r w:rsidR="00001054">
        <w:t xml:space="preserve">? </w:t>
      </w:r>
      <w:r w:rsidR="00B33689">
        <w:t xml:space="preserve"> </w:t>
      </w:r>
      <w:r w:rsidR="00001054">
        <w:t>S</w:t>
      </w:r>
      <w:r w:rsidR="00B33689">
        <w:t>o</w:t>
      </w:r>
      <w:r w:rsidR="00001054">
        <w:t xml:space="preserve"> we will live.</w:t>
      </w:r>
      <w:r w:rsidR="000A5EAD">
        <w:t>”</w:t>
      </w:r>
      <w:r w:rsidR="00150922">
        <w:t xml:space="preserve"> </w:t>
      </w:r>
      <w:r>
        <w:t>—</w:t>
      </w:r>
      <w:r w:rsidR="00150922">
        <w:t xml:space="preserve"> </w:t>
      </w:r>
      <w:r>
        <w:t>Hebrews</w:t>
      </w:r>
      <w:r w:rsidR="00150922">
        <w:t xml:space="preserve"> </w:t>
      </w:r>
      <w:r>
        <w:t>12:9</w:t>
      </w:r>
    </w:p>
    <w:p w:rsidR="00835DE0" w:rsidRDefault="00835DE0" w:rsidP="00322E46">
      <w:pPr>
        <w:tabs>
          <w:tab w:val="left" w:pos="1080"/>
        </w:tabs>
        <w:ind w:left="720" w:right="720"/>
      </w:pPr>
      <w:r>
        <w:t>“</w:t>
      </w:r>
      <w:r w:rsidR="008039A8">
        <w:t>In the festival of all</w:t>
      </w:r>
      <w:r w:rsidR="008039A8">
        <w:rPr>
          <w:rStyle w:val="EndnoteReference"/>
        </w:rPr>
        <w:endnoteReference w:id="209"/>
      </w:r>
      <w:r w:rsidR="008039A8">
        <w:t xml:space="preserve"> and gathering, congregation, or The Church of the firstborn</w:t>
      </w:r>
      <w:r w:rsidR="00BE5ED7">
        <w:rPr>
          <w:rStyle w:val="EndnoteReference"/>
        </w:rPr>
        <w:endnoteReference w:id="210"/>
      </w:r>
      <w:r w:rsidR="00BE5ED7">
        <w:t xml:space="preserve"> in heaven</w:t>
      </w:r>
      <w:r w:rsidR="00BE5ED7">
        <w:rPr>
          <w:rStyle w:val="EndnoteReference"/>
        </w:rPr>
        <w:endnoteReference w:id="211"/>
      </w:r>
      <w:r w:rsidR="006D3439">
        <w:t xml:space="preserve"> being recorded also by God the judge of all, with </w:t>
      </w:r>
      <w:r w:rsidR="00322E46">
        <w:t xml:space="preserve">also </w:t>
      </w:r>
      <w:r w:rsidR="006D3439">
        <w:t xml:space="preserve">the spirits </w:t>
      </w:r>
      <w:r w:rsidR="00322E46">
        <w:t>of [the] just being made complete</w:t>
      </w:r>
      <w:r w:rsidRPr="00835DE0">
        <w:t>,</w:t>
      </w:r>
      <w:r w:rsidR="000A5EAD">
        <w:t>”</w:t>
      </w:r>
      <w:r w:rsidR="00150922">
        <w:t xml:space="preserve"> </w:t>
      </w:r>
      <w:r>
        <w:t>—</w:t>
      </w:r>
      <w:r w:rsidR="00150922">
        <w:t xml:space="preserve"> </w:t>
      </w:r>
      <w:r>
        <w:t>Hebrews</w:t>
      </w:r>
      <w:r w:rsidR="00150922">
        <w:t xml:space="preserve"> </w:t>
      </w:r>
      <w:r>
        <w:t>12:23</w:t>
      </w:r>
    </w:p>
    <w:p w:rsidR="00523535" w:rsidRDefault="00523535" w:rsidP="00AF693C">
      <w:pPr>
        <w:tabs>
          <w:tab w:val="left" w:pos="1080"/>
        </w:tabs>
      </w:pPr>
      <w:r>
        <w:t>James and Peter show us how the Spirit build us up, mostly in practical ways.</w:t>
      </w:r>
    </w:p>
    <w:p w:rsidR="00835DE0" w:rsidRDefault="00AF693C" w:rsidP="00AF693C">
      <w:pPr>
        <w:tabs>
          <w:tab w:val="left" w:pos="1080"/>
        </w:tabs>
      </w:pPr>
      <w:r>
        <w:t>James</w:t>
      </w:r>
    </w:p>
    <w:p w:rsidR="00616BA3" w:rsidRDefault="00835DE0" w:rsidP="0039065F">
      <w:pPr>
        <w:tabs>
          <w:tab w:val="left" w:pos="1080"/>
        </w:tabs>
        <w:ind w:left="720" w:right="720"/>
      </w:pPr>
      <w:r>
        <w:t>“</w:t>
      </w:r>
      <w:r w:rsidRPr="00835DE0">
        <w:t>For</w:t>
      </w:r>
      <w:r w:rsidR="00150922">
        <w:t xml:space="preserve"> </w:t>
      </w:r>
      <w:r w:rsidR="0039065F">
        <w:t xml:space="preserve">just </w:t>
      </w:r>
      <w:r w:rsidRPr="00835DE0">
        <w:t>as</w:t>
      </w:r>
      <w:r w:rsidR="00150922">
        <w:t xml:space="preserve"> </w:t>
      </w:r>
      <w:r w:rsidRPr="00835DE0">
        <w:t>the</w:t>
      </w:r>
      <w:r w:rsidR="00150922">
        <w:t xml:space="preserve"> </w:t>
      </w:r>
      <w:r w:rsidRPr="00835DE0">
        <w:t>body</w:t>
      </w:r>
      <w:r w:rsidR="00150922">
        <w:t xml:space="preserve"> </w:t>
      </w:r>
      <w:r w:rsidR="0039065F">
        <w:t>apart from</w:t>
      </w:r>
      <w:r w:rsidR="00150922">
        <w:t xml:space="preserve"> </w:t>
      </w:r>
      <w:r w:rsidRPr="00835DE0">
        <w:t>the</w:t>
      </w:r>
      <w:r w:rsidR="00150922">
        <w:t xml:space="preserve"> </w:t>
      </w:r>
      <w:r w:rsidRPr="00835DE0">
        <w:t>spirit</w:t>
      </w:r>
      <w:r w:rsidR="00150922">
        <w:t xml:space="preserve"> </w:t>
      </w:r>
      <w:r w:rsidRPr="00835DE0">
        <w:t>is</w:t>
      </w:r>
      <w:r w:rsidR="00150922">
        <w:t xml:space="preserve"> </w:t>
      </w:r>
      <w:r w:rsidR="0039065F">
        <w:t>lifeless</w:t>
      </w:r>
      <w:r w:rsidRPr="00835DE0">
        <w:t>,</w:t>
      </w:r>
      <w:r w:rsidR="00150922">
        <w:t xml:space="preserve"> </w:t>
      </w:r>
      <w:r w:rsidRPr="00835DE0">
        <w:t>so</w:t>
      </w:r>
      <w:r w:rsidR="00150922">
        <w:t xml:space="preserve"> </w:t>
      </w:r>
      <w:r w:rsidR="0039065F">
        <w:t>also persuasion</w:t>
      </w:r>
      <w:r w:rsidR="00150922">
        <w:t xml:space="preserve"> </w:t>
      </w:r>
      <w:r w:rsidR="0039065F">
        <w:t>apart from</w:t>
      </w:r>
      <w:r w:rsidR="00150922">
        <w:t xml:space="preserve"> </w:t>
      </w:r>
      <w:r w:rsidR="0039065F">
        <w:t>actions</w:t>
      </w:r>
      <w:r w:rsidR="00150922">
        <w:t xml:space="preserve"> </w:t>
      </w:r>
      <w:r w:rsidRPr="00835DE0">
        <w:t>is</w:t>
      </w:r>
      <w:r w:rsidR="00150922">
        <w:t xml:space="preserve"> </w:t>
      </w:r>
      <w:r w:rsidR="0039065F">
        <w:t>lifeless</w:t>
      </w:r>
      <w:r w:rsidRPr="00835DE0">
        <w:t>.</w:t>
      </w:r>
      <w:r>
        <w:t>”</w:t>
      </w:r>
      <w:r w:rsidR="004C3254">
        <w:rPr>
          <w:rStyle w:val="EndnoteReference"/>
        </w:rPr>
        <w:endnoteReference w:id="212"/>
      </w:r>
      <w:r w:rsidR="00150922">
        <w:t xml:space="preserve"> </w:t>
      </w:r>
      <w:r>
        <w:t>—</w:t>
      </w:r>
      <w:r w:rsidR="00150922">
        <w:t xml:space="preserve"> </w:t>
      </w:r>
      <w:r>
        <w:t>James</w:t>
      </w:r>
      <w:r w:rsidR="00150922">
        <w:t xml:space="preserve"> </w:t>
      </w:r>
      <w:r>
        <w:t>2:26</w:t>
      </w:r>
    </w:p>
    <w:p w:rsidR="00616BA3" w:rsidRDefault="00835DE0" w:rsidP="003447ED">
      <w:pPr>
        <w:tabs>
          <w:tab w:val="left" w:pos="1080"/>
        </w:tabs>
        <w:ind w:left="720" w:right="720"/>
      </w:pPr>
      <w:r>
        <w:t>“</w:t>
      </w:r>
      <w:r w:rsidR="004C3254">
        <w:t>Or d</w:t>
      </w:r>
      <w:r w:rsidRPr="00835DE0">
        <w:t>o</w:t>
      </w:r>
      <w:r w:rsidR="00150922">
        <w:t xml:space="preserve"> </w:t>
      </w:r>
      <w:r w:rsidR="00D509F0">
        <w:t>you</w:t>
      </w:r>
      <w:r w:rsidR="00150922">
        <w:t xml:space="preserve"> </w:t>
      </w:r>
      <w:r w:rsidR="004C3254">
        <w:t>expect</w:t>
      </w:r>
      <w:r w:rsidR="00150922">
        <w:t xml:space="preserve"> </w:t>
      </w:r>
      <w:r w:rsidRPr="00835DE0">
        <w:t>that</w:t>
      </w:r>
      <w:r w:rsidR="00150922">
        <w:t xml:space="preserve"> </w:t>
      </w:r>
      <w:r w:rsidR="004C681F" w:rsidRPr="00835DE0">
        <w:t>the</w:t>
      </w:r>
      <w:r w:rsidR="004C681F">
        <w:t xml:space="preserve"> writing says emptily</w:t>
      </w:r>
      <w:r w:rsidRPr="00835DE0">
        <w:t>,</w:t>
      </w:r>
      <w:r w:rsidR="004C681F">
        <w:t xml:space="preserve"> </w:t>
      </w:r>
      <w:r w:rsidR="0068607E">
        <w:t>‘</w:t>
      </w:r>
      <w:r w:rsidR="0068607E" w:rsidRPr="00835DE0">
        <w:t>The</w:t>
      </w:r>
      <w:r w:rsidR="0068607E">
        <w:t xml:space="preserve"> S</w:t>
      </w:r>
      <w:r w:rsidR="0068607E" w:rsidRPr="00835DE0">
        <w:t>pirit</w:t>
      </w:r>
      <w:r w:rsidR="0068607E">
        <w:t xml:space="preserve"> Who inhabited us desires </w:t>
      </w:r>
      <w:r w:rsidR="003447ED">
        <w:t>jealously</w:t>
      </w:r>
      <w:r w:rsidR="0068607E">
        <w:t xml:space="preserve">?’ </w:t>
      </w:r>
      <w:r w:rsidR="000A5EAD">
        <w:t>”</w:t>
      </w:r>
      <w:r w:rsidR="003447ED">
        <w:rPr>
          <w:rStyle w:val="EndnoteReference"/>
        </w:rPr>
        <w:endnoteReference w:id="213"/>
      </w:r>
      <w:r w:rsidR="00150922">
        <w:t xml:space="preserve"> </w:t>
      </w:r>
      <w:r>
        <w:t>—</w:t>
      </w:r>
      <w:r w:rsidR="00150922">
        <w:t xml:space="preserve"> </w:t>
      </w:r>
      <w:r>
        <w:t>James</w:t>
      </w:r>
      <w:r w:rsidR="00150922">
        <w:t xml:space="preserve"> </w:t>
      </w:r>
      <w:r>
        <w:t>4:5</w:t>
      </w:r>
    </w:p>
    <w:p w:rsidR="008C2886" w:rsidRDefault="00AF693C" w:rsidP="00AF693C">
      <w:pPr>
        <w:tabs>
          <w:tab w:val="left" w:pos="1080"/>
        </w:tabs>
      </w:pPr>
      <w:r>
        <w:t>1</w:t>
      </w:r>
      <w:r w:rsidR="00150922">
        <w:t xml:space="preserve"> </w:t>
      </w:r>
      <w:r>
        <w:t>Peter</w:t>
      </w:r>
    </w:p>
    <w:p w:rsidR="00835DE0" w:rsidRDefault="00835DE0" w:rsidP="00AA7157">
      <w:pPr>
        <w:tabs>
          <w:tab w:val="left" w:pos="1080"/>
        </w:tabs>
        <w:ind w:left="720" w:right="720"/>
      </w:pPr>
      <w:r>
        <w:t>“</w:t>
      </w:r>
      <w:r w:rsidR="00DF289D">
        <w:t xml:space="preserve">According </w:t>
      </w:r>
      <w:r w:rsidR="00AA7157">
        <w:t>[to</w:t>
      </w:r>
      <w:r w:rsidR="00DE418E">
        <w:t xml:space="preserve">] </w:t>
      </w:r>
      <w:r w:rsidR="00AA7157">
        <w:t xml:space="preserve">God the Father’s </w:t>
      </w:r>
      <w:r w:rsidR="00DE418E">
        <w:t>previous knowledge</w:t>
      </w:r>
      <w:r w:rsidR="00AA7157">
        <w:t>,</w:t>
      </w:r>
      <w:r w:rsidR="00DE418E">
        <w:t xml:space="preserve"> </w:t>
      </w:r>
      <w:r w:rsidR="00AA7157">
        <w:t>by</w:t>
      </w:r>
      <w:r w:rsidR="00616041">
        <w:t xml:space="preserve"> sanctification of the Spirit</w:t>
      </w:r>
      <w:r w:rsidR="002D1029">
        <w:t>,</w:t>
      </w:r>
      <w:r w:rsidR="00616041">
        <w:t xml:space="preserve"> </w:t>
      </w:r>
      <w:r w:rsidR="00AA7157">
        <w:t>with</w:t>
      </w:r>
      <w:r w:rsidR="00C20B55">
        <w:t xml:space="preserve"> Jesus Christ’s</w:t>
      </w:r>
      <w:r w:rsidR="00616041">
        <w:t xml:space="preserve"> submissiveness and </w:t>
      </w:r>
      <w:r w:rsidR="002F36D4">
        <w:t xml:space="preserve">cleansing sprinkle of blood, joy and peace </w:t>
      </w:r>
      <w:r w:rsidR="00C20B55">
        <w:t>be filled in you</w:t>
      </w:r>
      <w:r w:rsidRPr="00835DE0">
        <w:t>.</w:t>
      </w:r>
      <w:r w:rsidR="000A5EAD">
        <w:t>”</w:t>
      </w:r>
      <w:r w:rsidR="00150922">
        <w:t xml:space="preserve"> </w:t>
      </w:r>
      <w:r>
        <w:t>—</w:t>
      </w:r>
      <w:r w:rsidR="00150922">
        <w:t xml:space="preserve"> </w:t>
      </w:r>
      <w:r w:rsidRPr="00835DE0">
        <w:t>1</w:t>
      </w:r>
      <w:r w:rsidR="00150922">
        <w:t xml:space="preserve"> </w:t>
      </w:r>
      <w:r w:rsidRPr="00835DE0">
        <w:t>Peter</w:t>
      </w:r>
      <w:r w:rsidR="00150922">
        <w:t xml:space="preserve"> </w:t>
      </w:r>
      <w:r w:rsidRPr="00835DE0">
        <w:t>1:</w:t>
      </w:r>
      <w:r>
        <w:t>2</w:t>
      </w:r>
    </w:p>
    <w:p w:rsidR="00835DE0" w:rsidRPr="00835DE0" w:rsidRDefault="00835DE0" w:rsidP="00AA7157">
      <w:pPr>
        <w:tabs>
          <w:tab w:val="left" w:pos="1080"/>
        </w:tabs>
        <w:ind w:left="720" w:right="720"/>
      </w:pPr>
      <w:r>
        <w:t>“</w:t>
      </w:r>
      <w:r w:rsidR="0098791E">
        <w:t xml:space="preserve">[Ancient Prophets] </w:t>
      </w:r>
      <w:r w:rsidRPr="00835DE0">
        <w:t>Searching</w:t>
      </w:r>
      <w:r w:rsidR="001B533F">
        <w:rPr>
          <w:rStyle w:val="EndnoteReference"/>
        </w:rPr>
        <w:endnoteReference w:id="214"/>
      </w:r>
      <w:r w:rsidR="00150922">
        <w:t xml:space="preserve"> </w:t>
      </w:r>
      <w:r w:rsidRPr="00835DE0">
        <w:t>what</w:t>
      </w:r>
      <w:r w:rsidR="0098791E">
        <w:t xml:space="preserve"> [message]</w:t>
      </w:r>
      <w:r w:rsidRPr="00835DE0">
        <w:t>,</w:t>
      </w:r>
      <w:r w:rsidR="00150922">
        <w:t xml:space="preserve"> </w:t>
      </w:r>
      <w:r w:rsidRPr="00835DE0">
        <w:t>or</w:t>
      </w:r>
      <w:r w:rsidR="00150922">
        <w:t xml:space="preserve"> </w:t>
      </w:r>
      <w:r w:rsidRPr="00835DE0">
        <w:t>what</w:t>
      </w:r>
      <w:r w:rsidR="00150922">
        <w:t xml:space="preserve"> </w:t>
      </w:r>
      <w:r w:rsidR="0098791E">
        <w:t xml:space="preserve">kind of </w:t>
      </w:r>
      <w:r w:rsidR="00F43D12">
        <w:t>season</w:t>
      </w:r>
      <w:r w:rsidR="00150922">
        <w:t xml:space="preserve"> </w:t>
      </w:r>
      <w:r w:rsidR="00565FDA" w:rsidRPr="00835DE0">
        <w:t>the</w:t>
      </w:r>
      <w:r w:rsidR="00565FDA">
        <w:t xml:space="preserve"> </w:t>
      </w:r>
      <w:r w:rsidR="00565FDA" w:rsidRPr="00835DE0">
        <w:t>Spirit</w:t>
      </w:r>
      <w:r w:rsidR="00565FDA">
        <w:t xml:space="preserve"> </w:t>
      </w:r>
      <w:r w:rsidR="00565FDA" w:rsidRPr="00835DE0">
        <w:t>of</w:t>
      </w:r>
      <w:r w:rsidR="00565FDA">
        <w:t xml:space="preserve"> </w:t>
      </w:r>
      <w:r w:rsidR="00565FDA" w:rsidRPr="00835DE0">
        <w:t>Christ</w:t>
      </w:r>
      <w:r w:rsidR="00565FDA">
        <w:t xml:space="preserve"> </w:t>
      </w:r>
      <w:r w:rsidR="000101FB">
        <w:t>indicated to</w:t>
      </w:r>
      <w:r w:rsidR="00994024">
        <w:t xml:space="preserve"> them, </w:t>
      </w:r>
      <w:r w:rsidR="00565FDA">
        <w:t xml:space="preserve">in </w:t>
      </w:r>
      <w:r w:rsidR="00EC4E68">
        <w:t>predicting the Christ suffering</w:t>
      </w:r>
      <w:r w:rsidR="00565FDA">
        <w:t>s</w:t>
      </w:r>
      <w:r w:rsidR="00EC4E68">
        <w:t xml:space="preserve"> and the</w:t>
      </w:r>
      <w:r w:rsidR="00565FDA">
        <w:t>ir</w:t>
      </w:r>
      <w:r w:rsidR="00EC4E68">
        <w:t xml:space="preserve"> </w:t>
      </w:r>
      <w:r w:rsidR="00565FDA">
        <w:t xml:space="preserve">attendant glories.  </w:t>
      </w:r>
      <w:r w:rsidR="0098791E">
        <w:t>Among</w:t>
      </w:r>
      <w:r w:rsidR="00B92E26">
        <w:t xml:space="preserve"> whom it was disclosed that not </w:t>
      </w:r>
      <w:r w:rsidR="0098791E">
        <w:t>for</w:t>
      </w:r>
      <w:r w:rsidR="00B92E26">
        <w:t xml:space="preserve"> themselves, </w:t>
      </w:r>
      <w:r w:rsidR="000101FB">
        <w:t xml:space="preserve">rather </w:t>
      </w:r>
      <w:r w:rsidR="00E16E55">
        <w:t xml:space="preserve">they continued to serve </w:t>
      </w:r>
      <w:r w:rsidR="00AA7157">
        <w:t>on your behalf</w:t>
      </w:r>
      <w:r w:rsidR="00E16E55">
        <w:t xml:space="preserve">, the things which now </w:t>
      </w:r>
      <w:r w:rsidR="006D2CE1">
        <w:t xml:space="preserve">are </w:t>
      </w:r>
      <w:r w:rsidR="00E16E55">
        <w:t xml:space="preserve">announced </w:t>
      </w:r>
      <w:r w:rsidR="0098791E">
        <w:t>to</w:t>
      </w:r>
      <w:r w:rsidR="00E16E55">
        <w:t xml:space="preserve"> you</w:t>
      </w:r>
      <w:r w:rsidR="006D2CE1">
        <w:t>,</w:t>
      </w:r>
      <w:r w:rsidR="00E16E55">
        <w:t xml:space="preserve"> </w:t>
      </w:r>
      <w:r w:rsidR="007A5514">
        <w:t xml:space="preserve">through the Holy Spirit being sent </w:t>
      </w:r>
      <w:r w:rsidR="007A5514">
        <w:lastRenderedPageBreak/>
        <w:t>from heaven</w:t>
      </w:r>
      <w:r w:rsidR="00E16E55">
        <w:t xml:space="preserve"> </w:t>
      </w:r>
      <w:r w:rsidR="006D2CE1">
        <w:t xml:space="preserve">evangelizing </w:t>
      </w:r>
      <w:r w:rsidR="005E3FC8">
        <w:t xml:space="preserve">you, </w:t>
      </w:r>
      <w:r w:rsidR="006D2CE1">
        <w:t xml:space="preserve">into which </w:t>
      </w:r>
      <w:r w:rsidR="007A5514">
        <w:t xml:space="preserve">[things] </w:t>
      </w:r>
      <w:r w:rsidR="006D2CE1">
        <w:t>ang</w:t>
      </w:r>
      <w:r w:rsidR="005E3FC8">
        <w:t xml:space="preserve">els </w:t>
      </w:r>
      <w:r w:rsidR="006D2CE1">
        <w:t xml:space="preserve">long to take a </w:t>
      </w:r>
      <w:r w:rsidR="007A5514">
        <w:t>glance.</w:t>
      </w:r>
      <w:r>
        <w:t>”</w:t>
      </w:r>
      <w:r w:rsidR="00150922">
        <w:t xml:space="preserve"> </w:t>
      </w:r>
      <w:r>
        <w:t>—</w:t>
      </w:r>
      <w:r w:rsidR="00150922">
        <w:t xml:space="preserve"> </w:t>
      </w:r>
      <w:r w:rsidRPr="00835DE0">
        <w:t>1</w:t>
      </w:r>
      <w:r w:rsidR="00150922">
        <w:t xml:space="preserve"> </w:t>
      </w:r>
      <w:r w:rsidRPr="00835DE0">
        <w:t>Peter</w:t>
      </w:r>
      <w:r w:rsidR="00150922">
        <w:t xml:space="preserve"> </w:t>
      </w:r>
      <w:r w:rsidRPr="00835DE0">
        <w:t>1:11-12</w:t>
      </w:r>
    </w:p>
    <w:p w:rsidR="00835DE0" w:rsidRDefault="00835DE0" w:rsidP="00ED648B">
      <w:pPr>
        <w:tabs>
          <w:tab w:val="left" w:pos="1080"/>
        </w:tabs>
        <w:ind w:left="720" w:right="720"/>
      </w:pPr>
      <w:r>
        <w:t>“</w:t>
      </w:r>
      <w:r w:rsidR="00F84156">
        <w:t xml:space="preserve">Purifying your </w:t>
      </w:r>
      <w:r w:rsidR="00710077">
        <w:t xml:space="preserve">souls </w:t>
      </w:r>
      <w:r w:rsidR="00F84156">
        <w:t xml:space="preserve">by </w:t>
      </w:r>
      <w:r w:rsidR="00710077">
        <w:t xml:space="preserve">the </w:t>
      </w:r>
      <w:r w:rsidR="00F84156">
        <w:t>heed</w:t>
      </w:r>
      <w:r w:rsidR="000F6709">
        <w:t xml:space="preserve">ing </w:t>
      </w:r>
      <w:r w:rsidR="00A55C17">
        <w:t>of</w:t>
      </w:r>
      <w:r w:rsidR="000F6709">
        <w:t xml:space="preserve"> </w:t>
      </w:r>
      <w:r w:rsidR="00A55C17">
        <w:t>T</w:t>
      </w:r>
      <w:r w:rsidR="000F6709">
        <w:t>ruth through the Spirit</w:t>
      </w:r>
      <w:r w:rsidR="00A55C17">
        <w:t>,</w:t>
      </w:r>
      <w:r w:rsidR="000F6709">
        <w:t xml:space="preserve"> </w:t>
      </w:r>
      <w:r w:rsidR="00A55C17">
        <w:t>[yielding]</w:t>
      </w:r>
      <w:r w:rsidR="000F6709">
        <w:t xml:space="preserve"> </w:t>
      </w:r>
      <w:r w:rsidR="00A55C17">
        <w:t xml:space="preserve">un-hypocritical </w:t>
      </w:r>
      <w:r w:rsidR="000F6709">
        <w:t xml:space="preserve">familial-love, </w:t>
      </w:r>
      <w:r w:rsidR="00A55C17">
        <w:t xml:space="preserve">out </w:t>
      </w:r>
      <w:r w:rsidR="000F6709">
        <w:t xml:space="preserve">of </w:t>
      </w:r>
      <w:r w:rsidR="00F84156">
        <w:t xml:space="preserve">a </w:t>
      </w:r>
      <w:r w:rsidR="000F6709">
        <w:t>clean heart</w:t>
      </w:r>
      <w:r w:rsidR="00A55C17">
        <w:t xml:space="preserve">, have </w:t>
      </w:r>
      <w:r w:rsidR="00ED648B" w:rsidRPr="00ED648B">
        <w:t xml:space="preserve">extensively </w:t>
      </w:r>
      <w:r w:rsidR="00A55C17">
        <w:t>God-like faithful sacrificial generosity,</w:t>
      </w:r>
      <w:r w:rsidR="00F84156">
        <w:t xml:space="preserve"> </w:t>
      </w:r>
      <w:r w:rsidR="00A55C17">
        <w:t xml:space="preserve">for </w:t>
      </w:r>
      <w:r w:rsidR="00F84156">
        <w:t>each other</w:t>
      </w:r>
      <w:r w:rsidR="00ED648B">
        <w:t>,</w:t>
      </w:r>
      <w:r w:rsidR="00473989">
        <w:t>”</w:t>
      </w:r>
      <w:r w:rsidR="00150922">
        <w:t xml:space="preserve"> </w:t>
      </w:r>
      <w:r w:rsidR="00473989">
        <w:t>—</w:t>
      </w:r>
      <w:r w:rsidR="00150922">
        <w:t xml:space="preserve"> </w:t>
      </w:r>
      <w:r w:rsidR="00473989" w:rsidRPr="00835DE0">
        <w:t>1</w:t>
      </w:r>
      <w:r w:rsidR="00150922">
        <w:t xml:space="preserve"> </w:t>
      </w:r>
      <w:r w:rsidR="00473989" w:rsidRPr="00835DE0">
        <w:t>Peter</w:t>
      </w:r>
      <w:r w:rsidR="00150922">
        <w:t xml:space="preserve"> </w:t>
      </w:r>
      <w:r w:rsidR="00473989" w:rsidRPr="00835DE0">
        <w:t>1:</w:t>
      </w:r>
      <w:r w:rsidR="00473989">
        <w:t>22</w:t>
      </w:r>
    </w:p>
    <w:p w:rsidR="00835DE0" w:rsidRDefault="00473989" w:rsidP="00AB28A9">
      <w:pPr>
        <w:tabs>
          <w:tab w:val="left" w:pos="1080"/>
        </w:tabs>
        <w:ind w:left="720" w:right="720"/>
      </w:pPr>
      <w:r>
        <w:t>“</w:t>
      </w:r>
      <w:r w:rsidR="00AA7157">
        <w:t>T</w:t>
      </w:r>
      <w:r w:rsidR="00A70D65">
        <w:t>he</w:t>
      </w:r>
      <w:r w:rsidR="00414CC0">
        <w:t>se</w:t>
      </w:r>
      <w:r w:rsidR="00A70D65">
        <w:t xml:space="preserve"> </w:t>
      </w:r>
      <w:r w:rsidR="00414CC0">
        <w:t xml:space="preserve">[are coming to Jesus] </w:t>
      </w:r>
      <w:r w:rsidR="00A70D65">
        <w:t xml:space="preserve">as </w:t>
      </w:r>
      <w:r w:rsidR="008C330C">
        <w:t xml:space="preserve">living </w:t>
      </w:r>
      <w:r w:rsidR="00A70D65">
        <w:t>stones</w:t>
      </w:r>
      <w:r w:rsidR="00414CC0">
        <w:t>;</w:t>
      </w:r>
      <w:r w:rsidR="00A70D65">
        <w:t xml:space="preserve"> </w:t>
      </w:r>
      <w:r w:rsidR="00634275">
        <w:t>you are house-built, a spiritual house, a holy priesthood, to have offered up spiritual sacrifices</w:t>
      </w:r>
      <w:r w:rsidR="00AB28A9">
        <w:t xml:space="preserve"> [made]</w:t>
      </w:r>
      <w:r w:rsidR="00634275">
        <w:t xml:space="preserve"> </w:t>
      </w:r>
      <w:r w:rsidR="00AB28A9">
        <w:t xml:space="preserve">pleasing </w:t>
      </w:r>
      <w:r w:rsidR="008C330C">
        <w:t>to God through Jesus Christ.</w:t>
      </w:r>
      <w:r w:rsidR="000A5EAD">
        <w:t>”</w:t>
      </w:r>
      <w:r w:rsidR="00150922">
        <w:t xml:space="preserve"> </w:t>
      </w:r>
      <w:r>
        <w:t>—</w:t>
      </w:r>
      <w:r w:rsidR="00150922">
        <w:t xml:space="preserve"> </w:t>
      </w:r>
      <w:r>
        <w:t>1</w:t>
      </w:r>
      <w:r w:rsidR="00150922">
        <w:t xml:space="preserve"> </w:t>
      </w:r>
      <w:r>
        <w:t>Peter</w:t>
      </w:r>
      <w:r w:rsidR="00150922">
        <w:t xml:space="preserve"> </w:t>
      </w:r>
      <w:r>
        <w:t>2</w:t>
      </w:r>
      <w:r w:rsidRPr="00835DE0">
        <w:t>:</w:t>
      </w:r>
      <w:r>
        <w:t>5</w:t>
      </w:r>
    </w:p>
    <w:p w:rsidR="00835DE0" w:rsidRDefault="00473989" w:rsidP="001637A6">
      <w:pPr>
        <w:tabs>
          <w:tab w:val="left" w:pos="1080"/>
        </w:tabs>
        <w:ind w:left="720" w:right="720"/>
      </w:pPr>
      <w:r>
        <w:t>“</w:t>
      </w:r>
      <w:r w:rsidR="00414CC0">
        <w:t xml:space="preserve">Rather the </w:t>
      </w:r>
      <w:r w:rsidR="007170A4">
        <w:t xml:space="preserve">human </w:t>
      </w:r>
      <w:r w:rsidR="00414CC0">
        <w:t>crypt of the heart</w:t>
      </w:r>
      <w:r w:rsidR="00ED1A5E">
        <w:t>, in the immortal</w:t>
      </w:r>
      <w:r w:rsidR="007170A4">
        <w:t>ity</w:t>
      </w:r>
      <w:r w:rsidR="00ED1A5E">
        <w:t xml:space="preserve"> of the</w:t>
      </w:r>
      <w:r w:rsidR="007170A4">
        <w:t xml:space="preserve"> forgiving and tranquil spirit, which is </w:t>
      </w:r>
      <w:r w:rsidR="001637A6">
        <w:t xml:space="preserve">a great value </w:t>
      </w:r>
      <w:r w:rsidR="007170A4">
        <w:t xml:space="preserve">visibly </w:t>
      </w:r>
      <w:r w:rsidR="001637A6">
        <w:t>t</w:t>
      </w:r>
      <w:r w:rsidR="007170A4">
        <w:t>o</w:t>
      </w:r>
      <w:r w:rsidR="001637A6">
        <w:t xml:space="preserve"> God</w:t>
      </w:r>
      <w:r w:rsidRPr="00473989">
        <w:t>.</w:t>
      </w:r>
      <w:r w:rsidR="000A5EAD">
        <w:t>”</w:t>
      </w:r>
      <w:r w:rsidR="00150922">
        <w:t xml:space="preserve"> </w:t>
      </w:r>
      <w:r>
        <w:t>—</w:t>
      </w:r>
      <w:r w:rsidR="00150922">
        <w:t xml:space="preserve"> </w:t>
      </w:r>
      <w:r>
        <w:t>1</w:t>
      </w:r>
      <w:r w:rsidR="00150922">
        <w:t xml:space="preserve"> </w:t>
      </w:r>
      <w:r>
        <w:t>Peter</w:t>
      </w:r>
      <w:r w:rsidR="00150922">
        <w:t xml:space="preserve"> </w:t>
      </w:r>
      <w:r>
        <w:t>3:</w:t>
      </w:r>
      <w:r w:rsidR="001637A6">
        <w:t>4</w:t>
      </w:r>
    </w:p>
    <w:p w:rsidR="00473989" w:rsidRDefault="00473989" w:rsidP="00F94D3D">
      <w:pPr>
        <w:tabs>
          <w:tab w:val="left" w:pos="1080"/>
        </w:tabs>
        <w:ind w:left="720" w:right="720"/>
      </w:pPr>
      <w:r>
        <w:t>“</w:t>
      </w:r>
      <w:r w:rsidR="001637A6">
        <w:t>Since</w:t>
      </w:r>
      <w:r w:rsidR="00150922">
        <w:t xml:space="preserve"> </w:t>
      </w:r>
      <w:r w:rsidR="00D20C5E" w:rsidRPr="00473989">
        <w:t>also</w:t>
      </w:r>
      <w:r w:rsidR="00D20C5E">
        <w:t xml:space="preserve"> </w:t>
      </w:r>
      <w:r w:rsidRPr="00473989">
        <w:t>Christ</w:t>
      </w:r>
      <w:r w:rsidR="00150922">
        <w:t xml:space="preserve"> </w:t>
      </w:r>
      <w:r w:rsidRPr="00473989">
        <w:t>once</w:t>
      </w:r>
      <w:r w:rsidR="00150922">
        <w:t xml:space="preserve"> </w:t>
      </w:r>
      <w:r w:rsidR="00D20C5E">
        <w:t xml:space="preserve">suffered </w:t>
      </w:r>
      <w:r w:rsidR="001637A6">
        <w:t>for sins</w:t>
      </w:r>
      <w:r w:rsidR="00EC2A05">
        <w:t xml:space="preserve">, the just on behalf of the unjust, </w:t>
      </w:r>
      <w:r w:rsidR="00D20C5E">
        <w:t xml:space="preserve">so </w:t>
      </w:r>
      <w:r w:rsidR="00EC2A05">
        <w:t xml:space="preserve">that he would bring </w:t>
      </w:r>
      <w:r w:rsidR="00D20C5E">
        <w:t>you to God;</w:t>
      </w:r>
      <w:r w:rsidR="00EC2A05">
        <w:t xml:space="preserve"> </w:t>
      </w:r>
      <w:r w:rsidR="00CF34E8">
        <w:t xml:space="preserve">first </w:t>
      </w:r>
      <w:r w:rsidR="00EC2A05">
        <w:t>being put to death</w:t>
      </w:r>
      <w:r w:rsidR="00D20C5E">
        <w:t xml:space="preserve"> in the flesh;</w:t>
      </w:r>
      <w:r w:rsidR="00CF34E8">
        <w:t xml:space="preserve"> then being </w:t>
      </w:r>
      <w:r w:rsidR="009D54E9">
        <w:t>brought</w:t>
      </w:r>
      <w:r w:rsidR="00CF34E8">
        <w:t xml:space="preserve"> </w:t>
      </w:r>
      <w:r w:rsidR="009D54E9">
        <w:t>to lif</w:t>
      </w:r>
      <w:r w:rsidR="00CF34E8">
        <w:t xml:space="preserve">e in spirit, </w:t>
      </w:r>
      <w:r w:rsidR="00D20C5E">
        <w:t>by</w:t>
      </w:r>
      <w:r w:rsidR="00CF34E8">
        <w:t xml:space="preserve"> </w:t>
      </w:r>
      <w:r w:rsidR="009D54E9">
        <w:t>which</w:t>
      </w:r>
      <w:r w:rsidR="00CF34E8">
        <w:t xml:space="preserve"> </w:t>
      </w:r>
      <w:r w:rsidR="009D54E9">
        <w:t xml:space="preserve">[means] </w:t>
      </w:r>
      <w:r w:rsidR="00CF34E8">
        <w:t xml:space="preserve">also </w:t>
      </w:r>
      <w:r w:rsidR="00D20C5E">
        <w:t>rushing</w:t>
      </w:r>
      <w:r w:rsidR="00F94D3D">
        <w:t xml:space="preserve"> He</w:t>
      </w:r>
      <w:r w:rsidR="00D20C5E">
        <w:t xml:space="preserve"> preached to </w:t>
      </w:r>
      <w:r w:rsidR="00CF34E8">
        <w:t xml:space="preserve">the </w:t>
      </w:r>
      <w:r w:rsidR="00D20C5E">
        <w:t xml:space="preserve">spirits </w:t>
      </w:r>
      <w:r w:rsidR="00CF34E8">
        <w:t>in confinement</w:t>
      </w:r>
      <w:r w:rsidR="009D54E9">
        <w:t xml:space="preserve"> [of death],</w:t>
      </w:r>
      <w:r w:rsidR="000A5EAD">
        <w:t>”</w:t>
      </w:r>
      <w:r w:rsidR="00150922">
        <w:t xml:space="preserve"> </w:t>
      </w:r>
      <w:r>
        <w:t>—</w:t>
      </w:r>
      <w:r w:rsidR="00150922">
        <w:t xml:space="preserve"> </w:t>
      </w:r>
      <w:r>
        <w:t>1</w:t>
      </w:r>
      <w:r w:rsidR="00150922">
        <w:t xml:space="preserve"> </w:t>
      </w:r>
      <w:r>
        <w:t>Peter</w:t>
      </w:r>
      <w:r w:rsidR="00150922">
        <w:t xml:space="preserve"> </w:t>
      </w:r>
      <w:r>
        <w:t>3:18-19</w:t>
      </w:r>
    </w:p>
    <w:p w:rsidR="00473989" w:rsidRDefault="00473989" w:rsidP="00C86288">
      <w:pPr>
        <w:tabs>
          <w:tab w:val="left" w:pos="1080"/>
        </w:tabs>
        <w:ind w:left="720" w:right="720"/>
      </w:pPr>
      <w:r>
        <w:t>“</w:t>
      </w:r>
      <w:r w:rsidR="00EE4DBB">
        <w:t>F</w:t>
      </w:r>
      <w:r w:rsidR="00AB28A9">
        <w:t>or into this also</w:t>
      </w:r>
      <w:r w:rsidR="00EE4DBB">
        <w:t>,</w:t>
      </w:r>
      <w:r w:rsidR="00AB28A9">
        <w:t xml:space="preserve"> </w:t>
      </w:r>
      <w:r w:rsidR="00303522">
        <w:t xml:space="preserve">it was evangelized so that </w:t>
      </w:r>
      <w:r w:rsidR="00036217">
        <w:t xml:space="preserve">the lifeless ones </w:t>
      </w:r>
      <w:r w:rsidR="00EE4DBB">
        <w:t xml:space="preserve">would be judged first </w:t>
      </w:r>
      <w:r w:rsidR="00303522">
        <w:t>as</w:t>
      </w:r>
      <w:r w:rsidR="00EE4DBB">
        <w:t xml:space="preserve"> men in flesh, yet they might live </w:t>
      </w:r>
      <w:r w:rsidR="00303522">
        <w:t>as</w:t>
      </w:r>
      <w:r w:rsidR="00EE4DBB">
        <w:t xml:space="preserve"> to God in spirit</w:t>
      </w:r>
      <w:r w:rsidRPr="00473989">
        <w:t>.</w:t>
      </w:r>
      <w:r w:rsidR="000A5EAD">
        <w:t>”</w:t>
      </w:r>
      <w:r w:rsidR="00303522" w:rsidRPr="00CB4590">
        <w:endnoteReference w:id="215"/>
      </w:r>
      <w:r w:rsidR="00150922">
        <w:t xml:space="preserve"> </w:t>
      </w:r>
      <w:r>
        <w:t>—</w:t>
      </w:r>
      <w:r w:rsidR="00150922">
        <w:t xml:space="preserve"> </w:t>
      </w:r>
      <w:r>
        <w:t>1</w:t>
      </w:r>
      <w:r w:rsidR="00150922">
        <w:t xml:space="preserve"> </w:t>
      </w:r>
      <w:r>
        <w:t>Peter</w:t>
      </w:r>
      <w:r w:rsidR="00150922">
        <w:t xml:space="preserve"> </w:t>
      </w:r>
      <w:r>
        <w:t>4:6</w:t>
      </w:r>
    </w:p>
    <w:p w:rsidR="00473989" w:rsidRDefault="00473989" w:rsidP="001A7DC7">
      <w:pPr>
        <w:tabs>
          <w:tab w:val="left" w:pos="1080"/>
        </w:tabs>
        <w:ind w:left="720" w:right="720"/>
      </w:pPr>
      <w:r>
        <w:t>“</w:t>
      </w:r>
      <w:r w:rsidRPr="00473989">
        <w:t>If</w:t>
      </w:r>
      <w:r w:rsidR="00150922">
        <w:t xml:space="preserve"> </w:t>
      </w:r>
      <w:r w:rsidR="00336CA2">
        <w:t>you are disgraced or reviled in the na</w:t>
      </w:r>
      <w:r w:rsidR="001A7DC7">
        <w:t>me of Christ, [be] happy that the G</w:t>
      </w:r>
      <w:r w:rsidR="00336CA2">
        <w:t xml:space="preserve">lory and </w:t>
      </w:r>
      <w:r w:rsidR="001A7DC7">
        <w:t xml:space="preserve">Spirit </w:t>
      </w:r>
      <w:r w:rsidR="00336CA2">
        <w:t xml:space="preserve">of God </w:t>
      </w:r>
      <w:r w:rsidR="001A7DC7">
        <w:t xml:space="preserve">resides </w:t>
      </w:r>
      <w:r w:rsidR="00336CA2">
        <w:t>on you</w:t>
      </w:r>
      <w:r w:rsidR="0052026A">
        <w:t xml:space="preserve">: first, </w:t>
      </w:r>
      <w:r w:rsidR="001A7DC7">
        <w:t xml:space="preserve">by their standard </w:t>
      </w:r>
      <w:r w:rsidR="0052026A">
        <w:t xml:space="preserve">He is </w:t>
      </w:r>
      <w:r w:rsidR="001A7DC7">
        <w:t>cursed and scoffed</w:t>
      </w:r>
      <w:r w:rsidR="0052026A">
        <w:t xml:space="preserve">; yet, </w:t>
      </w:r>
      <w:r w:rsidR="001A7DC7">
        <w:t xml:space="preserve">by your standard </w:t>
      </w:r>
      <w:r w:rsidR="0052026A">
        <w:t xml:space="preserve">He is </w:t>
      </w:r>
      <w:r w:rsidR="001A7DC7">
        <w:t>Glorified</w:t>
      </w:r>
      <w:r w:rsidRPr="00473989">
        <w:t>.</w:t>
      </w:r>
      <w:r w:rsidR="000A5EAD">
        <w:t>”</w:t>
      </w:r>
      <w:r w:rsidR="00150922">
        <w:t xml:space="preserve"> </w:t>
      </w:r>
      <w:r>
        <w:t>—</w:t>
      </w:r>
      <w:r w:rsidR="00150922">
        <w:t xml:space="preserve"> </w:t>
      </w:r>
      <w:r>
        <w:t>1</w:t>
      </w:r>
      <w:r w:rsidR="00150922">
        <w:t xml:space="preserve"> </w:t>
      </w:r>
      <w:r>
        <w:t>Peter</w:t>
      </w:r>
      <w:r w:rsidR="00150922">
        <w:t xml:space="preserve"> </w:t>
      </w:r>
      <w:r>
        <w:t>4:14</w:t>
      </w:r>
    </w:p>
    <w:p w:rsidR="00473989" w:rsidRDefault="00AF693C" w:rsidP="00AF693C">
      <w:pPr>
        <w:tabs>
          <w:tab w:val="left" w:pos="1080"/>
        </w:tabs>
      </w:pPr>
      <w:r>
        <w:t>2</w:t>
      </w:r>
      <w:r w:rsidR="00150922">
        <w:t xml:space="preserve"> </w:t>
      </w:r>
      <w:r>
        <w:t>Peter</w:t>
      </w:r>
    </w:p>
    <w:p w:rsidR="00473989" w:rsidRDefault="00473989" w:rsidP="00F45DE8">
      <w:pPr>
        <w:tabs>
          <w:tab w:val="left" w:pos="1080"/>
        </w:tabs>
        <w:ind w:left="720" w:right="720"/>
      </w:pPr>
      <w:r>
        <w:t>“</w:t>
      </w:r>
      <w:r w:rsidRPr="00473989">
        <w:t>For</w:t>
      </w:r>
      <w:r w:rsidR="00150922">
        <w:t xml:space="preserve"> </w:t>
      </w:r>
      <w:r w:rsidR="00F45DE8">
        <w:t xml:space="preserve">prophecy </w:t>
      </w:r>
      <w:r w:rsidR="00330241">
        <w:t>was carried</w:t>
      </w:r>
      <w:r w:rsidR="00F45DE8" w:rsidRPr="00F45DE8">
        <w:t xml:space="preserve"> </w:t>
      </w:r>
      <w:r w:rsidR="00F45DE8">
        <w:t>formerly</w:t>
      </w:r>
      <w:r w:rsidR="00330241">
        <w:t>,</w:t>
      </w:r>
      <w:r w:rsidR="00F45DE8" w:rsidRPr="00F45DE8">
        <w:t xml:space="preserve"> </w:t>
      </w:r>
      <w:r w:rsidR="00F45DE8">
        <w:t>not by the desire of man</w:t>
      </w:r>
      <w:r w:rsidR="00BD62C2">
        <w:t xml:space="preserve">; rather </w:t>
      </w:r>
      <w:r w:rsidR="00F45DE8">
        <w:t xml:space="preserve">holy men of God spoke as they were being carried [along] </w:t>
      </w:r>
      <w:r w:rsidR="00BD62C2">
        <w:t>under the Holy Spirit</w:t>
      </w:r>
      <w:r w:rsidR="00F45DE8">
        <w:t>.</w:t>
      </w:r>
      <w:r w:rsidR="000A5EAD">
        <w:t>”</w:t>
      </w:r>
      <w:r w:rsidR="00150922">
        <w:t xml:space="preserve"> </w:t>
      </w:r>
      <w:r>
        <w:t>—</w:t>
      </w:r>
      <w:r w:rsidR="00150922">
        <w:t xml:space="preserve"> </w:t>
      </w:r>
      <w:r>
        <w:t>2</w:t>
      </w:r>
      <w:r w:rsidR="00150922">
        <w:t xml:space="preserve"> </w:t>
      </w:r>
      <w:r>
        <w:t>Peter</w:t>
      </w:r>
      <w:r w:rsidR="00150922">
        <w:t xml:space="preserve"> </w:t>
      </w:r>
      <w:r>
        <w:t>1:21</w:t>
      </w:r>
    </w:p>
    <w:p w:rsidR="004B282E" w:rsidRDefault="004B282E" w:rsidP="00AF693C">
      <w:pPr>
        <w:tabs>
          <w:tab w:val="left" w:pos="1080"/>
        </w:tabs>
      </w:pPr>
      <w:r>
        <w:t>John and Jude emphasize the work of the Spirit in steering us clear of falsehood.</w:t>
      </w:r>
      <w:r w:rsidR="00727FB7">
        <w:t xml:space="preserve">  John leaves </w:t>
      </w:r>
      <w:r w:rsidR="00674BBD">
        <w:t xml:space="preserve">us </w:t>
      </w:r>
      <w:r w:rsidR="00D5277F">
        <w:t xml:space="preserve">with at least three tests of orthodoxy: perseverance in the law of Christ; dependence on the incarnation; </w:t>
      </w:r>
      <w:r w:rsidR="00D5277F">
        <w:lastRenderedPageBreak/>
        <w:t>attention to Apostolic authority.  Jude warns us against seeking the perfect human life; rather what we should be pursuing is the perfect heavenly life, by building our heavenly home.</w:t>
      </w:r>
    </w:p>
    <w:p w:rsidR="00473989" w:rsidRDefault="00AF693C" w:rsidP="00AF693C">
      <w:pPr>
        <w:tabs>
          <w:tab w:val="left" w:pos="1080"/>
        </w:tabs>
      </w:pPr>
      <w:r>
        <w:t>1</w:t>
      </w:r>
      <w:r w:rsidR="00150922">
        <w:t xml:space="preserve"> </w:t>
      </w:r>
      <w:r>
        <w:t>John</w:t>
      </w:r>
    </w:p>
    <w:p w:rsidR="00473989" w:rsidRDefault="00473989" w:rsidP="00E52500">
      <w:pPr>
        <w:tabs>
          <w:tab w:val="left" w:pos="1080"/>
        </w:tabs>
        <w:ind w:left="720" w:right="720"/>
      </w:pPr>
      <w:r>
        <w:t>“</w:t>
      </w:r>
      <w:r w:rsidR="00AC49D9">
        <w:t>And the one keeping</w:t>
      </w:r>
      <w:r w:rsidR="00E55DAB">
        <w:t xml:space="preserve"> His commandments</w:t>
      </w:r>
      <w:r w:rsidR="00E52500">
        <w:t>,</w:t>
      </w:r>
      <w:r w:rsidR="00E55DAB">
        <w:t xml:space="preserve"> continues in Him and He in him</w:t>
      </w:r>
      <w:r w:rsidR="00E52500">
        <w:t xml:space="preserve">; so by </w:t>
      </w:r>
      <w:r w:rsidR="00E55DAB">
        <w:t xml:space="preserve">this we know that He continues in us, </w:t>
      </w:r>
      <w:r w:rsidR="00E52500">
        <w:t>by</w:t>
      </w:r>
      <w:r w:rsidR="00E55DAB">
        <w:t xml:space="preserve"> the Spirit </w:t>
      </w:r>
      <w:r w:rsidR="00E52500">
        <w:t>Whom</w:t>
      </w:r>
      <w:r w:rsidR="00E55DAB">
        <w:t xml:space="preserve"> He gave us.</w:t>
      </w:r>
      <w:r>
        <w:t>”</w:t>
      </w:r>
      <w:r w:rsidR="00150922">
        <w:t xml:space="preserve"> </w:t>
      </w:r>
      <w:r>
        <w:t>—</w:t>
      </w:r>
      <w:r w:rsidR="00150922">
        <w:t xml:space="preserve"> </w:t>
      </w:r>
      <w:r>
        <w:t>1</w:t>
      </w:r>
      <w:r w:rsidR="00150922">
        <w:t xml:space="preserve"> </w:t>
      </w:r>
      <w:r>
        <w:t>John</w:t>
      </w:r>
      <w:r w:rsidR="00150922">
        <w:t xml:space="preserve"> </w:t>
      </w:r>
      <w:r w:rsidR="00AC49D9">
        <w:t>3:24</w:t>
      </w:r>
    </w:p>
    <w:p w:rsidR="00473989" w:rsidRDefault="00473989" w:rsidP="00706B8A">
      <w:pPr>
        <w:tabs>
          <w:tab w:val="left" w:pos="1080"/>
        </w:tabs>
        <w:ind w:left="720" w:right="720"/>
      </w:pPr>
      <w:r>
        <w:t>“</w:t>
      </w:r>
      <w:r w:rsidRPr="00473989">
        <w:t>Beloved,</w:t>
      </w:r>
      <w:r w:rsidR="00150922">
        <w:t xml:space="preserve"> </w:t>
      </w:r>
      <w:r w:rsidR="003D4DE7">
        <w:t xml:space="preserve">do not </w:t>
      </w:r>
      <w:r w:rsidR="00D14596">
        <w:t>be persuaded by</w:t>
      </w:r>
      <w:r w:rsidR="00150922">
        <w:t xml:space="preserve"> </w:t>
      </w:r>
      <w:r w:rsidRPr="00473989">
        <w:t>every</w:t>
      </w:r>
      <w:r w:rsidR="00150922">
        <w:t xml:space="preserve"> </w:t>
      </w:r>
      <w:r w:rsidRPr="00473989">
        <w:t>spirit,</w:t>
      </w:r>
      <w:r w:rsidR="00150922">
        <w:t xml:space="preserve"> </w:t>
      </w:r>
      <w:r w:rsidRPr="00473989">
        <w:t>but</w:t>
      </w:r>
      <w:r w:rsidR="00150922">
        <w:t xml:space="preserve"> </w:t>
      </w:r>
      <w:r w:rsidR="00D14596">
        <w:t>examine and test</w:t>
      </w:r>
      <w:r w:rsidR="00150922">
        <w:t xml:space="preserve"> </w:t>
      </w:r>
      <w:r w:rsidRPr="00473989">
        <w:t>the</w:t>
      </w:r>
      <w:r w:rsidR="00150922">
        <w:t xml:space="preserve"> </w:t>
      </w:r>
      <w:r w:rsidRPr="00473989">
        <w:t>spirits</w:t>
      </w:r>
      <w:r w:rsidR="00D14596">
        <w:t>, if it is</w:t>
      </w:r>
      <w:r w:rsidR="00150922">
        <w:t xml:space="preserve"> </w:t>
      </w:r>
      <w:r w:rsidRPr="00473989">
        <w:t>of</w:t>
      </w:r>
      <w:r w:rsidR="00150922">
        <w:t xml:space="preserve"> </w:t>
      </w:r>
      <w:r w:rsidRPr="00473989">
        <w:t>God:</w:t>
      </w:r>
      <w:r w:rsidR="00150922">
        <w:t xml:space="preserve"> </w:t>
      </w:r>
      <w:r w:rsidRPr="00473989">
        <w:t>because</w:t>
      </w:r>
      <w:r w:rsidR="00150922">
        <w:t xml:space="preserve"> </w:t>
      </w:r>
      <w:r w:rsidRPr="00473989">
        <w:t>many</w:t>
      </w:r>
      <w:r w:rsidR="00150922">
        <w:t xml:space="preserve"> </w:t>
      </w:r>
      <w:r w:rsidRPr="00473989">
        <w:t>false</w:t>
      </w:r>
      <w:r w:rsidR="00150922">
        <w:t xml:space="preserve"> </w:t>
      </w:r>
      <w:r w:rsidRPr="00473989">
        <w:t>prophets</w:t>
      </w:r>
      <w:r w:rsidR="00150922">
        <w:t xml:space="preserve"> </w:t>
      </w:r>
      <w:r w:rsidR="00D14596">
        <w:t>have</w:t>
      </w:r>
      <w:r w:rsidR="00150922">
        <w:t xml:space="preserve"> </w:t>
      </w:r>
      <w:r w:rsidR="00D14596">
        <w:t>come</w:t>
      </w:r>
      <w:r w:rsidR="00150922">
        <w:t xml:space="preserve"> </w:t>
      </w:r>
      <w:r w:rsidRPr="00473989">
        <w:t>out</w:t>
      </w:r>
      <w:r w:rsidR="00150922">
        <w:t xml:space="preserve"> </w:t>
      </w:r>
      <w:r w:rsidRPr="00473989">
        <w:t>into</w:t>
      </w:r>
      <w:r w:rsidR="00150922">
        <w:t xml:space="preserve"> </w:t>
      </w:r>
      <w:r w:rsidRPr="00473989">
        <w:t>the</w:t>
      </w:r>
      <w:r w:rsidR="00150922">
        <w:t xml:space="preserve"> </w:t>
      </w:r>
      <w:r w:rsidRPr="00473989">
        <w:t>world.</w:t>
      </w:r>
      <w:r w:rsidR="00150922">
        <w:t xml:space="preserve">  </w:t>
      </w:r>
      <w:r w:rsidR="00D2485B">
        <w:t xml:space="preserve">In this I know the Spirit of God: every spirit who agrees that Jesus Christ </w:t>
      </w:r>
      <w:r w:rsidR="005F23AD">
        <w:t xml:space="preserve">was the one coming </w:t>
      </w:r>
      <w:r w:rsidR="00D2485B">
        <w:t xml:space="preserve">in flesh </w:t>
      </w:r>
      <w:r w:rsidR="005F23AD">
        <w:t xml:space="preserve">is of God; every spirit who does not agree that Jesus Christ was the one coming in flesh is not of God: this is the </w:t>
      </w:r>
      <w:r w:rsidR="00706B8A">
        <w:t xml:space="preserve">[spirit] of </w:t>
      </w:r>
      <w:r w:rsidR="005F23AD">
        <w:t xml:space="preserve">antichrist, </w:t>
      </w:r>
      <w:r w:rsidR="00706B8A">
        <w:t>whom you had hea</w:t>
      </w:r>
      <w:r w:rsidR="00727FB7">
        <w:t>r</w:t>
      </w:r>
      <w:r w:rsidR="00706B8A">
        <w:t>d that he comes, and now is in the world already.</w:t>
      </w:r>
      <w:r w:rsidR="000A5EAD">
        <w:t>”</w:t>
      </w:r>
      <w:r w:rsidR="00706B8A">
        <w:rPr>
          <w:rStyle w:val="EndnoteReference"/>
        </w:rPr>
        <w:endnoteReference w:id="216"/>
      </w:r>
      <w:r w:rsidR="00150922">
        <w:t xml:space="preserve"> </w:t>
      </w:r>
      <w:r w:rsidR="00C44EED">
        <w:t>—</w:t>
      </w:r>
      <w:r w:rsidR="00150922">
        <w:t xml:space="preserve"> </w:t>
      </w:r>
      <w:r w:rsidR="00C44EED">
        <w:t>1</w:t>
      </w:r>
      <w:r w:rsidR="00150922">
        <w:t xml:space="preserve"> </w:t>
      </w:r>
      <w:r w:rsidR="00C44EED">
        <w:t>John</w:t>
      </w:r>
      <w:r w:rsidR="00150922">
        <w:t xml:space="preserve"> </w:t>
      </w:r>
      <w:r w:rsidR="00C44EED">
        <w:t>4:1-3</w:t>
      </w:r>
    </w:p>
    <w:p w:rsidR="00835DE0" w:rsidRDefault="00C44EED" w:rsidP="00327B3F">
      <w:pPr>
        <w:tabs>
          <w:tab w:val="left" w:pos="1080"/>
        </w:tabs>
        <w:ind w:left="720" w:right="720"/>
      </w:pPr>
      <w:r>
        <w:t>“</w:t>
      </w:r>
      <w:r w:rsidRPr="00C44EED">
        <w:t>We</w:t>
      </w:r>
      <w:r w:rsidR="00150922">
        <w:t xml:space="preserve"> </w:t>
      </w:r>
      <w:r w:rsidRPr="00C44EED">
        <w:t>are</w:t>
      </w:r>
      <w:r w:rsidR="00150922">
        <w:t xml:space="preserve"> </w:t>
      </w:r>
      <w:r w:rsidR="00327B3F">
        <w:t>from</w:t>
      </w:r>
      <w:r w:rsidR="00150922">
        <w:t xml:space="preserve"> </w:t>
      </w:r>
      <w:r w:rsidR="00D57EC6">
        <w:t xml:space="preserve">God. </w:t>
      </w:r>
      <w:r w:rsidR="00150922">
        <w:t xml:space="preserve"> </w:t>
      </w:r>
      <w:r w:rsidR="00D57EC6">
        <w:t>H</w:t>
      </w:r>
      <w:r w:rsidRPr="00C44EED">
        <w:t>e</w:t>
      </w:r>
      <w:r w:rsidR="00150922">
        <w:t xml:space="preserve"> </w:t>
      </w:r>
      <w:r w:rsidR="00D57EC6">
        <w:t>knowing</w:t>
      </w:r>
      <w:r w:rsidR="00150922">
        <w:t xml:space="preserve"> </w:t>
      </w:r>
      <w:r w:rsidRPr="00C44EED">
        <w:t>God</w:t>
      </w:r>
      <w:r w:rsidR="00327B3F">
        <w:t>,</w:t>
      </w:r>
      <w:r w:rsidR="00150922">
        <w:t xml:space="preserve"> </w:t>
      </w:r>
      <w:r w:rsidR="00327B3F">
        <w:t>hears</w:t>
      </w:r>
      <w:r w:rsidR="00150922">
        <w:t xml:space="preserve"> </w:t>
      </w:r>
      <w:r w:rsidRPr="00C44EED">
        <w:t>us;</w:t>
      </w:r>
      <w:r w:rsidR="00150922">
        <w:t xml:space="preserve"> </w:t>
      </w:r>
      <w:r w:rsidR="00327B3F">
        <w:t xml:space="preserve">whoever </w:t>
      </w:r>
      <w:r w:rsidRPr="00C44EED">
        <w:t>is</w:t>
      </w:r>
      <w:r w:rsidR="00150922">
        <w:t xml:space="preserve"> </w:t>
      </w:r>
      <w:r w:rsidRPr="00C44EED">
        <w:t>not</w:t>
      </w:r>
      <w:r w:rsidR="00150922">
        <w:t xml:space="preserve"> </w:t>
      </w:r>
      <w:r w:rsidR="00327B3F">
        <w:t>from</w:t>
      </w:r>
      <w:r w:rsidR="00150922">
        <w:t xml:space="preserve"> </w:t>
      </w:r>
      <w:r w:rsidRPr="00C44EED">
        <w:t>God</w:t>
      </w:r>
      <w:r w:rsidR="00150922">
        <w:t xml:space="preserve"> </w:t>
      </w:r>
      <w:r w:rsidR="00327B3F">
        <w:t>does not hear</w:t>
      </w:r>
      <w:r w:rsidR="00150922">
        <w:t xml:space="preserve"> </w:t>
      </w:r>
      <w:r w:rsidRPr="00C44EED">
        <w:t>us.</w:t>
      </w:r>
      <w:r w:rsidR="00327B3F">
        <w:t xml:space="preserve"> </w:t>
      </w:r>
      <w:r w:rsidR="00150922">
        <w:t xml:space="preserve"> </w:t>
      </w:r>
      <w:r w:rsidR="00327B3F">
        <w:t xml:space="preserve">From this we </w:t>
      </w:r>
      <w:r w:rsidRPr="00C44EED">
        <w:t>know</w:t>
      </w:r>
      <w:r w:rsidR="00150922">
        <w:t xml:space="preserve"> </w:t>
      </w:r>
      <w:r w:rsidRPr="00C44EED">
        <w:t>the</w:t>
      </w:r>
      <w:r w:rsidR="00150922">
        <w:t xml:space="preserve"> </w:t>
      </w:r>
      <w:r w:rsidR="00D83504">
        <w:t>S</w:t>
      </w:r>
      <w:r w:rsidRPr="00C44EED">
        <w:t>pirit</w:t>
      </w:r>
      <w:r w:rsidR="00150922">
        <w:t xml:space="preserve"> </w:t>
      </w:r>
      <w:r w:rsidRPr="00C44EED">
        <w:t>of</w:t>
      </w:r>
      <w:r w:rsidR="00150922">
        <w:t xml:space="preserve"> </w:t>
      </w:r>
      <w:r w:rsidRPr="00C44EED">
        <w:t>truth,</w:t>
      </w:r>
      <w:r w:rsidR="00150922">
        <w:t xml:space="preserve"> </w:t>
      </w:r>
      <w:r w:rsidRPr="00C44EED">
        <w:t>and</w:t>
      </w:r>
      <w:r w:rsidR="00150922">
        <w:t xml:space="preserve"> </w:t>
      </w:r>
      <w:r w:rsidRPr="00C44EED">
        <w:t>the</w:t>
      </w:r>
      <w:r w:rsidR="00150922">
        <w:t xml:space="preserve"> </w:t>
      </w:r>
      <w:r w:rsidRPr="00C44EED">
        <w:t>spirit</w:t>
      </w:r>
      <w:r w:rsidR="00150922">
        <w:t xml:space="preserve"> </w:t>
      </w:r>
      <w:r w:rsidRPr="00C44EED">
        <w:t>of</w:t>
      </w:r>
      <w:r w:rsidR="00150922">
        <w:t xml:space="preserve"> </w:t>
      </w:r>
      <w:r w:rsidR="00327B3F">
        <w:t>delusion, fraud, perversion, and seduction</w:t>
      </w:r>
      <w:r w:rsidRPr="00C44EED">
        <w:t>.</w:t>
      </w:r>
      <w:r w:rsidR="000A5EAD">
        <w:t>”</w:t>
      </w:r>
      <w:r w:rsidR="00150922">
        <w:t xml:space="preserve"> </w:t>
      </w:r>
      <w:r>
        <w:t>—</w:t>
      </w:r>
      <w:r w:rsidR="00150922">
        <w:t xml:space="preserve"> </w:t>
      </w:r>
      <w:r>
        <w:t>1</w:t>
      </w:r>
      <w:r w:rsidR="00150922">
        <w:t xml:space="preserve"> </w:t>
      </w:r>
      <w:r>
        <w:t>John</w:t>
      </w:r>
      <w:r w:rsidR="00150922">
        <w:t xml:space="preserve"> </w:t>
      </w:r>
      <w:r>
        <w:t>4:6</w:t>
      </w:r>
    </w:p>
    <w:p w:rsidR="00835DE0" w:rsidRDefault="00C44EED" w:rsidP="00D43D19">
      <w:pPr>
        <w:tabs>
          <w:tab w:val="left" w:pos="1080"/>
        </w:tabs>
        <w:ind w:left="720" w:right="720"/>
      </w:pPr>
      <w:r>
        <w:t>“</w:t>
      </w:r>
      <w:r w:rsidR="00D43D19">
        <w:t>In this we</w:t>
      </w:r>
      <w:r w:rsidR="00150922">
        <w:t xml:space="preserve"> </w:t>
      </w:r>
      <w:r w:rsidRPr="00C44EED">
        <w:t>know</w:t>
      </w:r>
      <w:r w:rsidR="00150922">
        <w:t xml:space="preserve"> </w:t>
      </w:r>
      <w:r w:rsidRPr="00C44EED">
        <w:t>that</w:t>
      </w:r>
      <w:r w:rsidR="00150922">
        <w:t xml:space="preserve"> </w:t>
      </w:r>
      <w:r w:rsidRPr="00C44EED">
        <w:t>we</w:t>
      </w:r>
      <w:r w:rsidR="00150922">
        <w:t xml:space="preserve"> </w:t>
      </w:r>
      <w:r w:rsidR="00D43D19">
        <w:t xml:space="preserve">continue </w:t>
      </w:r>
      <w:r w:rsidRPr="00C44EED">
        <w:t>in</w:t>
      </w:r>
      <w:r w:rsidR="00150922">
        <w:t xml:space="preserve"> </w:t>
      </w:r>
      <w:r w:rsidR="00D43D19">
        <w:t>H</w:t>
      </w:r>
      <w:r w:rsidRPr="00C44EED">
        <w:t>im,</w:t>
      </w:r>
      <w:r w:rsidR="00150922">
        <w:t xml:space="preserve"> </w:t>
      </w:r>
      <w:r w:rsidRPr="00C44EED">
        <w:t>and</w:t>
      </w:r>
      <w:r w:rsidR="00150922">
        <w:t xml:space="preserve"> </w:t>
      </w:r>
      <w:r w:rsidR="00D43D19">
        <w:t>H</w:t>
      </w:r>
      <w:r w:rsidRPr="00C44EED">
        <w:t>e</w:t>
      </w:r>
      <w:r w:rsidR="00150922">
        <w:t xml:space="preserve"> </w:t>
      </w:r>
      <w:r w:rsidRPr="00C44EED">
        <w:t>in</w:t>
      </w:r>
      <w:r w:rsidR="00150922">
        <w:t xml:space="preserve"> </w:t>
      </w:r>
      <w:r w:rsidRPr="00C44EED">
        <w:t>us,</w:t>
      </w:r>
      <w:r w:rsidR="00150922">
        <w:t xml:space="preserve"> </w:t>
      </w:r>
      <w:r w:rsidRPr="00C44EED">
        <w:t>because</w:t>
      </w:r>
      <w:r w:rsidR="00150922">
        <w:t xml:space="preserve"> </w:t>
      </w:r>
      <w:r w:rsidR="00D43D19">
        <w:t>H</w:t>
      </w:r>
      <w:r w:rsidRPr="00C44EED">
        <w:t>e</w:t>
      </w:r>
      <w:r w:rsidR="00150922">
        <w:t xml:space="preserve"> </w:t>
      </w:r>
      <w:r w:rsidR="00166212">
        <w:t>has</w:t>
      </w:r>
      <w:r w:rsidR="00150922">
        <w:t xml:space="preserve"> </w:t>
      </w:r>
      <w:r w:rsidRPr="00C44EED">
        <w:t>given</w:t>
      </w:r>
      <w:r w:rsidR="00150922">
        <w:t xml:space="preserve"> </w:t>
      </w:r>
      <w:r w:rsidRPr="00C44EED">
        <w:t>us</w:t>
      </w:r>
      <w:r w:rsidR="00150922">
        <w:t xml:space="preserve"> </w:t>
      </w:r>
      <w:r w:rsidR="00D43D19">
        <w:t>from</w:t>
      </w:r>
      <w:r w:rsidR="00150922">
        <w:t xml:space="preserve"> </w:t>
      </w:r>
      <w:r w:rsidR="00D43D19">
        <w:t>H</w:t>
      </w:r>
      <w:r w:rsidRPr="00C44EED">
        <w:t>is</w:t>
      </w:r>
      <w:r w:rsidR="00150922">
        <w:t xml:space="preserve"> </w:t>
      </w:r>
      <w:r w:rsidRPr="00C44EED">
        <w:t>Spirit.</w:t>
      </w:r>
      <w:r w:rsidR="000A5EAD">
        <w:t>”</w:t>
      </w:r>
      <w:r w:rsidR="00150922">
        <w:t xml:space="preserve"> </w:t>
      </w:r>
      <w:r>
        <w:t>—</w:t>
      </w:r>
      <w:r w:rsidR="00150922">
        <w:t xml:space="preserve"> </w:t>
      </w:r>
      <w:r>
        <w:t>1</w:t>
      </w:r>
      <w:r w:rsidR="00150922">
        <w:t xml:space="preserve"> </w:t>
      </w:r>
      <w:r>
        <w:t>John</w:t>
      </w:r>
      <w:r w:rsidR="00150922">
        <w:t xml:space="preserve"> </w:t>
      </w:r>
      <w:r>
        <w:t>4:13</w:t>
      </w:r>
    </w:p>
    <w:p w:rsidR="00C44EED" w:rsidRPr="00C44EED" w:rsidRDefault="00C44EED" w:rsidP="00FE1EB9">
      <w:pPr>
        <w:tabs>
          <w:tab w:val="left" w:pos="1080"/>
        </w:tabs>
        <w:ind w:left="720" w:right="720"/>
      </w:pPr>
      <w:r>
        <w:t>“</w:t>
      </w:r>
      <w:r w:rsidRPr="00C44EED">
        <w:t>This</w:t>
      </w:r>
      <w:r w:rsidR="00150922">
        <w:t xml:space="preserve"> </w:t>
      </w:r>
      <w:r w:rsidRPr="00C44EED">
        <w:t>is</w:t>
      </w:r>
      <w:r w:rsidR="00150922">
        <w:t xml:space="preserve"> </w:t>
      </w:r>
      <w:r w:rsidR="008B6A11">
        <w:t>the One</w:t>
      </w:r>
      <w:r w:rsidR="00B71F59">
        <w:t xml:space="preserve"> </w:t>
      </w:r>
      <w:r w:rsidR="008B6A11">
        <w:t xml:space="preserve">Who </w:t>
      </w:r>
      <w:r w:rsidR="00B71F59">
        <w:t xml:space="preserve">was </w:t>
      </w:r>
      <w:r w:rsidRPr="00C44EED">
        <w:t>c</w:t>
      </w:r>
      <w:r w:rsidR="00D43D19">
        <w:t>o</w:t>
      </w:r>
      <w:r w:rsidRPr="00C44EED">
        <w:t>m</w:t>
      </w:r>
      <w:r w:rsidR="00D43D19">
        <w:t>ing</w:t>
      </w:r>
      <w:r w:rsidR="00150922">
        <w:t xml:space="preserve"> </w:t>
      </w:r>
      <w:r w:rsidR="00B71F59">
        <w:t>through</w:t>
      </w:r>
      <w:r w:rsidR="00150922">
        <w:t xml:space="preserve"> </w:t>
      </w:r>
      <w:r w:rsidRPr="00C44EED">
        <w:t>water</w:t>
      </w:r>
      <w:r w:rsidR="00150922">
        <w:t xml:space="preserve"> </w:t>
      </w:r>
      <w:r w:rsidRPr="00C44EED">
        <w:t>and</w:t>
      </w:r>
      <w:r w:rsidR="00150922">
        <w:t xml:space="preserve"> </w:t>
      </w:r>
      <w:r w:rsidRPr="00C44EED">
        <w:t>blood,</w:t>
      </w:r>
      <w:r w:rsidR="00150922">
        <w:t xml:space="preserve"> </w:t>
      </w:r>
      <w:r w:rsidRPr="00C44EED">
        <w:t>Jesus</w:t>
      </w:r>
      <w:r w:rsidR="00150922">
        <w:t xml:space="preserve"> </w:t>
      </w:r>
      <w:r w:rsidRPr="00C44EED">
        <w:t>Christ;</w:t>
      </w:r>
      <w:r w:rsidR="00150922">
        <w:t xml:space="preserve"> </w:t>
      </w:r>
      <w:r w:rsidRPr="00C44EED">
        <w:t>not</w:t>
      </w:r>
      <w:r w:rsidR="00150922">
        <w:t xml:space="preserve"> </w:t>
      </w:r>
      <w:r w:rsidRPr="00C44EED">
        <w:t>by</w:t>
      </w:r>
      <w:r w:rsidR="00150922">
        <w:t xml:space="preserve"> </w:t>
      </w:r>
      <w:r w:rsidRPr="00C44EED">
        <w:t>water</w:t>
      </w:r>
      <w:r w:rsidR="00150922">
        <w:t xml:space="preserve"> </w:t>
      </w:r>
      <w:r w:rsidRPr="00C44EED">
        <w:t>only,</w:t>
      </w:r>
      <w:r w:rsidR="00150922">
        <w:t xml:space="preserve"> </w:t>
      </w:r>
      <w:r w:rsidRPr="00C44EED">
        <w:t>but</w:t>
      </w:r>
      <w:r w:rsidR="00150922">
        <w:t xml:space="preserve"> </w:t>
      </w:r>
      <w:r w:rsidRPr="00C44EED">
        <w:t>by</w:t>
      </w:r>
      <w:r w:rsidR="00150922">
        <w:t xml:space="preserve"> </w:t>
      </w:r>
      <w:r w:rsidRPr="00C44EED">
        <w:t>water</w:t>
      </w:r>
      <w:r w:rsidR="00150922">
        <w:t xml:space="preserve"> </w:t>
      </w:r>
      <w:r w:rsidRPr="00C44EED">
        <w:t>and</w:t>
      </w:r>
      <w:r w:rsidR="00150922">
        <w:t xml:space="preserve"> </w:t>
      </w:r>
      <w:r w:rsidR="00B71F59">
        <w:t xml:space="preserve">by </w:t>
      </w:r>
      <w:r w:rsidRPr="00C44EED">
        <w:t>blood.</w:t>
      </w:r>
      <w:r w:rsidR="00C6573C">
        <w:rPr>
          <w:rStyle w:val="EndnoteReference"/>
        </w:rPr>
        <w:endnoteReference w:id="217"/>
      </w:r>
      <w:r w:rsidR="00150922">
        <w:t xml:space="preserve"> </w:t>
      </w:r>
      <w:r w:rsidR="00C6573C">
        <w:t xml:space="preserve"> </w:t>
      </w:r>
      <w:r w:rsidR="00636E5F">
        <w:t>T</w:t>
      </w:r>
      <w:r w:rsidRPr="00C44EED">
        <w:t>he</w:t>
      </w:r>
      <w:r w:rsidR="00150922">
        <w:t xml:space="preserve"> </w:t>
      </w:r>
      <w:r w:rsidRPr="00C44EED">
        <w:t>Spirit</w:t>
      </w:r>
      <w:r w:rsidR="00150922">
        <w:t xml:space="preserve"> </w:t>
      </w:r>
      <w:r w:rsidR="008B6A11" w:rsidRPr="00C44EED">
        <w:t>is</w:t>
      </w:r>
      <w:r w:rsidR="00FE1EB9">
        <w:t xml:space="preserve"> also</w:t>
      </w:r>
      <w:r w:rsidR="008B6A11">
        <w:t xml:space="preserve"> the One </w:t>
      </w:r>
      <w:r w:rsidRPr="00C44EED">
        <w:t>witness</w:t>
      </w:r>
      <w:r w:rsidR="008B6A11">
        <w:t>ing</w:t>
      </w:r>
      <w:r w:rsidRPr="00C44EED">
        <w:t>,</w:t>
      </w:r>
      <w:r w:rsidR="00150922">
        <w:t xml:space="preserve"> </w:t>
      </w:r>
      <w:r w:rsidR="00636E5F">
        <w:t>since</w:t>
      </w:r>
      <w:r w:rsidR="00150922">
        <w:t xml:space="preserve"> </w:t>
      </w:r>
      <w:r w:rsidRPr="00C44EED">
        <w:t>the</w:t>
      </w:r>
      <w:r w:rsidR="00150922">
        <w:t xml:space="preserve"> </w:t>
      </w:r>
      <w:r w:rsidRPr="00C44EED">
        <w:t>Spirit</w:t>
      </w:r>
      <w:r w:rsidR="00150922">
        <w:t xml:space="preserve"> </w:t>
      </w:r>
      <w:r w:rsidRPr="00C44EED">
        <w:t>is</w:t>
      </w:r>
      <w:r w:rsidR="00150922">
        <w:t xml:space="preserve"> </w:t>
      </w:r>
      <w:r w:rsidR="008B6A11">
        <w:t xml:space="preserve">the </w:t>
      </w:r>
      <w:r w:rsidR="00636E5F">
        <w:t>Truth,</w:t>
      </w:r>
      <w:r w:rsidR="00150922">
        <w:t xml:space="preserve"> </w:t>
      </w:r>
      <w:r w:rsidR="00F5542B">
        <w:t>Thus</w:t>
      </w:r>
      <w:r w:rsidR="00636E5F">
        <w:t xml:space="preserve"> </w:t>
      </w:r>
      <w:r w:rsidR="00F5542B" w:rsidRPr="00C44EED">
        <w:t>three</w:t>
      </w:r>
      <w:r w:rsidR="00F5542B">
        <w:t xml:space="preserve"> </w:t>
      </w:r>
      <w:r w:rsidRPr="00C44EED">
        <w:t>are</w:t>
      </w:r>
      <w:r w:rsidR="00150922">
        <w:t xml:space="preserve"> </w:t>
      </w:r>
      <w:r w:rsidR="00636E5F">
        <w:t>witnessing</w:t>
      </w:r>
      <w:r w:rsidR="00F5542B">
        <w:t>:</w:t>
      </w:r>
      <w:r w:rsidR="00F5542B">
        <w:rPr>
          <w:rStyle w:val="EndnoteReference"/>
        </w:rPr>
        <w:endnoteReference w:id="218"/>
      </w:r>
      <w:r w:rsidR="00150922">
        <w:t xml:space="preserve"> </w:t>
      </w:r>
      <w:r w:rsidRPr="00C44EED">
        <w:t>the</w:t>
      </w:r>
      <w:r w:rsidR="00150922">
        <w:t xml:space="preserve"> </w:t>
      </w:r>
      <w:r w:rsidRPr="00C44EED">
        <w:t>Spirit,</w:t>
      </w:r>
      <w:r w:rsidR="00150922">
        <w:t xml:space="preserve"> </w:t>
      </w:r>
      <w:r w:rsidRPr="00C44EED">
        <w:t>the</w:t>
      </w:r>
      <w:r w:rsidR="00150922">
        <w:t xml:space="preserve"> </w:t>
      </w:r>
      <w:r w:rsidR="00FE1EB9">
        <w:t>water,</w:t>
      </w:r>
      <w:r w:rsidR="00150922">
        <w:t xml:space="preserve"> </w:t>
      </w:r>
      <w:r w:rsidRPr="00C44EED">
        <w:t>and</w:t>
      </w:r>
      <w:r w:rsidR="00150922">
        <w:t xml:space="preserve"> </w:t>
      </w:r>
      <w:r w:rsidRPr="00C44EED">
        <w:t>the</w:t>
      </w:r>
      <w:r w:rsidR="00150922">
        <w:t xml:space="preserve"> </w:t>
      </w:r>
      <w:r w:rsidRPr="00C44EED">
        <w:t>blood:</w:t>
      </w:r>
      <w:r w:rsidR="00150922">
        <w:t xml:space="preserve"> </w:t>
      </w:r>
      <w:r w:rsidRPr="00C44EED">
        <w:t>these</w:t>
      </w:r>
      <w:r w:rsidR="00150922">
        <w:t xml:space="preserve"> </w:t>
      </w:r>
      <w:r w:rsidRPr="00C44EED">
        <w:t>three</w:t>
      </w:r>
      <w:r w:rsidR="00150922">
        <w:t xml:space="preserve"> </w:t>
      </w:r>
      <w:r w:rsidR="00FE1EB9">
        <w:t>are</w:t>
      </w:r>
      <w:r w:rsidR="00150922">
        <w:t xml:space="preserve"> </w:t>
      </w:r>
      <w:r w:rsidRPr="00C44EED">
        <w:t>in</w:t>
      </w:r>
      <w:r w:rsidR="00150922">
        <w:t xml:space="preserve"> </w:t>
      </w:r>
      <w:r w:rsidR="00FE1EB9">
        <w:t>unity</w:t>
      </w:r>
      <w:r w:rsidRPr="00C44EED">
        <w:t>.</w:t>
      </w:r>
      <w:r>
        <w:t>”</w:t>
      </w:r>
      <w:r w:rsidR="00150922">
        <w:t xml:space="preserve"> </w:t>
      </w:r>
      <w:r>
        <w:t>—</w:t>
      </w:r>
      <w:r w:rsidR="00150922">
        <w:t xml:space="preserve"> </w:t>
      </w:r>
      <w:r w:rsidRPr="00C44EED">
        <w:t>1</w:t>
      </w:r>
      <w:r w:rsidR="00150922">
        <w:t xml:space="preserve"> </w:t>
      </w:r>
      <w:r w:rsidRPr="00C44EED">
        <w:t>John</w:t>
      </w:r>
      <w:r w:rsidR="00150922">
        <w:t xml:space="preserve"> </w:t>
      </w:r>
      <w:r w:rsidRPr="00C44EED">
        <w:t>5:6-8</w:t>
      </w:r>
    </w:p>
    <w:p w:rsidR="00835DE0" w:rsidRDefault="00AF693C" w:rsidP="00AF693C">
      <w:pPr>
        <w:tabs>
          <w:tab w:val="left" w:pos="1080"/>
        </w:tabs>
      </w:pPr>
      <w:r>
        <w:t>Jude</w:t>
      </w:r>
    </w:p>
    <w:p w:rsidR="00C44EED" w:rsidRPr="00C44EED" w:rsidRDefault="00C44EED" w:rsidP="00F16443">
      <w:pPr>
        <w:tabs>
          <w:tab w:val="left" w:pos="1080"/>
        </w:tabs>
        <w:ind w:left="720" w:right="720"/>
      </w:pPr>
      <w:r>
        <w:t>“</w:t>
      </w:r>
      <w:r w:rsidRPr="00C44EED">
        <w:t>These</w:t>
      </w:r>
      <w:r w:rsidR="00150922">
        <w:t xml:space="preserve"> </w:t>
      </w:r>
      <w:r w:rsidR="00FE1EB9">
        <w:t>are</w:t>
      </w:r>
      <w:r w:rsidR="00150922">
        <w:t xml:space="preserve"> </w:t>
      </w:r>
      <w:r w:rsidRPr="00C44EED">
        <w:t>the</w:t>
      </w:r>
      <w:r w:rsidR="00FE1EB9">
        <w:t xml:space="preserve"> ones </w:t>
      </w:r>
      <w:r w:rsidR="00F16443">
        <w:t>separating</w:t>
      </w:r>
      <w:r w:rsidR="00FE1EB9">
        <w:t xml:space="preserve"> </w:t>
      </w:r>
      <w:r w:rsidR="00911C4D">
        <w:t xml:space="preserve">[themselves] </w:t>
      </w:r>
      <w:r w:rsidR="00FE1EB9">
        <w:t>away</w:t>
      </w:r>
      <w:r w:rsidR="00F16443">
        <w:rPr>
          <w:rStyle w:val="EndnoteReference"/>
        </w:rPr>
        <w:endnoteReference w:id="219"/>
      </w:r>
      <w:r w:rsidRPr="00C44EED">
        <w:t>,</w:t>
      </w:r>
      <w:r w:rsidR="00150922">
        <w:t xml:space="preserve"> </w:t>
      </w:r>
      <w:r w:rsidR="00B16632">
        <w:t>soul-centered</w:t>
      </w:r>
      <w:r w:rsidR="00B16632">
        <w:rPr>
          <w:rStyle w:val="EndnoteReference"/>
        </w:rPr>
        <w:endnoteReference w:id="220"/>
      </w:r>
      <w:r w:rsidRPr="00C44EED">
        <w:t>,</w:t>
      </w:r>
      <w:r w:rsidR="00150922">
        <w:t xml:space="preserve"> </w:t>
      </w:r>
      <w:r w:rsidR="00B16632" w:rsidRPr="00C44EED">
        <w:t>not</w:t>
      </w:r>
      <w:r w:rsidR="00B16632">
        <w:t xml:space="preserve"> </w:t>
      </w:r>
      <w:r w:rsidRPr="00C44EED">
        <w:t>having</w:t>
      </w:r>
      <w:r w:rsidR="00150922">
        <w:t xml:space="preserve"> </w:t>
      </w:r>
      <w:r w:rsidRPr="00C44EED">
        <w:t>the</w:t>
      </w:r>
      <w:r w:rsidR="00150922">
        <w:t xml:space="preserve"> </w:t>
      </w:r>
      <w:r w:rsidRPr="00C44EED">
        <w:t>Spirit.</w:t>
      </w:r>
      <w:r w:rsidR="00150922">
        <w:t xml:space="preserve">  </w:t>
      </w:r>
      <w:r w:rsidR="001D492D">
        <w:t>Yet</w:t>
      </w:r>
      <w:r w:rsidR="00150922">
        <w:t xml:space="preserve"> </w:t>
      </w:r>
      <w:r w:rsidR="00D509F0">
        <w:t>you</w:t>
      </w:r>
      <w:r w:rsidRPr="00C44EED">
        <w:t>,</w:t>
      </w:r>
      <w:r w:rsidR="00150922">
        <w:t xml:space="preserve"> </w:t>
      </w:r>
      <w:r w:rsidRPr="00C44EED">
        <w:t>beloved,</w:t>
      </w:r>
      <w:r w:rsidR="00150922">
        <w:t xml:space="preserve"> </w:t>
      </w:r>
      <w:r w:rsidR="00911C4D">
        <w:t xml:space="preserve">are house-building yourselves up in your </w:t>
      </w:r>
      <w:r w:rsidR="00F16443">
        <w:t>most-</w:t>
      </w:r>
      <w:r w:rsidR="001F6AD8">
        <w:t>sanctified persuasion</w:t>
      </w:r>
      <w:r w:rsidR="00911C4D">
        <w:t>,</w:t>
      </w:r>
      <w:r w:rsidR="001F6AD8">
        <w:t xml:space="preserve"> </w:t>
      </w:r>
      <w:r w:rsidR="00911C4D">
        <w:t>praying by</w:t>
      </w:r>
      <w:r w:rsidR="001F6AD8">
        <w:t xml:space="preserve"> the Holy Spirit</w:t>
      </w:r>
      <w:r w:rsidRPr="00C44EED">
        <w:t>,</w:t>
      </w:r>
      <w:r>
        <w:t>”</w:t>
      </w:r>
      <w:r w:rsidR="00F16443">
        <w:rPr>
          <w:rStyle w:val="EndnoteReference"/>
        </w:rPr>
        <w:endnoteReference w:id="221"/>
      </w:r>
      <w:r w:rsidR="00150922">
        <w:t xml:space="preserve"> </w:t>
      </w:r>
      <w:r>
        <w:t>—</w:t>
      </w:r>
      <w:r w:rsidR="00150922">
        <w:t xml:space="preserve"> </w:t>
      </w:r>
      <w:r>
        <w:t>Jude</w:t>
      </w:r>
      <w:r w:rsidR="00150922">
        <w:t xml:space="preserve"> </w:t>
      </w:r>
      <w:r w:rsidRPr="00C44EED">
        <w:t>19-20</w:t>
      </w:r>
    </w:p>
    <w:p w:rsidR="00C44EED" w:rsidRDefault="00AF693C" w:rsidP="00AF693C">
      <w:pPr>
        <w:tabs>
          <w:tab w:val="left" w:pos="1080"/>
        </w:tabs>
      </w:pPr>
      <w:r>
        <w:lastRenderedPageBreak/>
        <w:t>Revelation</w:t>
      </w:r>
      <w:r w:rsidR="004B282E">
        <w:t xml:space="preserve"> displays the work of the Spirit in worship.  Revelation is not a book of prophecy, a book about the future.  Revelation is a book about the reality of worship.  In that worship we are never exclusively assembled</w:t>
      </w:r>
      <w:r w:rsidR="00674BBD">
        <w:t xml:space="preserve"> in heaven</w:t>
      </w:r>
      <w:r w:rsidR="004B282E">
        <w:t xml:space="preserve">; our assembly as The Church has practical earthly purpose.  We are not among those with their feet planted </w:t>
      </w:r>
      <w:r w:rsidR="000F4A18">
        <w:t xml:space="preserve">firmly </w:t>
      </w:r>
      <w:r w:rsidR="004B282E">
        <w:t>in midair; or who have become so heavenly minded that they are of no earthy good</w:t>
      </w:r>
      <w:r w:rsidR="000F4A18">
        <w:t>.  The work of The Church is to lift up the world to God.  Our feet are on earth, while our heads are in heaven, so that we may see and evaluate reality from the greater perspective of the Eschaton.  Thus, our heavenly worship, has to do with ministering in the Spirit to the disaster occurring on earth.  We understand that every disastrous event has mysterious causes.  They are mysterious, so we refrain from pointing fingers, saying that this is a judgment on that.  A large part of our worship is to be, and become the Spirit’s hospital.  On the other hand, we must wage spiritual war against evil: we pray, we cry out to god, we contend.</w:t>
      </w:r>
    </w:p>
    <w:p w:rsidR="00C44EED" w:rsidRDefault="00C44EED" w:rsidP="007D2C1F">
      <w:pPr>
        <w:tabs>
          <w:tab w:val="left" w:pos="1080"/>
        </w:tabs>
        <w:ind w:left="720" w:right="720"/>
      </w:pPr>
      <w:r>
        <w:t>“</w:t>
      </w:r>
      <w:r w:rsidRPr="00C44EED">
        <w:t>John</w:t>
      </w:r>
      <w:r w:rsidR="00150922">
        <w:t xml:space="preserve"> </w:t>
      </w:r>
      <w:r w:rsidRPr="00C44EED">
        <w:t>to</w:t>
      </w:r>
      <w:r w:rsidR="00150922">
        <w:t xml:space="preserve"> </w:t>
      </w:r>
      <w:r w:rsidRPr="00C44EED">
        <w:t>the</w:t>
      </w:r>
      <w:r w:rsidR="00150922">
        <w:t xml:space="preserve"> </w:t>
      </w:r>
      <w:r w:rsidRPr="00C44EED">
        <w:t>seven</w:t>
      </w:r>
      <w:r w:rsidR="00150922">
        <w:t xml:space="preserve"> </w:t>
      </w:r>
      <w:r w:rsidRPr="00C44EED">
        <w:t>churches</w:t>
      </w:r>
      <w:r w:rsidR="00150922">
        <w:t xml:space="preserve"> </w:t>
      </w:r>
      <w:r w:rsidRPr="00C44EED">
        <w:t>in</w:t>
      </w:r>
      <w:r w:rsidR="00150922">
        <w:t xml:space="preserve"> </w:t>
      </w:r>
      <w:r w:rsidR="009F49CF">
        <w:t>Asia,</w:t>
      </w:r>
      <w:r w:rsidR="00150922">
        <w:t xml:space="preserve"> </w:t>
      </w:r>
      <w:r w:rsidR="009F49CF">
        <w:t>Joy</w:t>
      </w:r>
      <w:r w:rsidR="00150922">
        <w:t xml:space="preserve"> </w:t>
      </w:r>
      <w:r w:rsidRPr="00C44EED">
        <w:t>to</w:t>
      </w:r>
      <w:r w:rsidR="00150922">
        <w:t xml:space="preserve"> </w:t>
      </w:r>
      <w:r w:rsidRPr="00C44EED">
        <w:t>you,</w:t>
      </w:r>
      <w:r w:rsidR="00150922">
        <w:t xml:space="preserve"> </w:t>
      </w:r>
      <w:r w:rsidRPr="00C44EED">
        <w:t>and</w:t>
      </w:r>
      <w:r w:rsidR="00150922">
        <w:t xml:space="preserve"> </w:t>
      </w:r>
      <w:r w:rsidRPr="00C44EED">
        <w:t>peace,</w:t>
      </w:r>
      <w:r w:rsidR="00150922">
        <w:t xml:space="preserve"> </w:t>
      </w:r>
      <w:r w:rsidRPr="00C44EED">
        <w:t>from</w:t>
      </w:r>
      <w:r w:rsidR="00150922">
        <w:t xml:space="preserve"> </w:t>
      </w:r>
      <w:r w:rsidR="009F49CF">
        <w:t xml:space="preserve">the </w:t>
      </w:r>
      <w:r w:rsidR="008F6E8B">
        <w:t xml:space="preserve">existing </w:t>
      </w:r>
      <w:r w:rsidR="009F49CF">
        <w:t>One</w:t>
      </w:r>
      <w:r w:rsidRPr="00C44EED">
        <w:t>,</w:t>
      </w:r>
      <w:r w:rsidR="00150922">
        <w:t xml:space="preserve"> </w:t>
      </w:r>
      <w:r w:rsidR="009F49CF">
        <w:t xml:space="preserve">the </w:t>
      </w:r>
      <w:r w:rsidR="008F6E8B">
        <w:t xml:space="preserve">ancient </w:t>
      </w:r>
      <w:r w:rsidR="009F49CF">
        <w:t>One</w:t>
      </w:r>
      <w:r w:rsidRPr="00C44EED">
        <w:t>,</w:t>
      </w:r>
      <w:r w:rsidR="00150922">
        <w:t xml:space="preserve"> </w:t>
      </w:r>
      <w:r w:rsidR="008F6E8B">
        <w:t xml:space="preserve">the </w:t>
      </w:r>
      <w:r w:rsidRPr="00C44EED">
        <w:t>com</w:t>
      </w:r>
      <w:r w:rsidR="008F6E8B">
        <w:t>ing One</w:t>
      </w:r>
      <w:r w:rsidRPr="00C44EED">
        <w:t>;</w:t>
      </w:r>
      <w:r w:rsidR="00150922">
        <w:t xml:space="preserve"> </w:t>
      </w:r>
      <w:r w:rsidRPr="00C44EED">
        <w:t>and</w:t>
      </w:r>
      <w:r w:rsidR="00150922">
        <w:t xml:space="preserve"> </w:t>
      </w:r>
      <w:r w:rsidRPr="00C44EED">
        <w:t>from</w:t>
      </w:r>
      <w:r w:rsidR="00150922">
        <w:t xml:space="preserve"> </w:t>
      </w:r>
      <w:r w:rsidRPr="00C44EED">
        <w:t>the</w:t>
      </w:r>
      <w:r w:rsidR="00150922">
        <w:t xml:space="preserve"> </w:t>
      </w:r>
      <w:r w:rsidRPr="00C44EED">
        <w:t>seven</w:t>
      </w:r>
      <w:r w:rsidR="008F6E8B">
        <w:t xml:space="preserve"> </w:t>
      </w:r>
      <w:r w:rsidRPr="00C44EED">
        <w:t>Spirits</w:t>
      </w:r>
      <w:r w:rsidR="00890065">
        <w:rPr>
          <w:rStyle w:val="EndnoteReference"/>
        </w:rPr>
        <w:endnoteReference w:id="222"/>
      </w:r>
      <w:r w:rsidR="00150922">
        <w:t xml:space="preserve"> </w:t>
      </w:r>
      <w:r w:rsidR="00890065">
        <w:t>visibly</w:t>
      </w:r>
      <w:r w:rsidR="00150922">
        <w:t xml:space="preserve"> </w:t>
      </w:r>
      <w:r w:rsidR="007D2C1F">
        <w:t>present at</w:t>
      </w:r>
      <w:r w:rsidR="00150922">
        <w:t xml:space="preserve"> </w:t>
      </w:r>
      <w:r w:rsidR="007D2C1F">
        <w:t>H</w:t>
      </w:r>
      <w:r w:rsidRPr="00C44EED">
        <w:t>is</w:t>
      </w:r>
      <w:r w:rsidR="00150922">
        <w:t xml:space="preserve"> </w:t>
      </w:r>
      <w:r w:rsidR="00890065">
        <w:t>throne,</w:t>
      </w:r>
      <w:r w:rsidR="003A20F0">
        <w:t>”</w:t>
      </w:r>
      <w:r w:rsidR="00150922">
        <w:t xml:space="preserve"> </w:t>
      </w:r>
      <w:r w:rsidR="003A20F0">
        <w:t>—</w:t>
      </w:r>
      <w:r w:rsidR="00150922">
        <w:t xml:space="preserve"> </w:t>
      </w:r>
      <w:r w:rsidR="003A20F0">
        <w:t>Revelation</w:t>
      </w:r>
      <w:r w:rsidR="00150922">
        <w:t xml:space="preserve"> </w:t>
      </w:r>
      <w:r w:rsidR="003A20F0">
        <w:t>1:4</w:t>
      </w:r>
    </w:p>
    <w:p w:rsidR="00C44EED" w:rsidRDefault="00C44EED" w:rsidP="00593620">
      <w:pPr>
        <w:tabs>
          <w:tab w:val="left" w:pos="1080"/>
        </w:tabs>
        <w:ind w:left="720" w:right="720"/>
      </w:pPr>
      <w:r>
        <w:t>“</w:t>
      </w:r>
      <w:r w:rsidRPr="00C44EED">
        <w:t>I</w:t>
      </w:r>
      <w:r w:rsidR="00150922">
        <w:t xml:space="preserve"> </w:t>
      </w:r>
      <w:r w:rsidR="007D2C1F">
        <w:t>came</w:t>
      </w:r>
      <w:r w:rsidR="00150922">
        <w:t xml:space="preserve"> </w:t>
      </w:r>
      <w:r w:rsidR="007D2C1F">
        <w:t>by</w:t>
      </w:r>
      <w:r w:rsidR="00150922">
        <w:t xml:space="preserve"> </w:t>
      </w:r>
      <w:r w:rsidRPr="00C44EED">
        <w:t>Spirit</w:t>
      </w:r>
      <w:r w:rsidR="00150922">
        <w:t xml:space="preserve"> </w:t>
      </w:r>
      <w:r w:rsidR="007D2C1F">
        <w:t>o</w:t>
      </w:r>
      <w:r w:rsidRPr="00C44EED">
        <w:t>n</w:t>
      </w:r>
      <w:r w:rsidR="00150922">
        <w:t xml:space="preserve"> </w:t>
      </w:r>
      <w:r w:rsidRPr="00C44EED">
        <w:t>the</w:t>
      </w:r>
      <w:r w:rsidR="00150922">
        <w:t xml:space="preserve"> </w:t>
      </w:r>
      <w:r w:rsidR="007D2C1F">
        <w:t>Lord’</w:t>
      </w:r>
      <w:r w:rsidRPr="00C44EED">
        <w:t>s</w:t>
      </w:r>
      <w:r w:rsidR="007D2C1F">
        <w:rPr>
          <w:rStyle w:val="EndnoteReference"/>
        </w:rPr>
        <w:endnoteReference w:id="223"/>
      </w:r>
      <w:r w:rsidR="00150922">
        <w:t xml:space="preserve"> </w:t>
      </w:r>
      <w:r w:rsidR="004B13D7">
        <w:t xml:space="preserve">day. </w:t>
      </w:r>
      <w:r w:rsidR="00150922">
        <w:t xml:space="preserve"> </w:t>
      </w:r>
      <w:r w:rsidR="004B13D7">
        <w:t xml:space="preserve">I </w:t>
      </w:r>
      <w:r w:rsidRPr="00C44EED">
        <w:t>heard</w:t>
      </w:r>
      <w:r w:rsidR="00150922">
        <w:t xml:space="preserve"> </w:t>
      </w:r>
      <w:r w:rsidR="004B13D7" w:rsidRPr="00C44EED">
        <w:t>a</w:t>
      </w:r>
      <w:r w:rsidR="004B13D7">
        <w:t xml:space="preserve"> sound</w:t>
      </w:r>
      <w:r w:rsidR="004B13D7" w:rsidRPr="00C44EED">
        <w:t xml:space="preserve"> </w:t>
      </w:r>
      <w:r w:rsidRPr="00C44EED">
        <w:t>behind</w:t>
      </w:r>
      <w:r w:rsidR="00150922">
        <w:t xml:space="preserve"> </w:t>
      </w:r>
      <w:r w:rsidRPr="00C44EED">
        <w:t>me,</w:t>
      </w:r>
      <w:r w:rsidR="00150922">
        <w:t xml:space="preserve"> </w:t>
      </w:r>
      <w:r w:rsidR="00593620">
        <w:t>loud</w:t>
      </w:r>
      <w:r w:rsidR="004B13D7">
        <w:t xml:space="preserve"> </w:t>
      </w:r>
      <w:r w:rsidRPr="00C44EED">
        <w:t>as</w:t>
      </w:r>
      <w:r w:rsidR="00150922">
        <w:t xml:space="preserve"> </w:t>
      </w:r>
      <w:r w:rsidRPr="00C44EED">
        <w:t>a</w:t>
      </w:r>
      <w:r w:rsidR="00150922">
        <w:t xml:space="preserve"> </w:t>
      </w:r>
      <w:r w:rsidRPr="00C44EED">
        <w:t>trumpet,</w:t>
      </w:r>
      <w:r w:rsidR="000A5EAD">
        <w:t>”</w:t>
      </w:r>
      <w:r w:rsidR="00150922">
        <w:t xml:space="preserve"> </w:t>
      </w:r>
      <w:r w:rsidR="003A20F0">
        <w:t>—</w:t>
      </w:r>
      <w:r w:rsidR="00150922">
        <w:t xml:space="preserve"> </w:t>
      </w:r>
      <w:r w:rsidR="003A20F0">
        <w:t>Revelation</w:t>
      </w:r>
      <w:r w:rsidR="00150922">
        <w:t xml:space="preserve"> </w:t>
      </w:r>
      <w:r w:rsidR="003A20F0">
        <w:t>1:10</w:t>
      </w:r>
    </w:p>
    <w:p w:rsidR="00C44EED" w:rsidRDefault="00C44EED" w:rsidP="00BD3C12">
      <w:pPr>
        <w:tabs>
          <w:tab w:val="left" w:pos="1080"/>
        </w:tabs>
        <w:ind w:left="720" w:right="720"/>
      </w:pPr>
      <w:r>
        <w:t>“</w:t>
      </w:r>
      <w:r w:rsidR="00E37492">
        <w:t xml:space="preserve">The one having an ear, </w:t>
      </w:r>
      <w:r w:rsidR="00BD3C12">
        <w:t xml:space="preserve">let him have </w:t>
      </w:r>
      <w:r w:rsidR="00E37492">
        <w:t xml:space="preserve">heard what the Spirit says in the churches, </w:t>
      </w:r>
      <w:r w:rsidR="003C3E28">
        <w:t xml:space="preserve">‘I will give </w:t>
      </w:r>
      <w:r w:rsidR="00BD3C12">
        <w:t xml:space="preserve">him, </w:t>
      </w:r>
      <w:r w:rsidR="003C3E28">
        <w:t xml:space="preserve">the one conquering, to eat of the tree of </w:t>
      </w:r>
      <w:r w:rsidR="00BD3C12">
        <w:t>life, which is in the garden of my God.</w:t>
      </w:r>
      <w:r w:rsidR="007C7318">
        <w:t xml:space="preserve">’ </w:t>
      </w:r>
      <w:r w:rsidR="000A5EAD">
        <w:t>”</w:t>
      </w:r>
      <w:r w:rsidR="00150922">
        <w:t xml:space="preserve"> </w:t>
      </w:r>
      <w:r w:rsidR="003A20F0">
        <w:t>—</w:t>
      </w:r>
      <w:r w:rsidR="00150922">
        <w:t xml:space="preserve"> </w:t>
      </w:r>
      <w:r w:rsidR="003A20F0">
        <w:t>Revelation</w:t>
      </w:r>
      <w:r w:rsidR="00150922">
        <w:t xml:space="preserve"> </w:t>
      </w:r>
      <w:r w:rsidR="003A20F0">
        <w:t>2:7</w:t>
      </w:r>
    </w:p>
    <w:p w:rsidR="00C44EED" w:rsidRDefault="00C44EED" w:rsidP="00A94B45">
      <w:pPr>
        <w:tabs>
          <w:tab w:val="left" w:pos="1080"/>
        </w:tabs>
        <w:ind w:left="720" w:right="720"/>
      </w:pPr>
      <w:r>
        <w:t>“</w:t>
      </w:r>
      <w:r w:rsidR="007C7318">
        <w:t>The one having an ear, let him have heard what the Spirit says in the churches, ‘The one conquering</w:t>
      </w:r>
      <w:r w:rsidR="007C7318" w:rsidRPr="00C44EED">
        <w:t xml:space="preserve"> </w:t>
      </w:r>
      <w:r w:rsidR="007C7318">
        <w:t>could never ever be injured by the second death.</w:t>
      </w:r>
      <w:r w:rsidR="00A94B45">
        <w:t xml:space="preserve">’ </w:t>
      </w:r>
      <w:r w:rsidR="000A5EAD">
        <w:t>”</w:t>
      </w:r>
      <w:r w:rsidR="00150922">
        <w:t xml:space="preserve"> </w:t>
      </w:r>
      <w:r w:rsidR="003A20F0">
        <w:t>—</w:t>
      </w:r>
      <w:r w:rsidR="00150922">
        <w:t xml:space="preserve"> </w:t>
      </w:r>
      <w:r w:rsidR="003A20F0">
        <w:t>Revelation</w:t>
      </w:r>
      <w:r w:rsidR="00150922">
        <w:t xml:space="preserve"> </w:t>
      </w:r>
      <w:r w:rsidR="003A20F0">
        <w:t>2:11</w:t>
      </w:r>
    </w:p>
    <w:p w:rsidR="00C44EED" w:rsidRDefault="00C44EED" w:rsidP="006F06FC">
      <w:pPr>
        <w:tabs>
          <w:tab w:val="left" w:pos="1080"/>
        </w:tabs>
        <w:ind w:left="720" w:right="720"/>
      </w:pPr>
      <w:r>
        <w:t>“</w:t>
      </w:r>
      <w:r w:rsidR="00A94B45">
        <w:t>The one having an ear, let him have heard what the Spirit says in the churches, ‘I will give him, the one conquering, to eat</w:t>
      </w:r>
      <w:r w:rsidR="00A94B45" w:rsidRPr="00C44EED">
        <w:t xml:space="preserve"> </w:t>
      </w:r>
      <w:r w:rsidRPr="00C44EED">
        <w:t>of</w:t>
      </w:r>
      <w:r w:rsidR="00150922">
        <w:t xml:space="preserve"> </w:t>
      </w:r>
      <w:r w:rsidRPr="00C44EED">
        <w:t>the</w:t>
      </w:r>
      <w:r w:rsidR="00150922">
        <w:t xml:space="preserve"> </w:t>
      </w:r>
      <w:r w:rsidRPr="00C44EED">
        <w:t>manna</w:t>
      </w:r>
      <w:r w:rsidR="00DF7B64">
        <w:t xml:space="preserve"> being concealed; I will give him </w:t>
      </w:r>
      <w:r w:rsidR="00211ADF">
        <w:t xml:space="preserve">a white pebble, and upon the pebble </w:t>
      </w:r>
      <w:r w:rsidR="006F06FC">
        <w:t xml:space="preserve">an unusual name having been </w:t>
      </w:r>
      <w:r w:rsidR="006F06FC">
        <w:lastRenderedPageBreak/>
        <w:t>written which no one sees except the recipient.</w:t>
      </w:r>
      <w:r w:rsidR="00876A5E">
        <w:t xml:space="preserve">’ </w:t>
      </w:r>
      <w:r w:rsidR="000A5EAD">
        <w:t>”</w:t>
      </w:r>
      <w:r w:rsidR="009563F4">
        <w:rPr>
          <w:rStyle w:val="EndnoteReference"/>
        </w:rPr>
        <w:endnoteReference w:id="224"/>
      </w:r>
      <w:r w:rsidR="00150922">
        <w:t xml:space="preserve"> </w:t>
      </w:r>
      <w:r w:rsidR="003A20F0">
        <w:t>—</w:t>
      </w:r>
      <w:r w:rsidR="00150922">
        <w:t xml:space="preserve"> </w:t>
      </w:r>
      <w:r w:rsidR="003A20F0">
        <w:t>Revelation</w:t>
      </w:r>
      <w:r w:rsidR="00150922">
        <w:t xml:space="preserve"> </w:t>
      </w:r>
      <w:r w:rsidR="003A20F0">
        <w:t>2:17</w:t>
      </w:r>
    </w:p>
    <w:p w:rsidR="00C44EED" w:rsidRDefault="00C44EED" w:rsidP="00876A5E">
      <w:pPr>
        <w:tabs>
          <w:tab w:val="left" w:pos="1080"/>
        </w:tabs>
        <w:ind w:left="720" w:right="720"/>
      </w:pPr>
      <w:r>
        <w:t>“</w:t>
      </w:r>
      <w:r w:rsidR="00876A5E">
        <w:t>The one having an ear, let him have heard what the Spirit says in the churches</w:t>
      </w:r>
      <w:r w:rsidR="00560F67">
        <w:t>.</w:t>
      </w:r>
      <w:r w:rsidR="000A5EAD">
        <w:t>”</w:t>
      </w:r>
      <w:r w:rsidR="00150922">
        <w:t xml:space="preserve"> </w:t>
      </w:r>
      <w:r w:rsidR="003A20F0">
        <w:t>—</w:t>
      </w:r>
      <w:r w:rsidR="00150922">
        <w:t xml:space="preserve"> </w:t>
      </w:r>
      <w:r w:rsidR="003A20F0">
        <w:t>Revelation</w:t>
      </w:r>
      <w:r w:rsidR="00150922">
        <w:t xml:space="preserve"> </w:t>
      </w:r>
      <w:r w:rsidR="003A20F0">
        <w:t>2:29</w:t>
      </w:r>
    </w:p>
    <w:p w:rsidR="00C44EED" w:rsidRDefault="00C44EED" w:rsidP="003C36A2">
      <w:pPr>
        <w:tabs>
          <w:tab w:val="left" w:pos="1080"/>
        </w:tabs>
        <w:ind w:left="720" w:right="720"/>
      </w:pPr>
      <w:r>
        <w:t>“</w:t>
      </w:r>
      <w:r w:rsidR="00FA5385">
        <w:t>W</w:t>
      </w:r>
      <w:r w:rsidR="00FA5385" w:rsidRPr="003A20F0">
        <w:t>rite</w:t>
      </w:r>
      <w:r w:rsidR="00FA5385">
        <w:t xml:space="preserve"> t</w:t>
      </w:r>
      <w:r w:rsidR="003A20F0" w:rsidRPr="003A20F0">
        <w:t>o</w:t>
      </w:r>
      <w:r w:rsidR="00150922">
        <w:t xml:space="preserve"> </w:t>
      </w:r>
      <w:r w:rsidR="003A20F0" w:rsidRPr="003A20F0">
        <w:t>the</w:t>
      </w:r>
      <w:r w:rsidR="00150922">
        <w:t xml:space="preserve"> </w:t>
      </w:r>
      <w:r w:rsidR="00FA5385">
        <w:t>messenger</w:t>
      </w:r>
      <w:r w:rsidR="00150922">
        <w:t xml:space="preserve"> </w:t>
      </w:r>
      <w:r w:rsidR="003A20F0" w:rsidRPr="003A20F0">
        <w:t>of</w:t>
      </w:r>
      <w:r w:rsidR="00150922">
        <w:t xml:space="preserve"> </w:t>
      </w:r>
      <w:r w:rsidR="003A20F0" w:rsidRPr="003A20F0">
        <w:t>the</w:t>
      </w:r>
      <w:r w:rsidR="00150922">
        <w:t xml:space="preserve"> </w:t>
      </w:r>
      <w:r w:rsidR="003A20F0" w:rsidRPr="003A20F0">
        <w:t>church</w:t>
      </w:r>
      <w:r w:rsidR="00150922">
        <w:t xml:space="preserve"> </w:t>
      </w:r>
      <w:r w:rsidR="00560F67">
        <w:t>at</w:t>
      </w:r>
      <w:r w:rsidR="00150922">
        <w:t xml:space="preserve"> </w:t>
      </w:r>
      <w:r w:rsidR="003A20F0" w:rsidRPr="003A20F0">
        <w:t>Sardis</w:t>
      </w:r>
      <w:r w:rsidR="00FA5385">
        <w:t>,</w:t>
      </w:r>
      <w:r w:rsidR="00150922">
        <w:t xml:space="preserve"> </w:t>
      </w:r>
      <w:r w:rsidR="00FA5385">
        <w:t xml:space="preserve">‘The One having </w:t>
      </w:r>
      <w:r w:rsidR="00FA5385" w:rsidRPr="003A20F0">
        <w:t>the</w:t>
      </w:r>
      <w:r w:rsidR="00FA5385">
        <w:t xml:space="preserve"> </w:t>
      </w:r>
      <w:r w:rsidR="00FA5385" w:rsidRPr="003A20F0">
        <w:t>seven</w:t>
      </w:r>
      <w:r w:rsidR="00FA5385">
        <w:t xml:space="preserve"> </w:t>
      </w:r>
      <w:r w:rsidR="00FA5385" w:rsidRPr="003A20F0">
        <w:t>Spirits</w:t>
      </w:r>
      <w:r w:rsidR="00FA5385">
        <w:t xml:space="preserve"> </w:t>
      </w:r>
      <w:r w:rsidR="00FA5385" w:rsidRPr="003A20F0">
        <w:t>of</w:t>
      </w:r>
      <w:r w:rsidR="00FA5385">
        <w:t xml:space="preserve"> </w:t>
      </w:r>
      <w:r w:rsidR="00FA5385" w:rsidRPr="003A20F0">
        <w:t>God</w:t>
      </w:r>
      <w:r w:rsidR="00FA5385">
        <w:t xml:space="preserve"> </w:t>
      </w:r>
      <w:r w:rsidR="00FA5385" w:rsidRPr="003A20F0">
        <w:t>and</w:t>
      </w:r>
      <w:r w:rsidR="00FA5385">
        <w:t xml:space="preserve"> </w:t>
      </w:r>
      <w:r w:rsidR="00FA5385" w:rsidRPr="003A20F0">
        <w:t>the</w:t>
      </w:r>
      <w:r w:rsidR="00FA5385">
        <w:t xml:space="preserve"> </w:t>
      </w:r>
      <w:r w:rsidR="00FA5385" w:rsidRPr="003A20F0">
        <w:t>seven</w:t>
      </w:r>
      <w:r w:rsidR="00FA5385">
        <w:t xml:space="preserve"> </w:t>
      </w:r>
      <w:r w:rsidR="00FA5385" w:rsidRPr="003A20F0">
        <w:t>stars</w:t>
      </w:r>
      <w:r w:rsidR="00FA5385">
        <w:t xml:space="preserve"> says this, I see your works, that you have a name that you live; y</w:t>
      </w:r>
      <w:r w:rsidR="003C36A2">
        <w:t>e</w:t>
      </w:r>
      <w:r w:rsidR="00FA5385">
        <w:t xml:space="preserve">t </w:t>
      </w:r>
      <w:r w:rsidR="003C36A2">
        <w:t>you are dead</w:t>
      </w:r>
      <w:r w:rsidR="003A20F0" w:rsidRPr="003A20F0">
        <w:t>.</w:t>
      </w:r>
      <w:r w:rsidR="003C36A2">
        <w:t xml:space="preserve">’ </w:t>
      </w:r>
      <w:r w:rsidR="000A5EAD">
        <w:t>”</w:t>
      </w:r>
      <w:r w:rsidR="00150922">
        <w:t xml:space="preserve"> </w:t>
      </w:r>
      <w:r w:rsidR="003A20F0">
        <w:t>—</w:t>
      </w:r>
      <w:r w:rsidR="00150922">
        <w:t xml:space="preserve"> </w:t>
      </w:r>
      <w:r w:rsidR="003A20F0">
        <w:t>Revelation</w:t>
      </w:r>
      <w:r w:rsidR="00150922">
        <w:t xml:space="preserve"> </w:t>
      </w:r>
      <w:r w:rsidR="003A20F0">
        <w:t>3:1</w:t>
      </w:r>
    </w:p>
    <w:p w:rsidR="00C44EED" w:rsidRDefault="003A20F0" w:rsidP="00560F67">
      <w:pPr>
        <w:tabs>
          <w:tab w:val="left" w:pos="1080"/>
        </w:tabs>
        <w:ind w:left="720" w:right="720"/>
      </w:pPr>
      <w:r>
        <w:t>“</w:t>
      </w:r>
      <w:r w:rsidR="00560F67">
        <w:t>The one having an ear, let him have heard what the Spirit says in the churches</w:t>
      </w:r>
      <w:r w:rsidRPr="003A20F0">
        <w:t>.</w:t>
      </w:r>
      <w:r w:rsidR="000A5EAD">
        <w:t>”</w:t>
      </w:r>
      <w:r w:rsidR="00150922">
        <w:t xml:space="preserve"> </w:t>
      </w:r>
      <w:r>
        <w:t>—</w:t>
      </w:r>
      <w:r w:rsidR="00150922">
        <w:t xml:space="preserve"> </w:t>
      </w:r>
      <w:r>
        <w:t>Revelation</w:t>
      </w:r>
      <w:r w:rsidR="00150922">
        <w:t xml:space="preserve"> </w:t>
      </w:r>
      <w:r>
        <w:t>3:6</w:t>
      </w:r>
    </w:p>
    <w:p w:rsidR="003A20F0" w:rsidRDefault="003A20F0" w:rsidP="00560F67">
      <w:pPr>
        <w:tabs>
          <w:tab w:val="left" w:pos="1080"/>
        </w:tabs>
        <w:ind w:left="720" w:right="720"/>
      </w:pPr>
      <w:r>
        <w:t>“</w:t>
      </w:r>
      <w:r w:rsidR="00560F67">
        <w:t>The one having an ear, let him have heard what the Spirit says in the churches</w:t>
      </w:r>
      <w:r w:rsidRPr="003A20F0">
        <w:t>.</w:t>
      </w:r>
      <w:r w:rsidR="000A5EAD">
        <w:t>”</w:t>
      </w:r>
      <w:r w:rsidR="00150922">
        <w:t xml:space="preserve"> </w:t>
      </w:r>
      <w:r>
        <w:t>—</w:t>
      </w:r>
      <w:r w:rsidR="00150922">
        <w:t xml:space="preserve"> </w:t>
      </w:r>
      <w:r>
        <w:t>Revelation</w:t>
      </w:r>
      <w:r w:rsidR="00150922">
        <w:t xml:space="preserve"> </w:t>
      </w:r>
      <w:r>
        <w:t>3:13</w:t>
      </w:r>
    </w:p>
    <w:p w:rsidR="003A20F0" w:rsidRDefault="003A20F0" w:rsidP="00560F67">
      <w:pPr>
        <w:tabs>
          <w:tab w:val="left" w:pos="1080"/>
        </w:tabs>
        <w:ind w:left="720" w:right="720"/>
      </w:pPr>
      <w:r>
        <w:t>“</w:t>
      </w:r>
      <w:r w:rsidR="00560F67">
        <w:t>The one having an ear, let him have heard what the Spirit says in the churches</w:t>
      </w:r>
      <w:r w:rsidRPr="003A20F0">
        <w:t>.</w:t>
      </w:r>
      <w:r w:rsidR="000A5EAD">
        <w:t>”</w:t>
      </w:r>
      <w:r w:rsidR="00150922">
        <w:t xml:space="preserve"> </w:t>
      </w:r>
      <w:r>
        <w:t>—</w:t>
      </w:r>
      <w:r w:rsidR="00150922">
        <w:t xml:space="preserve"> </w:t>
      </w:r>
      <w:r>
        <w:t>Revelation</w:t>
      </w:r>
      <w:r w:rsidR="00150922">
        <w:t xml:space="preserve"> </w:t>
      </w:r>
      <w:r>
        <w:t>3:22</w:t>
      </w:r>
    </w:p>
    <w:p w:rsidR="003A20F0" w:rsidRDefault="003A20F0" w:rsidP="00A41E8F">
      <w:pPr>
        <w:tabs>
          <w:tab w:val="left" w:pos="1080"/>
        </w:tabs>
        <w:ind w:left="720" w:right="720"/>
      </w:pPr>
      <w:r>
        <w:t>“</w:t>
      </w:r>
      <w:r w:rsidR="00463B5B">
        <w:t>Straightway</w:t>
      </w:r>
      <w:r w:rsidR="00150922">
        <w:t xml:space="preserve"> </w:t>
      </w:r>
      <w:r w:rsidR="007272FE" w:rsidRPr="00C44EED">
        <w:t>I</w:t>
      </w:r>
      <w:r w:rsidR="007272FE">
        <w:t xml:space="preserve"> came by </w:t>
      </w:r>
      <w:r w:rsidR="007272FE" w:rsidRPr="00C44EED">
        <w:t>Spirit</w:t>
      </w:r>
      <w:r w:rsidR="007272FE">
        <w:rPr>
          <w:rStyle w:val="EndnoteReference"/>
        </w:rPr>
        <w:endnoteReference w:id="225"/>
      </w:r>
      <w:r w:rsidR="007272FE">
        <w:t xml:space="preserve">. </w:t>
      </w:r>
      <w:r w:rsidR="00150922">
        <w:t xml:space="preserve"> </w:t>
      </w:r>
      <w:r w:rsidR="00463B5B">
        <w:t>Look</w:t>
      </w:r>
      <w:r w:rsidR="00D900A5">
        <w:t xml:space="preserve">! </w:t>
      </w:r>
      <w:r w:rsidR="00150922">
        <w:t xml:space="preserve"> </w:t>
      </w:r>
      <w:r w:rsidR="00D900A5">
        <w:t>A</w:t>
      </w:r>
      <w:r w:rsidR="00150922">
        <w:t xml:space="preserve"> </w:t>
      </w:r>
      <w:r w:rsidRPr="003A20F0">
        <w:t>throne</w:t>
      </w:r>
      <w:r w:rsidR="00150922">
        <w:t xml:space="preserve"> </w:t>
      </w:r>
      <w:r w:rsidR="00D900A5">
        <w:t>had been established in the heaven</w:t>
      </w:r>
      <w:r w:rsidR="00A41E8F">
        <w:t>, while</w:t>
      </w:r>
      <w:r w:rsidR="00D900A5">
        <w:t xml:space="preserve"> </w:t>
      </w:r>
      <w:r w:rsidR="00A41E8F">
        <w:t xml:space="preserve">upon the throne </w:t>
      </w:r>
      <w:r w:rsidR="00D23A6F">
        <w:t xml:space="preserve">sitting </w:t>
      </w:r>
      <w:r w:rsidR="00A41E8F">
        <w:t>[was</w:t>
      </w:r>
      <w:r w:rsidR="00D23A6F" w:rsidRPr="00D23A6F">
        <w:t xml:space="preserve"> </w:t>
      </w:r>
      <w:r w:rsidR="00D23A6F">
        <w:t>One</w:t>
      </w:r>
      <w:r w:rsidR="00A41E8F">
        <w:t>]</w:t>
      </w:r>
      <w:r w:rsidRPr="003A20F0">
        <w:t>.</w:t>
      </w:r>
      <w:r w:rsidR="000A5EAD">
        <w:t>”</w:t>
      </w:r>
      <w:r w:rsidR="00150922">
        <w:t xml:space="preserve"> </w:t>
      </w:r>
      <w:r>
        <w:t>—</w:t>
      </w:r>
      <w:r w:rsidR="00150922">
        <w:t xml:space="preserve"> </w:t>
      </w:r>
      <w:r>
        <w:t>Revelation</w:t>
      </w:r>
      <w:r w:rsidR="00150922">
        <w:t xml:space="preserve"> </w:t>
      </w:r>
      <w:r>
        <w:t>4:2</w:t>
      </w:r>
    </w:p>
    <w:p w:rsidR="003A20F0" w:rsidRDefault="003A20F0" w:rsidP="00995AF5">
      <w:pPr>
        <w:tabs>
          <w:tab w:val="left" w:pos="1080"/>
        </w:tabs>
        <w:ind w:left="720" w:right="720"/>
      </w:pPr>
      <w:r>
        <w:t>“</w:t>
      </w:r>
      <w:r w:rsidR="002806D9">
        <w:t>L</w:t>
      </w:r>
      <w:r w:rsidR="00067411">
        <w:t xml:space="preserve">ightning, </w:t>
      </w:r>
      <w:r w:rsidR="00F37A45">
        <w:t>rumbling</w:t>
      </w:r>
      <w:r w:rsidR="002806D9">
        <w:t xml:space="preserve">, </w:t>
      </w:r>
      <w:r w:rsidR="002806D9" w:rsidRPr="003A20F0">
        <w:t>and</w:t>
      </w:r>
      <w:r w:rsidR="002806D9">
        <w:t xml:space="preserve"> </w:t>
      </w:r>
      <w:r w:rsidR="00067411">
        <w:t>thunder</w:t>
      </w:r>
      <w:r w:rsidR="00067411">
        <w:rPr>
          <w:rStyle w:val="EndnoteReference"/>
        </w:rPr>
        <w:endnoteReference w:id="226"/>
      </w:r>
      <w:r w:rsidR="002806D9">
        <w:t xml:space="preserve"> rush</w:t>
      </w:r>
      <w:r w:rsidR="002806D9" w:rsidRPr="003A20F0">
        <w:t xml:space="preserve"> </w:t>
      </w:r>
      <w:r w:rsidRPr="003A20F0">
        <w:t>out</w:t>
      </w:r>
      <w:r w:rsidR="00756CFD">
        <w:rPr>
          <w:rStyle w:val="EndnoteReference"/>
        </w:rPr>
        <w:endnoteReference w:id="227"/>
      </w:r>
      <w:r w:rsidR="00150922">
        <w:t xml:space="preserve"> </w:t>
      </w:r>
      <w:r w:rsidR="00067411">
        <w:t>from</w:t>
      </w:r>
      <w:r w:rsidR="00150922">
        <w:t xml:space="preserve"> </w:t>
      </w:r>
      <w:r w:rsidRPr="003A20F0">
        <w:t>the</w:t>
      </w:r>
      <w:r w:rsidR="00150922">
        <w:t xml:space="preserve"> </w:t>
      </w:r>
      <w:r w:rsidRPr="003A20F0">
        <w:t>throne</w:t>
      </w:r>
      <w:r w:rsidR="00067411">
        <w:t xml:space="preserve">. </w:t>
      </w:r>
      <w:r w:rsidR="00150922">
        <w:t xml:space="preserve"> </w:t>
      </w:r>
      <w:r w:rsidR="00067411">
        <w:t>S</w:t>
      </w:r>
      <w:r w:rsidRPr="003A20F0">
        <w:t>even</w:t>
      </w:r>
      <w:r w:rsidR="00150922">
        <w:t xml:space="preserve"> </w:t>
      </w:r>
      <w:r w:rsidRPr="003A20F0">
        <w:t>lamps</w:t>
      </w:r>
      <w:r w:rsidR="00AB764D">
        <w:rPr>
          <w:rStyle w:val="EndnoteReference"/>
        </w:rPr>
        <w:endnoteReference w:id="228"/>
      </w:r>
      <w:r w:rsidR="00150922">
        <w:t xml:space="preserve"> </w:t>
      </w:r>
      <w:r w:rsidRPr="003A20F0">
        <w:t>of</w:t>
      </w:r>
      <w:r w:rsidR="00150922">
        <w:t xml:space="preserve"> </w:t>
      </w:r>
      <w:r w:rsidRPr="003A20F0">
        <w:t>fire</w:t>
      </w:r>
      <w:r w:rsidR="00995AF5">
        <w:t>,</w:t>
      </w:r>
      <w:r w:rsidR="00AB764D">
        <w:t xml:space="preserve"> [are]</w:t>
      </w:r>
      <w:r w:rsidR="00150922">
        <w:t xml:space="preserve"> </w:t>
      </w:r>
      <w:r w:rsidR="00F9791B">
        <w:t xml:space="preserve">being </w:t>
      </w:r>
      <w:r w:rsidRPr="003A20F0">
        <w:t>burn</w:t>
      </w:r>
      <w:r w:rsidR="00F9791B">
        <w:t>ed</w:t>
      </w:r>
      <w:r w:rsidR="00150922">
        <w:t xml:space="preserve"> </w:t>
      </w:r>
      <w:r w:rsidRPr="003A20F0">
        <w:t>before</w:t>
      </w:r>
      <w:r w:rsidR="00150922">
        <w:t xml:space="preserve"> </w:t>
      </w:r>
      <w:r w:rsidR="00995AF5">
        <w:t>His</w:t>
      </w:r>
      <w:r w:rsidR="00150922">
        <w:t xml:space="preserve"> </w:t>
      </w:r>
      <w:r w:rsidRPr="003A20F0">
        <w:t>throne,</w:t>
      </w:r>
      <w:r w:rsidR="00150922">
        <w:t xml:space="preserve"> </w:t>
      </w:r>
      <w:r w:rsidRPr="003A20F0">
        <w:t>which</w:t>
      </w:r>
      <w:r w:rsidR="00150922">
        <w:t xml:space="preserve"> </w:t>
      </w:r>
      <w:r w:rsidRPr="003A20F0">
        <w:t>are</w:t>
      </w:r>
      <w:r w:rsidR="00150922">
        <w:t xml:space="preserve"> </w:t>
      </w:r>
      <w:r w:rsidRPr="003A20F0">
        <w:t>seven</w:t>
      </w:r>
      <w:r w:rsidR="00995AF5">
        <w:t xml:space="preserve"> </w:t>
      </w:r>
      <w:r w:rsidRPr="003A20F0">
        <w:t>Spirits</w:t>
      </w:r>
      <w:r w:rsidR="00150922">
        <w:t xml:space="preserve"> </w:t>
      </w:r>
      <w:r w:rsidRPr="003A20F0">
        <w:t>of</w:t>
      </w:r>
      <w:r w:rsidR="00150922">
        <w:t xml:space="preserve"> </w:t>
      </w:r>
      <w:r w:rsidRPr="003A20F0">
        <w:t>God.</w:t>
      </w:r>
      <w:r w:rsidR="000A5EAD">
        <w:t>”</w:t>
      </w:r>
      <w:r w:rsidR="00150922">
        <w:t xml:space="preserve"> </w:t>
      </w:r>
      <w:r>
        <w:t>—</w:t>
      </w:r>
      <w:r w:rsidR="00150922">
        <w:t xml:space="preserve"> </w:t>
      </w:r>
      <w:r>
        <w:t>Revelation</w:t>
      </w:r>
      <w:r w:rsidR="00150922">
        <w:t xml:space="preserve"> </w:t>
      </w:r>
      <w:r>
        <w:t>4:5</w:t>
      </w:r>
    </w:p>
    <w:p w:rsidR="003A20F0" w:rsidRDefault="003A20F0" w:rsidP="008569AC">
      <w:pPr>
        <w:tabs>
          <w:tab w:val="left" w:pos="1080"/>
        </w:tabs>
        <w:ind w:left="720" w:right="720"/>
      </w:pPr>
      <w:r>
        <w:t>“</w:t>
      </w:r>
      <w:r w:rsidRPr="003A20F0">
        <w:t>I</w:t>
      </w:r>
      <w:r w:rsidR="00150922">
        <w:t xml:space="preserve"> </w:t>
      </w:r>
      <w:r w:rsidR="008569AC">
        <w:t xml:space="preserve">saw </w:t>
      </w:r>
      <w:r w:rsidR="008569AC" w:rsidRPr="003A20F0">
        <w:t>in</w:t>
      </w:r>
      <w:r w:rsidR="008569AC">
        <w:t xml:space="preserve"> </w:t>
      </w:r>
      <w:r w:rsidR="008569AC" w:rsidRPr="003A20F0">
        <w:t>the</w:t>
      </w:r>
      <w:r w:rsidR="008569AC">
        <w:t xml:space="preserve"> middle </w:t>
      </w:r>
      <w:r w:rsidR="008569AC" w:rsidRPr="003A20F0">
        <w:t>of</w:t>
      </w:r>
      <w:r w:rsidR="008569AC">
        <w:t xml:space="preserve"> </w:t>
      </w:r>
      <w:r w:rsidR="008569AC" w:rsidRPr="003A20F0">
        <w:t>the</w:t>
      </w:r>
      <w:r w:rsidR="008569AC">
        <w:t xml:space="preserve"> </w:t>
      </w:r>
      <w:r w:rsidR="008569AC" w:rsidRPr="003A20F0">
        <w:t>throne</w:t>
      </w:r>
      <w:r w:rsidR="008569AC">
        <w:t xml:space="preserve"> </w:t>
      </w:r>
      <w:r w:rsidR="008569AC" w:rsidRPr="003A20F0">
        <w:t>four</w:t>
      </w:r>
      <w:r w:rsidR="008569AC">
        <w:t xml:space="preserve"> living beings as well, </w:t>
      </w:r>
      <w:r w:rsidRPr="003A20F0">
        <w:t>and</w:t>
      </w:r>
      <w:r w:rsidR="00150922">
        <w:t xml:space="preserve"> </w:t>
      </w:r>
      <w:r w:rsidRPr="003A20F0">
        <w:t>in</w:t>
      </w:r>
      <w:r w:rsidR="00150922">
        <w:t xml:space="preserve"> </w:t>
      </w:r>
      <w:r w:rsidRPr="003A20F0">
        <w:t>the</w:t>
      </w:r>
      <w:r w:rsidR="00150922">
        <w:t xml:space="preserve"> </w:t>
      </w:r>
      <w:r w:rsidR="008569AC">
        <w:t xml:space="preserve">middle </w:t>
      </w:r>
      <w:r w:rsidRPr="003A20F0">
        <w:t>of</w:t>
      </w:r>
      <w:r w:rsidR="00150922">
        <w:t xml:space="preserve"> </w:t>
      </w:r>
      <w:r w:rsidRPr="003A20F0">
        <w:t>the</w:t>
      </w:r>
      <w:r w:rsidR="00150922">
        <w:t xml:space="preserve"> </w:t>
      </w:r>
      <w:r w:rsidRPr="003A20F0">
        <w:t>elders,</w:t>
      </w:r>
      <w:r w:rsidR="00150922">
        <w:t xml:space="preserve"> </w:t>
      </w:r>
      <w:r w:rsidRPr="003A20F0">
        <w:t>a</w:t>
      </w:r>
      <w:r w:rsidR="00150922">
        <w:t xml:space="preserve"> </w:t>
      </w:r>
      <w:r w:rsidRPr="003A20F0">
        <w:t>Lamb</w:t>
      </w:r>
      <w:r w:rsidR="00150922">
        <w:t xml:space="preserve"> </w:t>
      </w:r>
      <w:r w:rsidR="008569AC">
        <w:t>continued standing</w:t>
      </w:r>
      <w:r w:rsidR="00042E8E">
        <w:t>, as having been killed</w:t>
      </w:r>
      <w:r w:rsidRPr="003A20F0">
        <w:t>,</w:t>
      </w:r>
      <w:r w:rsidR="00150922">
        <w:t xml:space="preserve"> </w:t>
      </w:r>
      <w:r w:rsidRPr="003A20F0">
        <w:t>having</w:t>
      </w:r>
      <w:r w:rsidR="00150922">
        <w:t xml:space="preserve"> </w:t>
      </w:r>
      <w:r w:rsidRPr="003A20F0">
        <w:t>seven</w:t>
      </w:r>
      <w:r w:rsidR="00150922">
        <w:t xml:space="preserve"> </w:t>
      </w:r>
      <w:r w:rsidRPr="003A20F0">
        <w:t>horns</w:t>
      </w:r>
      <w:r w:rsidR="00150922">
        <w:t xml:space="preserve"> </w:t>
      </w:r>
      <w:r w:rsidRPr="003A20F0">
        <w:t>and</w:t>
      </w:r>
      <w:r w:rsidR="00150922">
        <w:t xml:space="preserve"> </w:t>
      </w:r>
      <w:r w:rsidRPr="003A20F0">
        <w:t>seven</w:t>
      </w:r>
      <w:r w:rsidR="00150922">
        <w:t xml:space="preserve"> </w:t>
      </w:r>
      <w:r w:rsidRPr="003A20F0">
        <w:t>eyes,</w:t>
      </w:r>
      <w:r w:rsidR="00150922">
        <w:t xml:space="preserve"> </w:t>
      </w:r>
      <w:r w:rsidRPr="003A20F0">
        <w:t>which</w:t>
      </w:r>
      <w:r w:rsidR="00150922">
        <w:t xml:space="preserve"> </w:t>
      </w:r>
      <w:r w:rsidRPr="003A20F0">
        <w:t>are</w:t>
      </w:r>
      <w:r w:rsidR="00150922">
        <w:t xml:space="preserve"> </w:t>
      </w:r>
      <w:r w:rsidRPr="003A20F0">
        <w:t>the</w:t>
      </w:r>
      <w:r w:rsidR="00150922">
        <w:t xml:space="preserve"> </w:t>
      </w:r>
      <w:r w:rsidRPr="003A20F0">
        <w:t>seven</w:t>
      </w:r>
      <w:r w:rsidR="00150922">
        <w:t xml:space="preserve"> </w:t>
      </w:r>
      <w:r w:rsidRPr="003A20F0">
        <w:t>Spirits</w:t>
      </w:r>
      <w:r w:rsidR="00150922">
        <w:t xml:space="preserve"> </w:t>
      </w:r>
      <w:r w:rsidRPr="003A20F0">
        <w:t>of</w:t>
      </w:r>
      <w:r w:rsidR="00150922">
        <w:t xml:space="preserve"> </w:t>
      </w:r>
      <w:r w:rsidRPr="003A20F0">
        <w:t>God</w:t>
      </w:r>
      <w:r w:rsidR="00150922">
        <w:t xml:space="preserve"> </w:t>
      </w:r>
      <w:r w:rsidR="00274349">
        <w:t xml:space="preserve">being </w:t>
      </w:r>
      <w:r w:rsidRPr="003A20F0">
        <w:t>sent</w:t>
      </w:r>
      <w:r w:rsidR="00150922">
        <w:t xml:space="preserve"> </w:t>
      </w:r>
      <w:r w:rsidR="00274349">
        <w:t xml:space="preserve">away </w:t>
      </w:r>
      <w:r w:rsidRPr="003A20F0">
        <w:t>into</w:t>
      </w:r>
      <w:r w:rsidR="00150922">
        <w:t xml:space="preserve"> </w:t>
      </w:r>
      <w:r w:rsidRPr="003A20F0">
        <w:t>all</w:t>
      </w:r>
      <w:r w:rsidR="00150922">
        <w:t xml:space="preserve"> </w:t>
      </w:r>
      <w:r w:rsidRPr="003A20F0">
        <w:t>the</w:t>
      </w:r>
      <w:r w:rsidR="00150922">
        <w:t xml:space="preserve"> </w:t>
      </w:r>
      <w:r w:rsidRPr="003A20F0">
        <w:t>earth.</w:t>
      </w:r>
      <w:r w:rsidR="000A5EAD">
        <w:t>”</w:t>
      </w:r>
      <w:r w:rsidR="00150922">
        <w:t xml:space="preserve"> </w:t>
      </w:r>
      <w:r>
        <w:t>—</w:t>
      </w:r>
      <w:r w:rsidR="00150922">
        <w:t xml:space="preserve"> </w:t>
      </w:r>
      <w:r>
        <w:t>Revelation</w:t>
      </w:r>
      <w:r w:rsidR="00150922">
        <w:t xml:space="preserve"> </w:t>
      </w:r>
      <w:r>
        <w:t>5:6</w:t>
      </w:r>
    </w:p>
    <w:p w:rsidR="003A20F0" w:rsidRDefault="003A20F0" w:rsidP="006E6762">
      <w:pPr>
        <w:tabs>
          <w:tab w:val="left" w:pos="1080"/>
        </w:tabs>
        <w:ind w:left="720" w:right="720"/>
      </w:pPr>
      <w:r>
        <w:t>“</w:t>
      </w:r>
      <w:r w:rsidR="00031D1B">
        <w:t>T</w:t>
      </w:r>
      <w:r w:rsidRPr="003A20F0">
        <w:t>heir</w:t>
      </w:r>
      <w:r w:rsidR="00150922">
        <w:t xml:space="preserve"> </w:t>
      </w:r>
      <w:r w:rsidR="00031D1B">
        <w:t>fallen</w:t>
      </w:r>
      <w:r w:rsidR="00150922">
        <w:t xml:space="preserve"> </w:t>
      </w:r>
      <w:r w:rsidR="00031D1B">
        <w:t>body</w:t>
      </w:r>
      <w:r w:rsidR="00150922">
        <w:t xml:space="preserve"> </w:t>
      </w:r>
      <w:r w:rsidR="00031D1B">
        <w:t>[will</w:t>
      </w:r>
      <w:r w:rsidR="00150922">
        <w:t xml:space="preserve"> </w:t>
      </w:r>
      <w:r w:rsidRPr="003A20F0">
        <w:t>lie</w:t>
      </w:r>
      <w:r w:rsidR="00031D1B">
        <w:t>]</w:t>
      </w:r>
      <w:r w:rsidR="00150922">
        <w:t xml:space="preserve"> </w:t>
      </w:r>
      <w:r w:rsidR="00031D1B">
        <w:t>upon</w:t>
      </w:r>
      <w:r w:rsidR="00150922">
        <w:t xml:space="preserve"> </w:t>
      </w:r>
      <w:r w:rsidRPr="003A20F0">
        <w:t>the</w:t>
      </w:r>
      <w:r w:rsidR="00150922">
        <w:t xml:space="preserve"> </w:t>
      </w:r>
      <w:r w:rsidR="00031D1B">
        <w:t>court</w:t>
      </w:r>
      <w:r w:rsidR="00150922">
        <w:t xml:space="preserve"> </w:t>
      </w:r>
      <w:r w:rsidRPr="003A20F0">
        <w:t>of</w:t>
      </w:r>
      <w:r w:rsidR="00150922">
        <w:t xml:space="preserve"> </w:t>
      </w:r>
      <w:r w:rsidRPr="003A20F0">
        <w:t>the</w:t>
      </w:r>
      <w:r w:rsidR="00150922">
        <w:t xml:space="preserve"> </w:t>
      </w:r>
      <w:r w:rsidRPr="003A20F0">
        <w:t>great</w:t>
      </w:r>
      <w:r w:rsidR="00150922">
        <w:t xml:space="preserve"> </w:t>
      </w:r>
      <w:r w:rsidRPr="003A20F0">
        <w:t>city,</w:t>
      </w:r>
      <w:r w:rsidR="00150922">
        <w:t xml:space="preserve"> </w:t>
      </w:r>
      <w:r w:rsidRPr="003A20F0">
        <w:t>which</w:t>
      </w:r>
      <w:r w:rsidR="00150922">
        <w:t xml:space="preserve"> </w:t>
      </w:r>
      <w:r w:rsidRPr="003A20F0">
        <w:t>is</w:t>
      </w:r>
      <w:r w:rsidR="00150922">
        <w:t xml:space="preserve"> </w:t>
      </w:r>
      <w:r w:rsidRPr="003A20F0">
        <w:t>called</w:t>
      </w:r>
      <w:r w:rsidR="00B12586">
        <w:t>,</w:t>
      </w:r>
      <w:r w:rsidR="00150922">
        <w:t xml:space="preserve"> </w:t>
      </w:r>
      <w:r w:rsidR="00756CFD" w:rsidRPr="003A20F0">
        <w:t>spiritually</w:t>
      </w:r>
      <w:r w:rsidR="00B12586">
        <w:t>,</w:t>
      </w:r>
      <w:bookmarkStart w:id="1" w:name="_GoBack"/>
      <w:bookmarkEnd w:id="1"/>
      <w:r w:rsidR="00756CFD">
        <w:t xml:space="preserve"> </w:t>
      </w:r>
      <w:r w:rsidRPr="003A20F0">
        <w:t>Sodom</w:t>
      </w:r>
      <w:r w:rsidR="00150922">
        <w:t xml:space="preserve"> </w:t>
      </w:r>
      <w:r w:rsidRPr="003A20F0">
        <w:t>and</w:t>
      </w:r>
      <w:r w:rsidR="00150922">
        <w:t xml:space="preserve"> </w:t>
      </w:r>
      <w:r w:rsidRPr="003A20F0">
        <w:t>Egypt,</w:t>
      </w:r>
      <w:r w:rsidR="00150922">
        <w:t xml:space="preserve"> </w:t>
      </w:r>
      <w:r w:rsidRPr="003A20F0">
        <w:t>where</w:t>
      </w:r>
      <w:r w:rsidR="00150922">
        <w:t xml:space="preserve"> </w:t>
      </w:r>
      <w:r w:rsidRPr="003A20F0">
        <w:t>also</w:t>
      </w:r>
      <w:r w:rsidR="00150922">
        <w:t xml:space="preserve"> </w:t>
      </w:r>
      <w:r w:rsidRPr="003A20F0">
        <w:t>our</w:t>
      </w:r>
      <w:r w:rsidR="00150922">
        <w:t xml:space="preserve"> </w:t>
      </w:r>
      <w:r w:rsidRPr="003A20F0">
        <w:t>Lord</w:t>
      </w:r>
      <w:r w:rsidR="00150922">
        <w:t xml:space="preserve"> </w:t>
      </w:r>
      <w:r w:rsidRPr="003A20F0">
        <w:t>was</w:t>
      </w:r>
      <w:r w:rsidR="00150922">
        <w:t xml:space="preserve"> </w:t>
      </w:r>
      <w:r w:rsidRPr="003A20F0">
        <w:t>crucified.</w:t>
      </w:r>
      <w:r w:rsidR="000A5EAD">
        <w:t>”</w:t>
      </w:r>
      <w:r w:rsidR="00756CFD">
        <w:rPr>
          <w:rStyle w:val="EndnoteReference"/>
        </w:rPr>
        <w:endnoteReference w:id="229"/>
      </w:r>
      <w:r w:rsidR="00150922">
        <w:t xml:space="preserve"> </w:t>
      </w:r>
      <w:r>
        <w:t>—</w:t>
      </w:r>
      <w:r w:rsidR="00150922">
        <w:t xml:space="preserve"> </w:t>
      </w:r>
      <w:r>
        <w:t>Revelation</w:t>
      </w:r>
      <w:r w:rsidR="00150922">
        <w:t xml:space="preserve"> </w:t>
      </w:r>
      <w:r>
        <w:t>11:8</w:t>
      </w:r>
    </w:p>
    <w:p w:rsidR="003A20F0" w:rsidRDefault="003A20F0" w:rsidP="006E6762">
      <w:pPr>
        <w:tabs>
          <w:tab w:val="left" w:pos="1080"/>
        </w:tabs>
        <w:ind w:left="720" w:right="720"/>
      </w:pPr>
      <w:r>
        <w:t>“</w:t>
      </w:r>
      <w:r w:rsidR="00761EFD">
        <w:t>Within</w:t>
      </w:r>
      <w:r w:rsidR="00150922">
        <w:t xml:space="preserve"> </w:t>
      </w:r>
      <w:r w:rsidRPr="003A20F0">
        <w:t>three</w:t>
      </w:r>
      <w:r w:rsidR="00150922">
        <w:t xml:space="preserve"> </w:t>
      </w:r>
      <w:r w:rsidRPr="003A20F0">
        <w:t>and</w:t>
      </w:r>
      <w:r w:rsidR="00150922">
        <w:t xml:space="preserve"> </w:t>
      </w:r>
      <w:r w:rsidR="003A6D32">
        <w:t>[one]</w:t>
      </w:r>
      <w:r w:rsidR="00150922">
        <w:t xml:space="preserve"> </w:t>
      </w:r>
      <w:r w:rsidRPr="003A20F0">
        <w:t>half</w:t>
      </w:r>
      <w:r w:rsidR="00150922">
        <w:t xml:space="preserve"> </w:t>
      </w:r>
      <w:r w:rsidR="00761EFD" w:rsidRPr="003A20F0">
        <w:t>days</w:t>
      </w:r>
      <w:r w:rsidR="00761EFD">
        <w:rPr>
          <w:rStyle w:val="EndnoteReference"/>
        </w:rPr>
        <w:endnoteReference w:id="230"/>
      </w:r>
      <w:r w:rsidR="00761EFD">
        <w:t xml:space="preserve"> </w:t>
      </w:r>
      <w:r w:rsidRPr="003A20F0">
        <w:t>the</w:t>
      </w:r>
      <w:r w:rsidR="00150922">
        <w:t xml:space="preserve"> </w:t>
      </w:r>
      <w:r w:rsidR="00761EFD" w:rsidRPr="003A20F0">
        <w:t>life</w:t>
      </w:r>
      <w:r w:rsidR="00761EFD">
        <w:t xml:space="preserve"> S</w:t>
      </w:r>
      <w:r w:rsidRPr="003A20F0">
        <w:t>pirit</w:t>
      </w:r>
      <w:r w:rsidR="00761EFD">
        <w:rPr>
          <w:rStyle w:val="EndnoteReference"/>
        </w:rPr>
        <w:endnoteReference w:id="231"/>
      </w:r>
      <w:r w:rsidR="00150922">
        <w:t xml:space="preserve"> </w:t>
      </w:r>
      <w:r w:rsidRPr="003A20F0">
        <w:t>from</w:t>
      </w:r>
      <w:r w:rsidR="00150922">
        <w:t xml:space="preserve"> </w:t>
      </w:r>
      <w:r w:rsidRPr="003A20F0">
        <w:t>God</w:t>
      </w:r>
      <w:r w:rsidR="00150922">
        <w:t xml:space="preserve"> </w:t>
      </w:r>
      <w:r w:rsidRPr="003A20F0">
        <w:t>entered</w:t>
      </w:r>
      <w:r w:rsidR="00150922">
        <w:t xml:space="preserve"> </w:t>
      </w:r>
      <w:r w:rsidRPr="003A20F0">
        <w:t>into</w:t>
      </w:r>
      <w:r w:rsidR="00150922">
        <w:t xml:space="preserve"> </w:t>
      </w:r>
      <w:r w:rsidR="003A6D32">
        <w:t>them;</w:t>
      </w:r>
      <w:r w:rsidR="00150922">
        <w:t xml:space="preserve"> </w:t>
      </w:r>
      <w:r w:rsidRPr="003A20F0">
        <w:t>they</w:t>
      </w:r>
      <w:r w:rsidR="00150922">
        <w:t xml:space="preserve"> </w:t>
      </w:r>
      <w:r w:rsidRPr="003A20F0">
        <w:t>stood</w:t>
      </w:r>
      <w:r w:rsidR="00150922">
        <w:t xml:space="preserve"> </w:t>
      </w:r>
      <w:r w:rsidRPr="003A20F0">
        <w:t>upon</w:t>
      </w:r>
      <w:r w:rsidR="00150922">
        <w:t xml:space="preserve"> </w:t>
      </w:r>
      <w:r w:rsidRPr="003A20F0">
        <w:t>their</w:t>
      </w:r>
      <w:r w:rsidR="00150922">
        <w:t xml:space="preserve"> </w:t>
      </w:r>
      <w:r w:rsidR="003A6D32">
        <w:t xml:space="preserve">feet. </w:t>
      </w:r>
      <w:r w:rsidR="00150922">
        <w:t xml:space="preserve"> </w:t>
      </w:r>
      <w:r w:rsidR="003A6D32">
        <w:t>G</w:t>
      </w:r>
      <w:r w:rsidRPr="003A20F0">
        <w:t>reat</w:t>
      </w:r>
      <w:r w:rsidR="00150922">
        <w:t xml:space="preserve"> </w:t>
      </w:r>
      <w:r w:rsidRPr="003A20F0">
        <w:t>fear</w:t>
      </w:r>
      <w:r w:rsidR="00150922">
        <w:t xml:space="preserve"> </w:t>
      </w:r>
      <w:r w:rsidRPr="003A20F0">
        <w:t>fell</w:t>
      </w:r>
      <w:r w:rsidR="00150922">
        <w:t xml:space="preserve"> </w:t>
      </w:r>
      <w:r w:rsidR="00536918">
        <w:t>over</w:t>
      </w:r>
      <w:r w:rsidR="00150922">
        <w:t xml:space="preserve"> </w:t>
      </w:r>
      <w:r w:rsidRPr="003A20F0">
        <w:t>th</w:t>
      </w:r>
      <w:r w:rsidR="00536918">
        <w:t>os</w:t>
      </w:r>
      <w:r w:rsidRPr="003A20F0">
        <w:t>e</w:t>
      </w:r>
      <w:r w:rsidR="00150922">
        <w:t xml:space="preserve"> </w:t>
      </w:r>
      <w:r w:rsidR="00536918">
        <w:t>looking on</w:t>
      </w:r>
      <w:r w:rsidRPr="003A20F0">
        <w:t>.</w:t>
      </w:r>
      <w:r w:rsidR="000A5EAD">
        <w:t>”</w:t>
      </w:r>
      <w:r w:rsidR="00587078">
        <w:rPr>
          <w:rStyle w:val="EndnoteReference"/>
        </w:rPr>
        <w:endnoteReference w:id="232"/>
      </w:r>
      <w:r w:rsidR="00150922">
        <w:t xml:space="preserve"> </w:t>
      </w:r>
      <w:r>
        <w:t>—</w:t>
      </w:r>
      <w:r w:rsidR="00150922">
        <w:t xml:space="preserve"> </w:t>
      </w:r>
      <w:r>
        <w:t>Revelation</w:t>
      </w:r>
      <w:r w:rsidR="00150922">
        <w:t xml:space="preserve"> </w:t>
      </w:r>
      <w:r>
        <w:t>11:11</w:t>
      </w:r>
    </w:p>
    <w:p w:rsidR="003A20F0" w:rsidRDefault="003A20F0" w:rsidP="001428AE">
      <w:pPr>
        <w:tabs>
          <w:tab w:val="left" w:pos="1080"/>
        </w:tabs>
        <w:ind w:left="720" w:right="720"/>
      </w:pPr>
      <w:r>
        <w:lastRenderedPageBreak/>
        <w:t>“</w:t>
      </w:r>
      <w:r w:rsidRPr="003A20F0">
        <w:t>I</w:t>
      </w:r>
      <w:r w:rsidR="00150922">
        <w:t xml:space="preserve"> </w:t>
      </w:r>
      <w:r w:rsidRPr="003A20F0">
        <w:t>heard</w:t>
      </w:r>
      <w:r w:rsidR="00150922">
        <w:t xml:space="preserve"> </w:t>
      </w:r>
      <w:r w:rsidRPr="003A20F0">
        <w:t>a</w:t>
      </w:r>
      <w:r w:rsidR="00150922">
        <w:t xml:space="preserve"> </w:t>
      </w:r>
      <w:r w:rsidRPr="003A20F0">
        <w:t>voice</w:t>
      </w:r>
      <w:r w:rsidR="00150922">
        <w:t xml:space="preserve"> </w:t>
      </w:r>
      <w:r w:rsidRPr="003A20F0">
        <w:t>from</w:t>
      </w:r>
      <w:r w:rsidR="00150922">
        <w:t xml:space="preserve"> </w:t>
      </w:r>
      <w:r w:rsidRPr="003A20F0">
        <w:t>heaven</w:t>
      </w:r>
      <w:r w:rsidR="00150922">
        <w:t xml:space="preserve"> </w:t>
      </w:r>
      <w:r w:rsidRPr="003A20F0">
        <w:t>saying</w:t>
      </w:r>
      <w:r w:rsidR="006E3F26">
        <w:t>,</w:t>
      </w:r>
      <w:r w:rsidR="00150922">
        <w:t xml:space="preserve"> </w:t>
      </w:r>
      <w:r w:rsidR="006E3F26">
        <w:t xml:space="preserve">‘Write, </w:t>
      </w:r>
      <w:r w:rsidR="00330B48">
        <w:t>“Blessings</w:t>
      </w:r>
      <w:r w:rsidR="001428AE">
        <w:t xml:space="preserve"> [are]</w:t>
      </w:r>
      <w:r w:rsidR="00330B48">
        <w:t xml:space="preserve"> the dead in Lord decaying from now [on].” ’  </w:t>
      </w:r>
      <w:r w:rsidR="002372E7">
        <w:t xml:space="preserve">The Spirit says, ‘Yes!  That they rested from </w:t>
      </w:r>
      <w:r w:rsidR="001428AE">
        <w:t>their travail: yet their works follow among them.’ ”</w:t>
      </w:r>
      <w:r w:rsidR="00AF04F8">
        <w:rPr>
          <w:rStyle w:val="EndnoteReference"/>
        </w:rPr>
        <w:endnoteReference w:id="233"/>
      </w:r>
      <w:r w:rsidR="00150922">
        <w:t xml:space="preserve"> </w:t>
      </w:r>
      <w:r>
        <w:t>—</w:t>
      </w:r>
      <w:r w:rsidR="00150922">
        <w:t xml:space="preserve"> </w:t>
      </w:r>
      <w:r>
        <w:t>Revelation</w:t>
      </w:r>
      <w:r w:rsidR="00150922">
        <w:t xml:space="preserve"> </w:t>
      </w:r>
      <w:r>
        <w:t>14:13</w:t>
      </w:r>
    </w:p>
    <w:p w:rsidR="003A20F0" w:rsidRDefault="003A20F0" w:rsidP="006E6762">
      <w:pPr>
        <w:tabs>
          <w:tab w:val="left" w:pos="1080"/>
        </w:tabs>
        <w:ind w:left="720" w:right="720"/>
      </w:pPr>
      <w:r>
        <w:t>“</w:t>
      </w:r>
      <w:r w:rsidR="00AF04F8">
        <w:t>H</w:t>
      </w:r>
      <w:r w:rsidRPr="00C82C9B">
        <w:t>e</w:t>
      </w:r>
      <w:r w:rsidR="00150922">
        <w:t xml:space="preserve"> </w:t>
      </w:r>
      <w:r w:rsidRPr="00C82C9B">
        <w:t>carried</w:t>
      </w:r>
      <w:r w:rsidR="00150922">
        <w:t xml:space="preserve"> </w:t>
      </w:r>
      <w:r w:rsidRPr="00C82C9B">
        <w:t>me</w:t>
      </w:r>
      <w:r w:rsidR="00150922">
        <w:t xml:space="preserve"> </w:t>
      </w:r>
      <w:r w:rsidRPr="00C82C9B">
        <w:t>away</w:t>
      </w:r>
      <w:r w:rsidR="00150922">
        <w:t xml:space="preserve"> </w:t>
      </w:r>
      <w:r w:rsidR="00AF04F8" w:rsidRPr="00C82C9B">
        <w:t>into</w:t>
      </w:r>
      <w:r w:rsidR="00AF04F8">
        <w:t xml:space="preserve"> </w:t>
      </w:r>
      <w:r w:rsidR="00AF04F8" w:rsidRPr="00C82C9B">
        <w:t>the</w:t>
      </w:r>
      <w:r w:rsidR="00AF04F8">
        <w:t xml:space="preserve"> </w:t>
      </w:r>
      <w:r w:rsidR="002D6DA8">
        <w:t>desert</w:t>
      </w:r>
      <w:r w:rsidR="00AF04F8" w:rsidRPr="00C82C9B">
        <w:t xml:space="preserve"> </w:t>
      </w:r>
      <w:r w:rsidR="00AF04F8">
        <w:t>by</w:t>
      </w:r>
      <w:r w:rsidR="00150922">
        <w:t xml:space="preserve"> </w:t>
      </w:r>
      <w:r w:rsidRPr="00C82C9B">
        <w:t>the</w:t>
      </w:r>
      <w:r w:rsidR="00150922">
        <w:t xml:space="preserve"> </w:t>
      </w:r>
      <w:r w:rsidR="00AF04F8">
        <w:t>S</w:t>
      </w:r>
      <w:r w:rsidRPr="00C82C9B">
        <w:t>pirit</w:t>
      </w:r>
      <w:r w:rsidR="002D6DA8">
        <w:t xml:space="preserve">. </w:t>
      </w:r>
      <w:r w:rsidR="00150922">
        <w:t xml:space="preserve"> </w:t>
      </w:r>
      <w:r w:rsidRPr="00C82C9B">
        <w:t>I</w:t>
      </w:r>
      <w:r w:rsidR="00150922">
        <w:t xml:space="preserve"> </w:t>
      </w:r>
      <w:r w:rsidRPr="00C82C9B">
        <w:t>saw</w:t>
      </w:r>
      <w:r w:rsidR="00150922">
        <w:t xml:space="preserve"> </w:t>
      </w:r>
      <w:r w:rsidRPr="00C82C9B">
        <w:t>a</w:t>
      </w:r>
      <w:r w:rsidR="00150922">
        <w:t xml:space="preserve"> </w:t>
      </w:r>
      <w:r w:rsidRPr="00C82C9B">
        <w:t>woman</w:t>
      </w:r>
      <w:r w:rsidR="00150922">
        <w:t xml:space="preserve"> </w:t>
      </w:r>
      <w:r w:rsidRPr="00C82C9B">
        <w:t>sit</w:t>
      </w:r>
      <w:r w:rsidR="002D6DA8">
        <w:t>ting</w:t>
      </w:r>
      <w:r w:rsidR="00150922">
        <w:t xml:space="preserve"> </w:t>
      </w:r>
      <w:r w:rsidRPr="00C82C9B">
        <w:t>on</w:t>
      </w:r>
      <w:r w:rsidR="00150922">
        <w:t xml:space="preserve"> </w:t>
      </w:r>
      <w:r w:rsidRPr="00C82C9B">
        <w:t>a</w:t>
      </w:r>
      <w:r w:rsidR="00150922">
        <w:t xml:space="preserve"> </w:t>
      </w:r>
      <w:r w:rsidR="00BD51CB">
        <w:t>blood-red</w:t>
      </w:r>
      <w:r w:rsidR="00150922">
        <w:t xml:space="preserve"> </w:t>
      </w:r>
      <w:r w:rsidR="002D6DA8">
        <w:t>wild-animal</w:t>
      </w:r>
      <w:r w:rsidRPr="00C82C9B">
        <w:t>,</w:t>
      </w:r>
      <w:r w:rsidR="00150922">
        <w:t xml:space="preserve"> </w:t>
      </w:r>
      <w:r w:rsidR="00A656CC">
        <w:t>fi</w:t>
      </w:r>
      <w:r w:rsidRPr="00C82C9B">
        <w:t>ll</w:t>
      </w:r>
      <w:r w:rsidR="00BD51CB">
        <w:t>ing [with]</w:t>
      </w:r>
      <w:r w:rsidR="00150922">
        <w:t xml:space="preserve"> </w:t>
      </w:r>
      <w:r w:rsidR="00BD51CB">
        <w:t>blasphemous</w:t>
      </w:r>
      <w:r w:rsidR="00BD51CB" w:rsidRPr="00C82C9B">
        <w:t xml:space="preserve"> </w:t>
      </w:r>
      <w:r w:rsidRPr="00C82C9B">
        <w:t>names,</w:t>
      </w:r>
      <w:r w:rsidR="00150922">
        <w:t xml:space="preserve"> </w:t>
      </w:r>
      <w:r w:rsidRPr="00C82C9B">
        <w:t>having</w:t>
      </w:r>
      <w:r w:rsidR="00150922">
        <w:t xml:space="preserve"> </w:t>
      </w:r>
      <w:r w:rsidRPr="00C82C9B">
        <w:t>seven</w:t>
      </w:r>
      <w:r w:rsidR="00150922">
        <w:t xml:space="preserve"> </w:t>
      </w:r>
      <w:r w:rsidRPr="00C82C9B">
        <w:t>heads</w:t>
      </w:r>
      <w:r w:rsidR="00150922">
        <w:t xml:space="preserve"> </w:t>
      </w:r>
      <w:r w:rsidRPr="00C82C9B">
        <w:t>and</w:t>
      </w:r>
      <w:r w:rsidR="00150922">
        <w:t xml:space="preserve"> </w:t>
      </w:r>
      <w:r w:rsidRPr="00C82C9B">
        <w:t>ten</w:t>
      </w:r>
      <w:r w:rsidR="00150922">
        <w:t xml:space="preserve"> </w:t>
      </w:r>
      <w:r w:rsidRPr="00C82C9B">
        <w:t>horns.</w:t>
      </w:r>
      <w:r w:rsidR="000A5EAD">
        <w:t>”</w:t>
      </w:r>
      <w:r w:rsidR="00150922">
        <w:t xml:space="preserve"> </w:t>
      </w:r>
      <w:r w:rsidR="00C82C9B">
        <w:t>—</w:t>
      </w:r>
      <w:r w:rsidR="00150922">
        <w:t xml:space="preserve"> </w:t>
      </w:r>
      <w:r w:rsidR="00C82C9B">
        <w:t>Revelation</w:t>
      </w:r>
      <w:r w:rsidR="00150922">
        <w:t xml:space="preserve"> </w:t>
      </w:r>
      <w:r w:rsidR="00C82C9B">
        <w:t>17:3</w:t>
      </w:r>
    </w:p>
    <w:p w:rsidR="003A20F0" w:rsidRDefault="00C82C9B" w:rsidP="0066600B">
      <w:pPr>
        <w:tabs>
          <w:tab w:val="left" w:pos="1080"/>
        </w:tabs>
        <w:ind w:left="720" w:right="720"/>
      </w:pPr>
      <w:r>
        <w:t>“</w:t>
      </w:r>
      <w:r w:rsidRPr="00C82C9B">
        <w:t>I</w:t>
      </w:r>
      <w:r w:rsidR="00150922">
        <w:t xml:space="preserve"> </w:t>
      </w:r>
      <w:r w:rsidRPr="00C82C9B">
        <w:t>fell</w:t>
      </w:r>
      <w:r w:rsidR="00150922">
        <w:t xml:space="preserve"> </w:t>
      </w:r>
      <w:r w:rsidR="00A656CC">
        <w:t xml:space="preserve">prostrate </w:t>
      </w:r>
      <w:r w:rsidRPr="00C82C9B">
        <w:t>at</w:t>
      </w:r>
      <w:r w:rsidR="00150922">
        <w:t xml:space="preserve"> </w:t>
      </w:r>
      <w:r w:rsidRPr="00C82C9B">
        <w:t>his</w:t>
      </w:r>
      <w:r w:rsidR="00150922">
        <w:t xml:space="preserve"> </w:t>
      </w:r>
      <w:r w:rsidRPr="00C82C9B">
        <w:t>feet</w:t>
      </w:r>
      <w:r w:rsidR="00150922">
        <w:t xml:space="preserve"> </w:t>
      </w:r>
      <w:r w:rsidRPr="00C82C9B">
        <w:t>to</w:t>
      </w:r>
      <w:r w:rsidR="00150922">
        <w:t xml:space="preserve"> </w:t>
      </w:r>
      <w:r w:rsidRPr="00C82C9B">
        <w:t>worship</w:t>
      </w:r>
      <w:r w:rsidR="00150922">
        <w:t xml:space="preserve"> </w:t>
      </w:r>
      <w:r w:rsidRPr="00C82C9B">
        <w:t>him.</w:t>
      </w:r>
      <w:r w:rsidR="00150922">
        <w:t xml:space="preserve"> </w:t>
      </w:r>
      <w:r w:rsidR="00A656CC">
        <w:t xml:space="preserve"> H</w:t>
      </w:r>
      <w:r w:rsidRPr="00C82C9B">
        <w:t>e</w:t>
      </w:r>
      <w:r w:rsidR="00150922">
        <w:t xml:space="preserve"> </w:t>
      </w:r>
      <w:r w:rsidRPr="00C82C9B">
        <w:t>said</w:t>
      </w:r>
      <w:r w:rsidR="00150922">
        <w:t xml:space="preserve"> </w:t>
      </w:r>
      <w:r w:rsidRPr="00C82C9B">
        <w:t>to</w:t>
      </w:r>
      <w:r w:rsidR="00150922">
        <w:t xml:space="preserve"> </w:t>
      </w:r>
      <w:r w:rsidRPr="00C82C9B">
        <w:t>me,</w:t>
      </w:r>
      <w:r w:rsidR="00150922">
        <w:t xml:space="preserve"> </w:t>
      </w:r>
      <w:r w:rsidR="00A656CC">
        <w:t xml:space="preserve">‘Look!  </w:t>
      </w:r>
      <w:r w:rsidR="006F174D">
        <w:t xml:space="preserve">No!  </w:t>
      </w:r>
      <w:r w:rsidR="006F174D" w:rsidRPr="00C82C9B">
        <w:t>I</w:t>
      </w:r>
      <w:r w:rsidR="006F174D">
        <w:t xml:space="preserve"> </w:t>
      </w:r>
      <w:r w:rsidR="006F174D" w:rsidRPr="00C82C9B">
        <w:t>am</w:t>
      </w:r>
      <w:r w:rsidR="006F174D">
        <w:t xml:space="preserve"> your </w:t>
      </w:r>
      <w:r w:rsidR="006F174D" w:rsidRPr="00C82C9B">
        <w:t>fellow</w:t>
      </w:r>
      <w:r w:rsidR="006F174D">
        <w:t>-</w:t>
      </w:r>
      <w:r w:rsidR="006F174D" w:rsidRPr="00C82C9B">
        <w:t>servant</w:t>
      </w:r>
      <w:r w:rsidR="006F174D">
        <w:t xml:space="preserve">, from among your </w:t>
      </w:r>
      <w:r w:rsidR="006F174D" w:rsidRPr="00C82C9B">
        <w:t>br</w:t>
      </w:r>
      <w:r w:rsidR="006F174D">
        <w:t>o</w:t>
      </w:r>
      <w:r w:rsidR="006F174D" w:rsidRPr="00C82C9B">
        <w:t>th</w:t>
      </w:r>
      <w:r w:rsidR="006F174D">
        <w:t>e</w:t>
      </w:r>
      <w:r w:rsidR="006F174D" w:rsidRPr="00C82C9B">
        <w:t>r</w:t>
      </w:r>
      <w:r w:rsidR="006F174D">
        <w:t xml:space="preserve">s and sisters, having </w:t>
      </w:r>
      <w:r w:rsidR="0066600B">
        <w:t>the witness of Jesus.  W</w:t>
      </w:r>
      <w:r w:rsidRPr="00C82C9B">
        <w:t>orship</w:t>
      </w:r>
      <w:r w:rsidR="00150922">
        <w:t xml:space="preserve"> </w:t>
      </w:r>
      <w:r w:rsidRPr="00C82C9B">
        <w:t>God:</w:t>
      </w:r>
      <w:r w:rsidR="00150922">
        <w:t xml:space="preserve"> </w:t>
      </w:r>
      <w:r w:rsidRPr="00C82C9B">
        <w:t>for</w:t>
      </w:r>
      <w:r w:rsidR="00150922">
        <w:t xml:space="preserve"> </w:t>
      </w:r>
      <w:r w:rsidRPr="00C82C9B">
        <w:t>the</w:t>
      </w:r>
      <w:r w:rsidR="00150922">
        <w:t xml:space="preserve"> </w:t>
      </w:r>
      <w:r w:rsidR="0066600B">
        <w:t>witness</w:t>
      </w:r>
      <w:r w:rsidR="00150922">
        <w:t xml:space="preserve"> </w:t>
      </w:r>
      <w:r w:rsidRPr="00C82C9B">
        <w:t>of</w:t>
      </w:r>
      <w:r w:rsidR="00150922">
        <w:t xml:space="preserve"> </w:t>
      </w:r>
      <w:r w:rsidRPr="00C82C9B">
        <w:t>Jesus</w:t>
      </w:r>
      <w:r w:rsidR="00150922">
        <w:t xml:space="preserve"> </w:t>
      </w:r>
      <w:r w:rsidRPr="00C82C9B">
        <w:t>is</w:t>
      </w:r>
      <w:r w:rsidR="00150922">
        <w:t xml:space="preserve"> </w:t>
      </w:r>
      <w:r w:rsidRPr="00C82C9B">
        <w:t>the</w:t>
      </w:r>
      <w:r w:rsidR="00150922">
        <w:t xml:space="preserve"> </w:t>
      </w:r>
      <w:r w:rsidRPr="00C82C9B">
        <w:t>spirit</w:t>
      </w:r>
      <w:r w:rsidR="00150922">
        <w:t xml:space="preserve"> </w:t>
      </w:r>
      <w:r w:rsidRPr="00C82C9B">
        <w:t>of</w:t>
      </w:r>
      <w:r w:rsidR="00150922">
        <w:t xml:space="preserve"> </w:t>
      </w:r>
      <w:r w:rsidRPr="00C82C9B">
        <w:t>prophecy.</w:t>
      </w:r>
      <w:r w:rsidR="0066600B">
        <w:t xml:space="preserve">’ </w:t>
      </w:r>
      <w:r w:rsidR="000A5EAD">
        <w:t>”</w:t>
      </w:r>
      <w:r w:rsidR="00150922">
        <w:t xml:space="preserve"> </w:t>
      </w:r>
      <w:r>
        <w:t>—</w:t>
      </w:r>
      <w:r w:rsidR="00150922">
        <w:t xml:space="preserve"> </w:t>
      </w:r>
      <w:r>
        <w:t>Revelation</w:t>
      </w:r>
      <w:r w:rsidR="00150922">
        <w:t xml:space="preserve"> </w:t>
      </w:r>
      <w:r>
        <w:t>19:10</w:t>
      </w:r>
    </w:p>
    <w:p w:rsidR="003A20F0" w:rsidRDefault="00C82C9B" w:rsidP="006E6762">
      <w:pPr>
        <w:tabs>
          <w:tab w:val="left" w:pos="1080"/>
        </w:tabs>
        <w:ind w:left="720" w:right="720"/>
      </w:pPr>
      <w:r>
        <w:t>“</w:t>
      </w:r>
      <w:r w:rsidR="0066600B">
        <w:t>H</w:t>
      </w:r>
      <w:r w:rsidRPr="00C82C9B">
        <w:t>e</w:t>
      </w:r>
      <w:r w:rsidR="00150922">
        <w:t xml:space="preserve"> </w:t>
      </w:r>
      <w:r w:rsidRPr="00C82C9B">
        <w:t>carried</w:t>
      </w:r>
      <w:r w:rsidR="00150922">
        <w:t xml:space="preserve"> </w:t>
      </w:r>
      <w:r w:rsidRPr="00C82C9B">
        <w:t>me</w:t>
      </w:r>
      <w:r w:rsidR="00150922">
        <w:t xml:space="preserve"> </w:t>
      </w:r>
      <w:r w:rsidRPr="00C82C9B">
        <w:t>away</w:t>
      </w:r>
      <w:r w:rsidR="00150922">
        <w:t xml:space="preserve"> </w:t>
      </w:r>
      <w:r w:rsidR="0066600B">
        <w:t>by</w:t>
      </w:r>
      <w:r w:rsidR="00150922">
        <w:t xml:space="preserve"> </w:t>
      </w:r>
      <w:r w:rsidRPr="00C82C9B">
        <w:t>the</w:t>
      </w:r>
      <w:r w:rsidR="00150922">
        <w:t xml:space="preserve"> </w:t>
      </w:r>
      <w:r w:rsidR="002A5146">
        <w:t>S</w:t>
      </w:r>
      <w:r w:rsidRPr="00C82C9B">
        <w:t>pirit</w:t>
      </w:r>
      <w:r w:rsidR="00150922">
        <w:t xml:space="preserve"> </w:t>
      </w:r>
      <w:r w:rsidR="002A5146">
        <w:t>upon</w:t>
      </w:r>
      <w:r w:rsidR="00150922">
        <w:t xml:space="preserve"> </w:t>
      </w:r>
      <w:r w:rsidRPr="00C82C9B">
        <w:t>a</w:t>
      </w:r>
      <w:r w:rsidR="00150922">
        <w:t xml:space="preserve"> </w:t>
      </w:r>
      <w:r w:rsidRPr="00C82C9B">
        <w:t>great</w:t>
      </w:r>
      <w:r w:rsidR="00150922">
        <w:t xml:space="preserve"> </w:t>
      </w:r>
      <w:r w:rsidRPr="00C82C9B">
        <w:t>and</w:t>
      </w:r>
      <w:r w:rsidR="00150922">
        <w:t xml:space="preserve"> </w:t>
      </w:r>
      <w:r w:rsidR="002A5146">
        <w:t>lofty</w:t>
      </w:r>
      <w:r w:rsidR="00150922">
        <w:t xml:space="preserve"> </w:t>
      </w:r>
      <w:r w:rsidR="002A5146">
        <w:t xml:space="preserve">mountain. </w:t>
      </w:r>
      <w:r w:rsidR="00150922">
        <w:t xml:space="preserve"> </w:t>
      </w:r>
      <w:r w:rsidR="002A5146">
        <w:t xml:space="preserve">He </w:t>
      </w:r>
      <w:r w:rsidRPr="00C82C9B">
        <w:t>sh</w:t>
      </w:r>
      <w:r w:rsidR="002A5146">
        <w:t>o</w:t>
      </w:r>
      <w:r w:rsidRPr="00C82C9B">
        <w:t>wed</w:t>
      </w:r>
      <w:r w:rsidR="00150922">
        <w:t xml:space="preserve"> </w:t>
      </w:r>
      <w:r w:rsidRPr="00C82C9B">
        <w:t>me</w:t>
      </w:r>
      <w:r w:rsidR="00150922">
        <w:t xml:space="preserve"> </w:t>
      </w:r>
      <w:r w:rsidR="002A5146">
        <w:t>the</w:t>
      </w:r>
      <w:r w:rsidR="00150922">
        <w:t xml:space="preserve"> </w:t>
      </w:r>
      <w:r w:rsidRPr="00C82C9B">
        <w:t>great</w:t>
      </w:r>
      <w:r w:rsidR="00150922">
        <w:t xml:space="preserve"> </w:t>
      </w:r>
      <w:r w:rsidRPr="00C82C9B">
        <w:t>city,</w:t>
      </w:r>
      <w:r w:rsidR="00150922">
        <w:t xml:space="preserve"> </w:t>
      </w:r>
      <w:r w:rsidRPr="00C82C9B">
        <w:t>the</w:t>
      </w:r>
      <w:r w:rsidR="00150922">
        <w:t xml:space="preserve"> </w:t>
      </w:r>
      <w:r w:rsidRPr="00C82C9B">
        <w:t>holy</w:t>
      </w:r>
      <w:r w:rsidR="00150922">
        <w:t xml:space="preserve"> </w:t>
      </w:r>
      <w:r w:rsidRPr="00C82C9B">
        <w:t>Jerusalem,</w:t>
      </w:r>
      <w:r w:rsidR="00150922">
        <w:t xml:space="preserve"> </w:t>
      </w:r>
      <w:r w:rsidR="002A5146">
        <w:t>coming down</w:t>
      </w:r>
      <w:r w:rsidR="00150922">
        <w:t xml:space="preserve"> </w:t>
      </w:r>
      <w:r w:rsidRPr="00C82C9B">
        <w:t>out</w:t>
      </w:r>
      <w:r w:rsidR="00150922">
        <w:t xml:space="preserve"> </w:t>
      </w:r>
      <w:r w:rsidRPr="00C82C9B">
        <w:t>of</w:t>
      </w:r>
      <w:r w:rsidR="00150922">
        <w:t xml:space="preserve"> </w:t>
      </w:r>
      <w:r w:rsidRPr="00C82C9B">
        <w:t>heaven</w:t>
      </w:r>
      <w:r w:rsidR="00150922">
        <w:t xml:space="preserve"> </w:t>
      </w:r>
      <w:r w:rsidRPr="00C82C9B">
        <w:t>from</w:t>
      </w:r>
      <w:r w:rsidR="00150922">
        <w:t xml:space="preserve"> </w:t>
      </w:r>
      <w:r w:rsidRPr="00C82C9B">
        <w:t>God,</w:t>
      </w:r>
      <w:r w:rsidR="000A5EAD">
        <w:t>”</w:t>
      </w:r>
      <w:r w:rsidR="00DF5558">
        <w:rPr>
          <w:rStyle w:val="EndnoteReference"/>
        </w:rPr>
        <w:endnoteReference w:id="234"/>
      </w:r>
      <w:r w:rsidR="00150922">
        <w:t xml:space="preserve"> </w:t>
      </w:r>
      <w:r>
        <w:t>—</w:t>
      </w:r>
      <w:r w:rsidR="00150922">
        <w:t xml:space="preserve"> </w:t>
      </w:r>
      <w:r>
        <w:t>Revelation</w:t>
      </w:r>
      <w:r w:rsidR="00150922">
        <w:t xml:space="preserve"> </w:t>
      </w:r>
      <w:r>
        <w:t>21:10</w:t>
      </w:r>
    </w:p>
    <w:p w:rsidR="00C82C9B" w:rsidRDefault="00C82C9B" w:rsidP="006E6762">
      <w:pPr>
        <w:tabs>
          <w:tab w:val="left" w:pos="1080"/>
        </w:tabs>
        <w:ind w:left="720" w:right="720"/>
      </w:pPr>
      <w:r>
        <w:t>“</w:t>
      </w:r>
      <w:r w:rsidR="00DF5558">
        <w:t>T</w:t>
      </w:r>
      <w:r w:rsidRPr="00C82C9B">
        <w:t>he</w:t>
      </w:r>
      <w:r w:rsidR="00150922">
        <w:t xml:space="preserve"> </w:t>
      </w:r>
      <w:r w:rsidRPr="00C82C9B">
        <w:t>Spirit</w:t>
      </w:r>
      <w:r w:rsidR="00150922">
        <w:t xml:space="preserve"> </w:t>
      </w:r>
      <w:r w:rsidRPr="00C82C9B">
        <w:t>and</w:t>
      </w:r>
      <w:r w:rsidR="00150922">
        <w:t xml:space="preserve"> </w:t>
      </w:r>
      <w:r w:rsidRPr="00C82C9B">
        <w:t>the</w:t>
      </w:r>
      <w:r w:rsidR="00150922">
        <w:t xml:space="preserve"> </w:t>
      </w:r>
      <w:r w:rsidRPr="00C82C9B">
        <w:t>bride</w:t>
      </w:r>
      <w:r w:rsidR="00150922">
        <w:t xml:space="preserve"> </w:t>
      </w:r>
      <w:r w:rsidRPr="00C82C9B">
        <w:t>say,</w:t>
      </w:r>
      <w:r w:rsidR="00150922">
        <w:t xml:space="preserve"> </w:t>
      </w:r>
      <w:r w:rsidR="00DF5558">
        <w:t xml:space="preserve">‘Come!’ </w:t>
      </w:r>
      <w:r w:rsidR="00150922">
        <w:t xml:space="preserve"> </w:t>
      </w:r>
      <w:r w:rsidR="00DF5558">
        <w:t>L</w:t>
      </w:r>
      <w:r w:rsidRPr="00C82C9B">
        <w:t>et</w:t>
      </w:r>
      <w:r w:rsidR="00150922">
        <w:t xml:space="preserve"> </w:t>
      </w:r>
      <w:r w:rsidR="00DF5558">
        <w:t xml:space="preserve">anyone </w:t>
      </w:r>
      <w:r w:rsidRPr="00C82C9B">
        <w:t>hear</w:t>
      </w:r>
      <w:r w:rsidR="00DF5558">
        <w:t>ing</w:t>
      </w:r>
      <w:r w:rsidR="00150922">
        <w:t xml:space="preserve"> </w:t>
      </w:r>
      <w:r w:rsidRPr="00C82C9B">
        <w:t>say,</w:t>
      </w:r>
      <w:r w:rsidR="00150922">
        <w:t xml:space="preserve"> </w:t>
      </w:r>
      <w:r w:rsidR="00A332FA">
        <w:t>‘</w:t>
      </w:r>
      <w:r w:rsidRPr="00C82C9B">
        <w:t>Come</w:t>
      </w:r>
      <w:r w:rsidR="00A332FA">
        <w:t xml:space="preserve">!’ </w:t>
      </w:r>
      <w:r w:rsidR="00150922">
        <w:t xml:space="preserve"> </w:t>
      </w:r>
      <w:r w:rsidR="00A332FA">
        <w:t>L</w:t>
      </w:r>
      <w:r w:rsidRPr="00C82C9B">
        <w:t>et</w:t>
      </w:r>
      <w:r w:rsidR="00150922">
        <w:t xml:space="preserve"> </w:t>
      </w:r>
      <w:r w:rsidR="00A332FA">
        <w:t xml:space="preserve">anyone </w:t>
      </w:r>
      <w:r w:rsidRPr="00C82C9B">
        <w:t>thirst</w:t>
      </w:r>
      <w:r w:rsidR="00A332FA">
        <w:t>ing</w:t>
      </w:r>
      <w:r w:rsidR="00150922">
        <w:t xml:space="preserve"> </w:t>
      </w:r>
      <w:r w:rsidRPr="00C82C9B">
        <w:t>come.</w:t>
      </w:r>
      <w:r w:rsidR="00150922">
        <w:t xml:space="preserve"> </w:t>
      </w:r>
      <w:r w:rsidR="00A332FA">
        <w:t xml:space="preserve"> L</w:t>
      </w:r>
      <w:r w:rsidR="00A332FA" w:rsidRPr="00C82C9B">
        <w:t>et</w:t>
      </w:r>
      <w:r w:rsidR="00A332FA">
        <w:t xml:space="preserve"> anyone </w:t>
      </w:r>
      <w:r w:rsidRPr="00C82C9B">
        <w:t>will</w:t>
      </w:r>
      <w:r w:rsidR="00A332FA">
        <w:t>ing</w:t>
      </w:r>
      <w:r w:rsidR="00150922">
        <w:t xml:space="preserve"> </w:t>
      </w:r>
      <w:r w:rsidR="00A332FA">
        <w:t>receive</w:t>
      </w:r>
      <w:r w:rsidR="00150922">
        <w:t xml:space="preserve"> </w:t>
      </w:r>
      <w:r w:rsidRPr="00C82C9B">
        <w:t>the</w:t>
      </w:r>
      <w:r w:rsidR="00150922">
        <w:t xml:space="preserve"> </w:t>
      </w:r>
      <w:r w:rsidRPr="00C82C9B">
        <w:t>water</w:t>
      </w:r>
      <w:r w:rsidR="00150922">
        <w:t xml:space="preserve"> </w:t>
      </w:r>
      <w:r w:rsidRPr="00C82C9B">
        <w:t>of</w:t>
      </w:r>
      <w:r w:rsidR="00150922">
        <w:t xml:space="preserve"> </w:t>
      </w:r>
      <w:r w:rsidRPr="00C82C9B">
        <w:t>life</w:t>
      </w:r>
      <w:r w:rsidR="00150922">
        <w:t xml:space="preserve"> </w:t>
      </w:r>
      <w:r w:rsidRPr="00C82C9B">
        <w:t>freely.</w:t>
      </w:r>
      <w:r w:rsidR="000A5EAD">
        <w:t>”</w:t>
      </w:r>
      <w:r w:rsidR="0052156B">
        <w:rPr>
          <w:rStyle w:val="EndnoteReference"/>
        </w:rPr>
        <w:endnoteReference w:id="235"/>
      </w:r>
      <w:r w:rsidR="00150922">
        <w:t xml:space="preserve"> </w:t>
      </w:r>
      <w:r>
        <w:t>—</w:t>
      </w:r>
      <w:r w:rsidR="00150922">
        <w:t xml:space="preserve"> </w:t>
      </w:r>
      <w:r>
        <w:t>Revelation</w:t>
      </w:r>
      <w:r w:rsidR="00150922">
        <w:t xml:space="preserve"> </w:t>
      </w:r>
      <w:r>
        <w:t>22:17</w:t>
      </w:r>
    </w:p>
    <w:p w:rsidR="003A20F0" w:rsidRDefault="003E6085" w:rsidP="003E6085">
      <w:r>
        <w:rPr>
          <w:i/>
          <w:iCs/>
          <w:u w:val="single"/>
        </w:rPr>
        <w:t>Conclusion</w:t>
      </w:r>
      <w:r>
        <w:t>.  This study began with several goals in mind.</w:t>
      </w:r>
    </w:p>
    <w:p w:rsidR="003E6085" w:rsidRDefault="003E6085" w:rsidP="003E6085">
      <w:r>
        <w:t xml:space="preserve">First we wanted to </w:t>
      </w:r>
      <w:r w:rsidR="000539B7">
        <w:t>put every verse related to the Holy Spirit in front of you, so that you could easily read them, without a load of lo</w:t>
      </w:r>
      <w:r w:rsidR="00EC1114">
        <w:t>ok</w:t>
      </w:r>
      <w:r w:rsidR="000539B7">
        <w:t>up work.  We didn’t count them, but there must be over three-hundred verses quoted here.</w:t>
      </w:r>
      <w:r w:rsidR="003A40A9">
        <w:t xml:space="preserve">  If we missed a verse, let us know right away.</w:t>
      </w:r>
    </w:p>
    <w:p w:rsidR="000539B7" w:rsidRDefault="000539B7" w:rsidP="003E6085">
      <w:r>
        <w:t>We wanted to show the great weight to which the New Testament is dependent on the Holy Spirit.  The Holy Spirit is the whole skeleton, blood-lymph system, and central nervous system of Christian life</w:t>
      </w:r>
      <w:r w:rsidR="00263D0C">
        <w:t xml:space="preserve"> and </w:t>
      </w:r>
      <w:r w:rsidR="00F04B9A">
        <w:t xml:space="preserve">of </w:t>
      </w:r>
      <w:r w:rsidR="00263D0C">
        <w:t>the New Testament: everything clusters around Him, functions by Him, and hangs on Him</w:t>
      </w:r>
      <w:r>
        <w:t xml:space="preserve">.  </w:t>
      </w:r>
      <w:r w:rsidR="00263D0C">
        <w:t xml:space="preserve">In this present age He, the Holy Spirit is our direct source of contact with the Father and with the Son.  He teaches us the </w:t>
      </w:r>
      <w:r w:rsidR="00263D0C">
        <w:lastRenderedPageBreak/>
        <w:t xml:space="preserve">Bible and leads us in life.  </w:t>
      </w:r>
      <w:r>
        <w:t>We, the flesh of the Body of Christ depend on the Spirit for everything.</w:t>
      </w:r>
    </w:p>
    <w:p w:rsidR="000539B7" w:rsidRDefault="000539B7" w:rsidP="003E6085">
      <w:r>
        <w:t xml:space="preserve">We wanted to confront you with the same nagging questions </w:t>
      </w:r>
      <w:r w:rsidR="00B50AE2">
        <w:t>with which</w:t>
      </w:r>
      <w:r>
        <w:t xml:space="preserve"> one of our seminary professors and mentors confronted us.  How many hymns to the Spirit can be found in your hymnal?  How many sermons on</w:t>
      </w:r>
      <w:r w:rsidR="001E18C3">
        <w:t xml:space="preserve"> the Spirit have you ever heard?</w:t>
      </w:r>
      <w:r>
        <w:t xml:space="preserve">  Is your worship practice close to being proportional to the emphasis of the </w:t>
      </w:r>
      <w:r w:rsidR="001E18C3">
        <w:t>New Testament?  Don’t be too hard on yourselves.  Our whole class could only find three or four hymns anywhere.  Most of us had never heard a single sermon on the Spirit.  No</w:t>
      </w:r>
      <w:r w:rsidR="00F04B9A">
        <w:t>!</w:t>
      </w:r>
      <w:r w:rsidR="001E18C3">
        <w:t xml:space="preserve"> </w:t>
      </w:r>
      <w:r w:rsidR="00F04B9A">
        <w:t xml:space="preserve"> O</w:t>
      </w:r>
      <w:r w:rsidR="001E18C3">
        <w:t>ur practice was way out of balance with the New Testament.  We would be flabbergasted if your own experience was really any different.  This is something we need to change, if we want to be biblical Christians.  Now ask the same three questions about Scripture.</w:t>
      </w:r>
    </w:p>
    <w:p w:rsidR="003A40A9" w:rsidRDefault="003A40A9" w:rsidP="003E6085">
      <w:r>
        <w:t xml:space="preserve">We intended to show that our worship emphasis falls far short of what the Bible teaches about the Spirit; and goes way over the top on what the Bible actually says about the Bible.  Somewhere, in the back of your mind, a similar study on what the Bible actually says about the Bible already </w:t>
      </w:r>
      <w:r w:rsidR="004961BC">
        <w:t>may be brewing</w:t>
      </w:r>
      <w:r>
        <w:t xml:space="preserve"> in your thoughts.</w:t>
      </w:r>
    </w:p>
    <w:p w:rsidR="001E18C3" w:rsidRDefault="001E18C3" w:rsidP="003E6085">
      <w:r>
        <w:t xml:space="preserve">We wanted to retranslate the verses in such a way that you would be forced to scratch your heads and join us in some hard thinking about what these verses really </w:t>
      </w:r>
      <w:r w:rsidR="00F04B9A">
        <w:t>say</w:t>
      </w:r>
      <w:r>
        <w:t>.  We deliberately changed things around, avoiding trite expressions, and finding more modern language wherever possible.  This does not often, if ever, result in a better, easier to read, more clearly understandable translation, so stick with your favorite(s)</w:t>
      </w:r>
      <w:r w:rsidR="00EC1114">
        <w:t xml:space="preserve"> for smooth reading sensibility: then ask yourselves why we bothered to challenge that idea</w:t>
      </w:r>
      <w:r>
        <w:t xml:space="preserve">.  </w:t>
      </w:r>
      <w:r w:rsidR="003A40A9">
        <w:t xml:space="preserve">The context is also lost, in this method; we sometimes tried to salvage context by adding information in [].  </w:t>
      </w:r>
      <w:r>
        <w:t>BTW it won’t hurt you to learn a little Greek</w:t>
      </w:r>
      <w:r w:rsidR="003A40A9">
        <w:t>.</w:t>
      </w:r>
    </w:p>
    <w:p w:rsidR="003A40A9" w:rsidRDefault="003A40A9" w:rsidP="003E6085">
      <w:r>
        <w:t>What we did not do is accomplish a study about the Holy Spirit.  Yet, all the verses are there, unless we missed one, should you wish to start such a study.  We wish you God’s richest blessing on any such endeavor.</w:t>
      </w:r>
    </w:p>
    <w:p w:rsidR="003A40A9" w:rsidRDefault="003A40A9" w:rsidP="003E6085">
      <w:r>
        <w:lastRenderedPageBreak/>
        <w:t>Along the way we wrote lots of notes</w:t>
      </w:r>
      <w:r w:rsidR="004B282E">
        <w:t>, at least 235 of them, 25 pages worth.  The reason we put these notions in notes is to emphasize their inferiority to Scripture.  The whole point was to get you to evaluate the great mass of Scripture on the subject of the Spirit.</w:t>
      </w:r>
      <w:r w:rsidR="004961BC">
        <w:t xml:space="preserve">  Our notes don’t matter.</w:t>
      </w:r>
    </w:p>
    <w:p w:rsidR="00587D57" w:rsidRDefault="00C625C6" w:rsidP="00587D57">
      <w:pPr>
        <w:tabs>
          <w:tab w:val="left" w:pos="1080"/>
        </w:tabs>
      </w:pPr>
      <w:r>
        <w:rPr>
          <w:rStyle w:val="EndnoteReference"/>
        </w:rPr>
        <w:endnoteReference w:id="236"/>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F7" w:rsidRDefault="001574F7" w:rsidP="0031344D">
      <w:pPr>
        <w:spacing w:after="0"/>
      </w:pPr>
      <w:r>
        <w:separator/>
      </w:r>
    </w:p>
  </w:endnote>
  <w:endnote w:type="continuationSeparator" w:id="0">
    <w:p w:rsidR="001574F7" w:rsidRDefault="001574F7" w:rsidP="0031344D">
      <w:pPr>
        <w:spacing w:after="0"/>
      </w:pPr>
      <w:r>
        <w:continuationSeparator/>
      </w:r>
    </w:p>
  </w:endnote>
  <w:endnote w:id="1">
    <w:p w:rsidR="00794720" w:rsidRDefault="00794720" w:rsidP="004459DE">
      <w:pPr>
        <w:pStyle w:val="Endnote"/>
      </w:pPr>
      <w:r>
        <w:rPr>
          <w:rStyle w:val="EndnoteReference"/>
        </w:rPr>
        <w:endnoteRef/>
      </w:r>
      <w:r>
        <w:t xml:space="preserve"> Joseph is observed to have spiritual gifts.</w:t>
      </w:r>
    </w:p>
  </w:endnote>
  <w:endnote w:id="2">
    <w:p w:rsidR="00794720" w:rsidRDefault="00794720" w:rsidP="004459DE">
      <w:pPr>
        <w:pStyle w:val="Endnote"/>
      </w:pPr>
      <w:r>
        <w:rPr>
          <w:rStyle w:val="EndnoteReference"/>
        </w:rPr>
        <w:endnoteRef/>
      </w:r>
      <w:r>
        <w:t xml:space="preserve"> The manufacture of priestly temple garments, </w:t>
      </w:r>
      <w:r w:rsidRPr="003D6F7A">
        <w:t>the</w:t>
      </w:r>
      <w:r>
        <w:t xml:space="preserve"> </w:t>
      </w:r>
      <w:r w:rsidRPr="003D6F7A">
        <w:t>priest</w:t>
      </w:r>
      <w:r>
        <w:t>’</w:t>
      </w:r>
      <w:r w:rsidRPr="003D6F7A">
        <w:t>s</w:t>
      </w:r>
      <w:r>
        <w:t xml:space="preserve"> </w:t>
      </w:r>
      <w:r w:rsidRPr="003D6F7A">
        <w:t>office</w:t>
      </w:r>
      <w:r>
        <w:t xml:space="preserve"> garments required spiritual gifts.</w:t>
      </w:r>
    </w:p>
  </w:endnote>
  <w:endnote w:id="3">
    <w:p w:rsidR="00794720" w:rsidRPr="004459DE" w:rsidRDefault="00794720" w:rsidP="004459DE">
      <w:pPr>
        <w:pStyle w:val="Endnote"/>
      </w:pPr>
      <w:r>
        <w:rPr>
          <w:rStyle w:val="EndnoteReference"/>
        </w:rPr>
        <w:endnoteRef/>
      </w:r>
      <w:r>
        <w:t xml:space="preserve"> </w:t>
      </w:r>
      <w:r w:rsidRPr="004459DE">
        <w:t>Bezaleel</w:t>
      </w:r>
      <w:r>
        <w:t xml:space="preserve"> has spiritual gifts, which enabled him to work precious metals.</w:t>
      </w:r>
    </w:p>
  </w:endnote>
  <w:endnote w:id="4">
    <w:p w:rsidR="00794720" w:rsidRDefault="00794720" w:rsidP="00EB2D40">
      <w:pPr>
        <w:pStyle w:val="Endnote"/>
      </w:pPr>
      <w:r>
        <w:rPr>
          <w:rStyle w:val="EndnoteReference"/>
        </w:rPr>
        <w:endnoteRef/>
      </w:r>
      <w:r>
        <w:t xml:space="preserve"> The human spirit is in view here.</w:t>
      </w:r>
    </w:p>
  </w:endnote>
  <w:endnote w:id="5">
    <w:p w:rsidR="00794720" w:rsidRDefault="00794720" w:rsidP="00EB2D40">
      <w:pPr>
        <w:pStyle w:val="Endnote"/>
      </w:pPr>
      <w:r>
        <w:rPr>
          <w:rStyle w:val="EndnoteReference"/>
        </w:rPr>
        <w:endnoteRef/>
      </w:r>
      <w:r>
        <w:t xml:space="preserve"> </w:t>
      </w:r>
      <w:r w:rsidRPr="004459DE">
        <w:t>Bezaleel</w:t>
      </w:r>
      <w:r>
        <w:t xml:space="preserve"> is again identified as having spiritual gifts.</w:t>
      </w:r>
    </w:p>
  </w:endnote>
  <w:endnote w:id="6">
    <w:p w:rsidR="00794720" w:rsidRDefault="00794720" w:rsidP="00547962">
      <w:pPr>
        <w:pStyle w:val="Endnote"/>
      </w:pPr>
      <w:r>
        <w:rPr>
          <w:rStyle w:val="EndnoteReference"/>
        </w:rPr>
        <w:endnoteRef/>
      </w:r>
      <w:r>
        <w:t xml:space="preserve"> It’s a conversation: why does Moses need a gift of the Spirit to take part in a conversation?  One, ordinary people do not talk to God, nor are they able to talk to God.  God must be willing to talk to them.  Two, ordinary people are not capable of hearing or understanding what God says: the language of God must either be reduced to their childlike level, or they must be supernaturally elevated to language at the Divine level.  They must be able to hear and understand, as well as reply in order to take part in the conversation.  The evidence suggests that Moses was, at least in part, supernaturally elevated to language at the Divine level: this is what inspiration is.  Most likely, God met Moses somewhere between the two extremes.  God both stooped to speak with Moses and at the same time gave Moses wisdom far beyond his eighty years; </w:t>
      </w:r>
      <w:r>
        <w:t>so Moses was supernaturally elevated to converse with God at a somewhat softened Divine level.  Even so, Moses is on Sinai, head and shoulders, hundreds of feet above the understanding and hearing of ordinary Israelites, even above the seventy and the two.</w:t>
      </w:r>
    </w:p>
  </w:endnote>
  <w:endnote w:id="7">
    <w:p w:rsidR="00794720" w:rsidRDefault="00794720" w:rsidP="00EB2D40">
      <w:pPr>
        <w:pStyle w:val="Endnote"/>
      </w:pPr>
      <w:r>
        <w:rPr>
          <w:rStyle w:val="EndnoteReference"/>
        </w:rPr>
        <w:endnoteRef/>
      </w:r>
      <w:r>
        <w:t xml:space="preserve"> A portion of the spiritual gift of Moses will be distributed to the elders.</w:t>
      </w:r>
    </w:p>
  </w:endnote>
  <w:endnote w:id="8">
    <w:p w:rsidR="00794720" w:rsidRDefault="00794720" w:rsidP="00642382">
      <w:pPr>
        <w:pStyle w:val="Endnote"/>
      </w:pPr>
      <w:r>
        <w:rPr>
          <w:rStyle w:val="EndnoteReference"/>
        </w:rPr>
        <w:endnoteRef/>
      </w:r>
      <w:r>
        <w:t xml:space="preserve"> The Spirit does not come in parts or portions.  All of the Spirit is present everywhere.  This is a principal difference with </w:t>
      </w:r>
      <w:r w:rsidRPr="00103E56">
        <w:t>pantheism</w:t>
      </w:r>
      <w:r>
        <w:t xml:space="preserve">.  Portion refers to the amount of power, and the limits of ability which the Spirit delegates to each human being (1 Corinthians 12:11).  Before Pentecost, 33 </w:t>
      </w:r>
      <w:r>
        <w:t>AD, the portion delegated to most human beings was zero.  After Pentecost, 33 AD, all Christians receive at least one spiritual gift; all have some measure of the gift of interpretation, so that they can effectively employ their spiritual gift(s) in the kingdom.</w:t>
      </w:r>
    </w:p>
  </w:endnote>
  <w:endnote w:id="9">
    <w:p w:rsidR="00794720" w:rsidRDefault="00794720" w:rsidP="00F902CC">
      <w:pPr>
        <w:pStyle w:val="Endnote"/>
      </w:pPr>
      <w:r>
        <w:rPr>
          <w:rStyle w:val="EndnoteReference"/>
        </w:rPr>
        <w:endnoteRef/>
      </w:r>
      <w:r>
        <w:t xml:space="preserve"> More details about the spiritually gifted elders are given.  It is not clear whether the two are included in the seventy, or are in addition to the seventy.  Six elders from each of the twelve tribes would amount to seventy-two.  Levites would not be represented, since all Levites were already employed in tabernacle service.</w:t>
      </w:r>
    </w:p>
  </w:endnote>
  <w:endnote w:id="10">
    <w:p w:rsidR="00794720" w:rsidRDefault="00794720" w:rsidP="00937DC0">
      <w:pPr>
        <w:pStyle w:val="Endnote"/>
      </w:pPr>
      <w:r>
        <w:rPr>
          <w:rStyle w:val="EndnoteReference"/>
        </w:rPr>
        <w:endnoteRef/>
      </w:r>
      <w:r>
        <w:t xml:space="preserve"> Joshua is understandably upset over the breach of decorum on the part of the two wandering elders.  When God calls to service, you show up, regardless of personal circumstances: failure to repair is not an acceptable option.  This being said, a greater point is in view.  Moses, unwittingly it seems, provides a prophecy, which will be fulfilled on Pentecost, 33 AD.  </w:t>
      </w:r>
      <w:r>
        <w:t xml:space="preserve">Thus the goal of God was always to bring </w:t>
      </w:r>
      <w:r w:rsidR="00892967">
        <w:t xml:space="preserve">all of </w:t>
      </w:r>
      <w:r>
        <w:t>His children into full communion with Himself.</w:t>
      </w:r>
    </w:p>
  </w:endnote>
  <w:endnote w:id="11">
    <w:p w:rsidR="00794720" w:rsidRDefault="00794720" w:rsidP="00937DC0">
      <w:pPr>
        <w:pStyle w:val="Endnote"/>
      </w:pPr>
      <w:r>
        <w:rPr>
          <w:rStyle w:val="EndnoteReference"/>
        </w:rPr>
        <w:endnoteRef/>
      </w:r>
      <w:r>
        <w:t xml:space="preserve"> Joshua is appointed to lead Israel after Moses takes heavenly flight.</w:t>
      </w:r>
    </w:p>
  </w:endnote>
  <w:endnote w:id="12">
    <w:p w:rsidR="00794720" w:rsidRDefault="00794720" w:rsidP="003D3449">
      <w:pPr>
        <w:pStyle w:val="Endnote"/>
      </w:pPr>
      <w:r>
        <w:rPr>
          <w:rStyle w:val="EndnoteReference"/>
        </w:rPr>
        <w:endnoteRef/>
      </w:r>
      <w:r>
        <w:t xml:space="preserve"> Inspiration is a privileged conversation between two or more persons.  We create trouble when we try to make it more than a conversation.  All of the security, comfort, authority, and assurance of Truth come from the Divine member(s) of the conversation; not from the human person(s), or from the document.  The problem arises when 2 Peter 1:21 is forced to indicate more than a conversation.</w:t>
      </w:r>
    </w:p>
  </w:endnote>
  <w:endnote w:id="13">
    <w:p w:rsidR="00794720" w:rsidRDefault="00794720" w:rsidP="002C34B9">
      <w:pPr>
        <w:pStyle w:val="Endnote"/>
      </w:pPr>
      <w:r>
        <w:rPr>
          <w:rStyle w:val="EndnoteReference"/>
        </w:rPr>
        <w:endnoteRef/>
      </w:r>
      <w:r>
        <w:t xml:space="preserve"> The Spirit does not come in parts or portions.  All of the Spirit is present everywhere.  This is a principal difference with </w:t>
      </w:r>
      <w:r w:rsidRPr="00103E56">
        <w:t>pantheism</w:t>
      </w:r>
      <w:r>
        <w:t xml:space="preserve">.  Portion refers to the amount of power, and the limits of ability which the Spirit delegates to each human being (1 Corinthians 12:11).  Before Pentecost, 33 </w:t>
      </w:r>
      <w:r>
        <w:t>AD, the portion delegated to most human beings was zero.  After Pentecost, 33 AD, all Christians receive at least one spiritual gift; all have some measure of the gift of interpretation, so that they can effectively employ their spiritual gift(s) in the kingdom.</w:t>
      </w:r>
    </w:p>
  </w:endnote>
  <w:endnote w:id="14">
    <w:p w:rsidR="00794720" w:rsidRDefault="00794720" w:rsidP="00234744">
      <w:pPr>
        <w:pStyle w:val="Endnote"/>
      </w:pPr>
      <w:r>
        <w:rPr>
          <w:rStyle w:val="EndnoteReference"/>
        </w:rPr>
        <w:endnoteRef/>
      </w:r>
      <w:r>
        <w:t xml:space="preserve"> The Hebrew, before or among, does not presuppose an adversarial relationship (against).  The testimony is a record of the acts of God among them.  To the sincere children of God, it presents nothing other than blessing.  To traitors it presents stern warnings of stiff penalties.  The idea of against is a translation blunder in both Latin and English, which does not square with the historic facts of the case.  The Law read at Ebal and Gerizim (</w:t>
      </w:r>
      <w:r w:rsidRPr="0021165F">
        <w:t>Deuteronomy</w:t>
      </w:r>
      <w:r>
        <w:t xml:space="preserve"> </w:t>
      </w:r>
      <w:r w:rsidRPr="0021165F">
        <w:t>11:29</w:t>
      </w:r>
      <w:r>
        <w:t xml:space="preserve">) emphasized blessing and cursing equally.  By this </w:t>
      </w:r>
      <w:r>
        <w:t>time God had already forgiven numerous grumblings, revolt</w:t>
      </w:r>
      <w:r w:rsidR="00120A05">
        <w:t>s</w:t>
      </w:r>
      <w:r>
        <w:t xml:space="preserve"> against Moses, an idolatrous golden calf, and much, much more.  The Law contains, not only the love obligations of the people of God; it also contains details of the blessing that God has for His people.  Moreover, the Law does not have a second tablet for the people, because Christ, the Perfect-man who will come, will fulfill all the righteous demands of the Law on behalf of the people.  In other words, spiritual warfare is not </w:t>
      </w:r>
      <w:r w:rsidR="00120A05">
        <w:t>w</w:t>
      </w:r>
      <w:r>
        <w:t>on by myriads of Christians in physical battle; rather by a Champion, Who in single spiritual combat defeats all the works of Satan.</w:t>
      </w:r>
    </w:p>
  </w:endnote>
  <w:endnote w:id="15">
    <w:p w:rsidR="00794720" w:rsidRDefault="00794720" w:rsidP="0024246E">
      <w:pPr>
        <w:pStyle w:val="Endnote"/>
      </w:pPr>
      <w:r>
        <w:rPr>
          <w:rStyle w:val="EndnoteReference"/>
        </w:rPr>
        <w:endnoteRef/>
      </w:r>
      <w:r>
        <w:t xml:space="preserve"> In the Mystery of this miracle, mistakenly called parthenogenesis, it is not at all clear whether the Holy Spirit impregnated Mary’s ovum, or whether he created a whole new human person using the raw materials of Mary’s flesh, but not her genetically marked ovum, not her DNA.  Two things are clear: In this act, the Son of God added to Himself a complete human nature (</w:t>
      </w:r>
      <w:r w:rsidRPr="00101D73">
        <w:t>Philippians</w:t>
      </w:r>
      <w:r>
        <w:t xml:space="preserve"> </w:t>
      </w:r>
      <w:r w:rsidRPr="00101D73">
        <w:t>2:7</w:t>
      </w:r>
      <w:r>
        <w:t xml:space="preserve">).  In this act, the Son of God was never tainted by original sin: </w:t>
      </w:r>
      <w:r>
        <w:t>so His human spirit was not inherited from Adam (</w:t>
      </w:r>
      <w:r w:rsidRPr="0024246E">
        <w:t>Hebrews</w:t>
      </w:r>
      <w:r>
        <w:t xml:space="preserve"> </w:t>
      </w:r>
      <w:r w:rsidRPr="0024246E">
        <w:t>4:15</w:t>
      </w:r>
      <w:r>
        <w:t>).  Even in incarnation the Son and the Spirit are observed working together, along with the chosen human instrument, Mary.</w:t>
      </w:r>
    </w:p>
  </w:endnote>
  <w:endnote w:id="16">
    <w:p w:rsidR="00794720" w:rsidRPr="003D210F" w:rsidRDefault="00794720" w:rsidP="003D210F">
      <w:pPr>
        <w:pStyle w:val="Endnote"/>
        <w:rPr>
          <w:rFonts w:cs="Times New Roman"/>
        </w:rPr>
      </w:pPr>
      <w:r w:rsidRPr="003D210F">
        <w:rPr>
          <w:vertAlign w:val="superscript"/>
        </w:rPr>
        <w:endnoteRef/>
      </w:r>
      <w:r>
        <w:t xml:space="preserve"> </w:t>
      </w:r>
      <w:proofErr w:type="spellStart"/>
      <w:r w:rsidRPr="00800372">
        <w:t>Γεννηθὲν</w:t>
      </w:r>
      <w:proofErr w:type="spellEnd"/>
      <w:r>
        <w:t xml:space="preserve"> (neuter nominative singular, aorist passive participle of </w:t>
      </w:r>
      <w:proofErr w:type="spellStart"/>
      <w:r w:rsidRPr="002F3E73">
        <w:t>γενν</w:t>
      </w:r>
      <w:r>
        <w:rPr>
          <w:rFonts w:cs="Times New Roman"/>
        </w:rPr>
        <w:t>άω</w:t>
      </w:r>
      <w:proofErr w:type="spellEnd"/>
      <w:r>
        <w:t xml:space="preserve">) does not indicate the scientific act or process of conception.  Conception is possible, yet not at all necessary.  It is unlikely that people </w:t>
      </w:r>
      <w:proofErr w:type="spellStart"/>
      <w:r>
        <w:t>who’s</w:t>
      </w:r>
      <w:proofErr w:type="spellEnd"/>
      <w:r>
        <w:t xml:space="preserve"> scientific idea consisted of sowing seeds in the ground, had any such idea in mind.  </w:t>
      </w:r>
      <w:proofErr w:type="spellStart"/>
      <w:r>
        <w:rPr>
          <w:rFonts w:cs="Times New Roman"/>
        </w:rPr>
        <w:t>Ἐ</w:t>
      </w:r>
      <w:r w:rsidRPr="002F3E73">
        <w:t>γέννησεν</w:t>
      </w:r>
      <w:proofErr w:type="spellEnd"/>
      <w:r>
        <w:t xml:space="preserve"> (third person singular, aorist middle indicative of </w:t>
      </w:r>
      <w:proofErr w:type="spellStart"/>
      <w:r w:rsidRPr="002F3E73">
        <w:t>γενν</w:t>
      </w:r>
      <w:r>
        <w:rPr>
          <w:rFonts w:cs="Times New Roman"/>
        </w:rPr>
        <w:t>άω</w:t>
      </w:r>
      <w:proofErr w:type="spellEnd"/>
      <w:r>
        <w:t xml:space="preserve">), the same word, is used throughout Matthew 1 to indicate begetting or creation on the part of the father, without regard to the method involved.  We cannot discern whether the work of the Spirit in </w:t>
      </w:r>
      <w:proofErr w:type="spellStart"/>
      <w:r w:rsidRPr="002F3E73">
        <w:t>γενν</w:t>
      </w:r>
      <w:r>
        <w:rPr>
          <w:rFonts w:cs="Times New Roman"/>
        </w:rPr>
        <w:t>άω</w:t>
      </w:r>
      <w:proofErr w:type="spellEnd"/>
      <w:r>
        <w:rPr>
          <w:rFonts w:cs="Times New Roman"/>
        </w:rPr>
        <w:t xml:space="preserve"> was an act of conception or an act of raw creation.  There is a birth,</w:t>
      </w:r>
      <w:r w:rsidR="005A6618">
        <w:rPr>
          <w:rFonts w:cs="Times New Roman"/>
        </w:rPr>
        <w:t xml:space="preserve"> “</w:t>
      </w:r>
      <w:r w:rsidRPr="003D210F">
        <w:rPr>
          <w:rFonts w:cs="Times New Roman"/>
        </w:rPr>
        <w:t>ἡ</w:t>
      </w:r>
      <w:r>
        <w:rPr>
          <w:rFonts w:cs="Times New Roman"/>
        </w:rPr>
        <w:t xml:space="preserve"> </w:t>
      </w:r>
      <w:proofErr w:type="spellStart"/>
      <w:r w:rsidRPr="003D210F">
        <w:rPr>
          <w:rFonts w:cs="Times New Roman"/>
        </w:rPr>
        <w:t>γένεσις</w:t>
      </w:r>
      <w:proofErr w:type="spellEnd"/>
      <w:r>
        <w:rPr>
          <w:rFonts w:cs="Times New Roman"/>
        </w:rPr>
        <w:t>”; there is the act or work of the Spirit,</w:t>
      </w:r>
      <w:r w:rsidR="0089322A">
        <w:rPr>
          <w:rFonts w:cs="Times New Roman"/>
        </w:rPr>
        <w:t xml:space="preserve"> “</w:t>
      </w:r>
      <w:proofErr w:type="spellStart"/>
      <w:r w:rsidRPr="003D210F">
        <w:rPr>
          <w:rFonts w:cs="Times New Roman"/>
        </w:rPr>
        <w:t>εὑρέθη</w:t>
      </w:r>
      <w:proofErr w:type="spellEnd"/>
      <w:r>
        <w:rPr>
          <w:rFonts w:cs="Times New Roman"/>
        </w:rPr>
        <w:t xml:space="preserve"> </w:t>
      </w:r>
      <w:r w:rsidRPr="003D210F">
        <w:rPr>
          <w:rFonts w:cs="Times New Roman"/>
        </w:rPr>
        <w:t>ἐν</w:t>
      </w:r>
      <w:r>
        <w:rPr>
          <w:rFonts w:cs="Times New Roman"/>
        </w:rPr>
        <w:t xml:space="preserve"> </w:t>
      </w:r>
      <w:r w:rsidRPr="003D210F">
        <w:rPr>
          <w:rFonts w:cs="Times New Roman"/>
        </w:rPr>
        <w:t>γα</w:t>
      </w:r>
      <w:proofErr w:type="spellStart"/>
      <w:r w:rsidRPr="003D210F">
        <w:rPr>
          <w:rFonts w:cs="Times New Roman"/>
        </w:rPr>
        <w:t>στρὶ</w:t>
      </w:r>
      <w:proofErr w:type="spellEnd"/>
      <w:r>
        <w:rPr>
          <w:rFonts w:cs="Times New Roman"/>
        </w:rPr>
        <w:t xml:space="preserve"> </w:t>
      </w:r>
      <w:proofErr w:type="spellStart"/>
      <w:r w:rsidRPr="003D210F">
        <w:rPr>
          <w:rFonts w:cs="Times New Roman"/>
        </w:rPr>
        <w:t>ἔχουσ</w:t>
      </w:r>
      <w:proofErr w:type="spellEnd"/>
      <w:r w:rsidRPr="003D210F">
        <w:rPr>
          <w:rFonts w:cs="Times New Roman"/>
        </w:rPr>
        <w:t>α</w:t>
      </w:r>
      <w:r>
        <w:rPr>
          <w:rFonts w:cs="Times New Roman"/>
        </w:rPr>
        <w:t xml:space="preserve"> </w:t>
      </w:r>
      <w:r w:rsidRPr="003D210F">
        <w:rPr>
          <w:rFonts w:cs="Times New Roman"/>
        </w:rPr>
        <w:t>ἐκ</w:t>
      </w:r>
      <w:r>
        <w:rPr>
          <w:rFonts w:cs="Times New Roman"/>
        </w:rPr>
        <w:t xml:space="preserve"> </w:t>
      </w:r>
      <w:r w:rsidRPr="003D210F">
        <w:rPr>
          <w:rFonts w:cs="Times New Roman"/>
        </w:rPr>
        <w:t>π</w:t>
      </w:r>
      <w:proofErr w:type="spellStart"/>
      <w:r w:rsidRPr="003D210F">
        <w:rPr>
          <w:rFonts w:cs="Times New Roman"/>
        </w:rPr>
        <w:t>νεύμ</w:t>
      </w:r>
      <w:proofErr w:type="spellEnd"/>
      <w:r w:rsidRPr="003D210F">
        <w:rPr>
          <w:rFonts w:cs="Times New Roman"/>
        </w:rPr>
        <w:t>ατος</w:t>
      </w:r>
      <w:r>
        <w:rPr>
          <w:rFonts w:cs="Times New Roman"/>
        </w:rPr>
        <w:t xml:space="preserve"> </w:t>
      </w:r>
      <w:r w:rsidRPr="003D210F">
        <w:rPr>
          <w:rFonts w:cs="Times New Roman"/>
        </w:rPr>
        <w:t>ἁγίου</w:t>
      </w:r>
      <w:r>
        <w:rPr>
          <w:rFonts w:cs="Times New Roman"/>
        </w:rPr>
        <w:t>.”  This is the extent of what we know (</w:t>
      </w:r>
      <w:r>
        <w:t>Matthew 1:18)</w:t>
      </w:r>
      <w:r>
        <w:rPr>
          <w:rFonts w:cs="Times New Roman"/>
        </w:rPr>
        <w:t>.  Conception is a theological assumption, an opinion.</w:t>
      </w:r>
    </w:p>
  </w:endnote>
  <w:endnote w:id="17">
    <w:p w:rsidR="00794720" w:rsidRDefault="00794720" w:rsidP="00FD16CF">
      <w:pPr>
        <w:pStyle w:val="Endnote"/>
      </w:pPr>
      <w:r>
        <w:rPr>
          <w:rStyle w:val="EndnoteReference"/>
        </w:rPr>
        <w:endnoteRef/>
      </w:r>
      <w:r>
        <w:t xml:space="preserve"> Joseph understands and believes this message.  He may or may not understand that this is a fulfillment from the Old Testament (</w:t>
      </w:r>
      <w:r w:rsidRPr="0024246E">
        <w:t>Isaiah</w:t>
      </w:r>
      <w:r>
        <w:t xml:space="preserve"> </w:t>
      </w:r>
      <w:r w:rsidRPr="0024246E">
        <w:t>7:14</w:t>
      </w:r>
      <w:r>
        <w:t xml:space="preserve">).  Again, the Greek, </w:t>
      </w:r>
      <w:r w:rsidRPr="0024246E">
        <w:t>ἡ</w:t>
      </w:r>
      <w:r>
        <w:t xml:space="preserve"> </w:t>
      </w:r>
      <w:r w:rsidRPr="0024246E">
        <w:t>πα</w:t>
      </w:r>
      <w:proofErr w:type="spellStart"/>
      <w:r w:rsidRPr="0024246E">
        <w:t>ρθένος</w:t>
      </w:r>
      <w:proofErr w:type="spellEnd"/>
      <w:r>
        <w:t>, the Virgin is superior to the Hebrew</w:t>
      </w:r>
      <w:r w:rsidRPr="005F138F">
        <w:rPr>
          <w:rFonts w:cs="Times New Roman"/>
        </w:rPr>
        <w:t>,</w:t>
      </w:r>
      <w:r>
        <w:t xml:space="preserve"> </w:t>
      </w:r>
      <w:r w:rsidRPr="005F138F">
        <w:rPr>
          <w:rFonts w:asciiTheme="majorBidi" w:hAnsiTheme="majorBidi" w:cstheme="majorBidi"/>
          <w:szCs w:val="28"/>
          <w:rtl/>
          <w:lang w:bidi="he-IL"/>
        </w:rPr>
        <w:t>הָעַלְמָ֗ה</w:t>
      </w:r>
      <w:r>
        <w:t xml:space="preserve">, the young woman.  Latin has </w:t>
      </w:r>
      <w:r w:rsidRPr="00FD16CF">
        <w:t>virgo</w:t>
      </w:r>
      <w:r>
        <w:t>, a Virgin.</w:t>
      </w:r>
    </w:p>
  </w:endnote>
  <w:endnote w:id="18">
    <w:p w:rsidR="00794720" w:rsidRDefault="00794720" w:rsidP="00D82181">
      <w:pPr>
        <w:pStyle w:val="Endnote"/>
      </w:pPr>
      <w:r>
        <w:rPr>
          <w:rStyle w:val="EndnoteReference"/>
        </w:rPr>
        <w:endnoteRef/>
      </w:r>
      <w:r>
        <w:t xml:space="preserve"> It is no accident that the real baptism of Jesus will also convey the Spirit.</w:t>
      </w:r>
    </w:p>
  </w:endnote>
  <w:endnote w:id="19">
    <w:p w:rsidR="00794720" w:rsidRPr="00E60A0F" w:rsidRDefault="00794720" w:rsidP="00E60A0F">
      <w:pPr>
        <w:pStyle w:val="Endnote"/>
        <w:rPr>
          <w:rStyle w:val="text"/>
        </w:rPr>
      </w:pPr>
      <w:r>
        <w:rPr>
          <w:rStyle w:val="EndnoteReference"/>
        </w:rPr>
        <w:endnoteRef/>
      </w:r>
      <w:r>
        <w:t xml:space="preserve"> </w:t>
      </w:r>
      <w:r>
        <w:rPr>
          <w:rStyle w:val="text"/>
          <w:rFonts w:cs="Times New Roman"/>
        </w:rPr>
        <w:t>Ἀ</w:t>
      </w:r>
      <w:r w:rsidRPr="00E60A0F">
        <w:rPr>
          <w:rStyle w:val="text"/>
        </w:rPr>
        <w:t>πὸ</w:t>
      </w:r>
      <w:r>
        <w:rPr>
          <w:rStyle w:val="text"/>
        </w:rPr>
        <w:t xml:space="preserve"> </w:t>
      </w:r>
      <w:r w:rsidRPr="00E60A0F">
        <w:rPr>
          <w:rStyle w:val="text"/>
        </w:rPr>
        <w:t>τοῦ</w:t>
      </w:r>
      <w:r>
        <w:rPr>
          <w:rStyle w:val="text"/>
        </w:rPr>
        <w:t xml:space="preserve"> </w:t>
      </w:r>
      <w:proofErr w:type="spellStart"/>
      <w:r w:rsidRPr="00E60A0F">
        <w:rPr>
          <w:rStyle w:val="text"/>
        </w:rPr>
        <w:t>ὕδ</w:t>
      </w:r>
      <w:proofErr w:type="spellEnd"/>
      <w:r w:rsidRPr="00E60A0F">
        <w:rPr>
          <w:rStyle w:val="text"/>
        </w:rPr>
        <w:t>ατος</w:t>
      </w:r>
      <w:r>
        <w:rPr>
          <w:rStyle w:val="text"/>
        </w:rPr>
        <w:t xml:space="preserve"> </w:t>
      </w:r>
      <w:r w:rsidRPr="00E60A0F">
        <w:rPr>
          <w:rStyle w:val="text"/>
        </w:rPr>
        <w:t>em</w:t>
      </w:r>
      <w:r>
        <w:rPr>
          <w:rStyle w:val="text"/>
        </w:rPr>
        <w:t xml:space="preserve">phasizes His separation or distance from the water, not the source of His departure out of the water, which would be </w:t>
      </w:r>
      <w:r w:rsidRPr="00E60A0F">
        <w:rPr>
          <w:rStyle w:val="text"/>
        </w:rPr>
        <w:t>ἐκ</w:t>
      </w:r>
      <w:r>
        <w:rPr>
          <w:rStyle w:val="text"/>
        </w:rPr>
        <w:t xml:space="preserve"> </w:t>
      </w:r>
      <w:r w:rsidRPr="00E60A0F">
        <w:rPr>
          <w:rStyle w:val="text"/>
        </w:rPr>
        <w:t>τοῦ</w:t>
      </w:r>
      <w:r>
        <w:rPr>
          <w:rStyle w:val="text"/>
        </w:rPr>
        <w:t xml:space="preserve"> </w:t>
      </w:r>
      <w:proofErr w:type="spellStart"/>
      <w:r w:rsidRPr="00E60A0F">
        <w:rPr>
          <w:rStyle w:val="text"/>
        </w:rPr>
        <w:t>ὕδ</w:t>
      </w:r>
      <w:proofErr w:type="spellEnd"/>
      <w:r w:rsidRPr="00E60A0F">
        <w:rPr>
          <w:rStyle w:val="text"/>
        </w:rPr>
        <w:t>ατος</w:t>
      </w:r>
      <w:r>
        <w:rPr>
          <w:rStyle w:val="text"/>
        </w:rPr>
        <w:t>.</w:t>
      </w:r>
    </w:p>
  </w:endnote>
  <w:endnote w:id="20">
    <w:p w:rsidR="00794720" w:rsidRDefault="00794720" w:rsidP="00D82181">
      <w:pPr>
        <w:pStyle w:val="Endnote"/>
      </w:pPr>
      <w:r>
        <w:rPr>
          <w:rStyle w:val="EndnoteReference"/>
        </w:rPr>
        <w:endnoteRef/>
      </w:r>
      <w:r>
        <w:t xml:space="preserve"> This is the overture, the prelude to Pentecost 33 AD.</w:t>
      </w:r>
    </w:p>
  </w:endnote>
  <w:endnote w:id="21">
    <w:p w:rsidR="00794720" w:rsidRDefault="00794720" w:rsidP="00A542B8">
      <w:pPr>
        <w:pStyle w:val="Endnote"/>
      </w:pPr>
      <w:r>
        <w:rPr>
          <w:rStyle w:val="EndnoteReference"/>
        </w:rPr>
        <w:endnoteRef/>
      </w:r>
      <w:r>
        <w:t xml:space="preserve"> This is an attack on Satan.  Jesus is not being victimized: He has work to do.</w:t>
      </w:r>
    </w:p>
  </w:endnote>
  <w:endnote w:id="22">
    <w:p w:rsidR="00794720" w:rsidRDefault="00794720" w:rsidP="003D561E">
      <w:pPr>
        <w:pStyle w:val="Endnote"/>
      </w:pPr>
      <w:r>
        <w:rPr>
          <w:rStyle w:val="EndnoteReference"/>
        </w:rPr>
        <w:endnoteRef/>
      </w:r>
      <w:r>
        <w:t xml:space="preserve"> Jesus in engaging the Pharisees (see Matthew 12:28), is linked with the Spirit (</w:t>
      </w:r>
      <w:r w:rsidRPr="003D561E">
        <w:t>Isaiah</w:t>
      </w:r>
      <w:r>
        <w:t xml:space="preserve"> </w:t>
      </w:r>
      <w:r w:rsidRPr="003D561E">
        <w:t>42:1</w:t>
      </w:r>
      <w:r>
        <w:t>).</w:t>
      </w:r>
    </w:p>
  </w:endnote>
  <w:endnote w:id="23">
    <w:p w:rsidR="00794720" w:rsidRDefault="00794720" w:rsidP="00FD0DCA">
      <w:pPr>
        <w:pStyle w:val="Endnote"/>
        <w:rPr>
          <w:rStyle w:val="text"/>
        </w:rPr>
      </w:pPr>
      <w:r>
        <w:rPr>
          <w:rStyle w:val="EndnoteReference"/>
        </w:rPr>
        <w:endnoteRef/>
      </w:r>
      <w:r>
        <w:t xml:space="preserve"> WH, etc. have </w:t>
      </w:r>
      <w:r w:rsidRPr="00E60A0F">
        <w:rPr>
          <w:rStyle w:val="text"/>
        </w:rPr>
        <w:t>ἐκ</w:t>
      </w:r>
      <w:r>
        <w:rPr>
          <w:rStyle w:val="text"/>
        </w:rPr>
        <w:t xml:space="preserve"> </w:t>
      </w:r>
      <w:r w:rsidRPr="00E60A0F">
        <w:rPr>
          <w:rStyle w:val="text"/>
        </w:rPr>
        <w:t>τοῦ</w:t>
      </w:r>
      <w:r>
        <w:rPr>
          <w:rStyle w:val="text"/>
        </w:rPr>
        <w:t xml:space="preserve"> </w:t>
      </w:r>
      <w:proofErr w:type="spellStart"/>
      <w:r w:rsidRPr="00E60A0F">
        <w:rPr>
          <w:rStyle w:val="text"/>
        </w:rPr>
        <w:t>ὕδ</w:t>
      </w:r>
      <w:proofErr w:type="spellEnd"/>
      <w:r w:rsidRPr="00E60A0F">
        <w:rPr>
          <w:rStyle w:val="text"/>
        </w:rPr>
        <w:t>ατος</w:t>
      </w:r>
      <w:r>
        <w:rPr>
          <w:rStyle w:val="text"/>
        </w:rPr>
        <w:t>.  TR, etc. has</w:t>
      </w:r>
      <w:r>
        <w:rPr>
          <w:rStyle w:val="text"/>
          <w:rFonts w:cs="Times New Roman"/>
        </w:rPr>
        <w:t xml:space="preserve"> ἀ</w:t>
      </w:r>
      <w:r w:rsidRPr="00E60A0F">
        <w:rPr>
          <w:rStyle w:val="text"/>
        </w:rPr>
        <w:t>πὸ</w:t>
      </w:r>
      <w:r>
        <w:rPr>
          <w:rStyle w:val="text"/>
        </w:rPr>
        <w:t xml:space="preserve"> </w:t>
      </w:r>
      <w:r w:rsidRPr="00E60A0F">
        <w:rPr>
          <w:rStyle w:val="text"/>
        </w:rPr>
        <w:t>τοῦ</w:t>
      </w:r>
      <w:r>
        <w:rPr>
          <w:rStyle w:val="text"/>
        </w:rPr>
        <w:t xml:space="preserve"> </w:t>
      </w:r>
      <w:proofErr w:type="spellStart"/>
      <w:r w:rsidRPr="00E60A0F">
        <w:rPr>
          <w:rStyle w:val="text"/>
        </w:rPr>
        <w:t>ὕδ</w:t>
      </w:r>
      <w:proofErr w:type="spellEnd"/>
      <w:r w:rsidRPr="00E60A0F">
        <w:rPr>
          <w:rStyle w:val="text"/>
        </w:rPr>
        <w:t>ατος</w:t>
      </w:r>
      <w:r>
        <w:rPr>
          <w:rStyle w:val="text"/>
        </w:rPr>
        <w:t xml:space="preserve"> which </w:t>
      </w:r>
      <w:r w:rsidRPr="00E60A0F">
        <w:rPr>
          <w:rStyle w:val="text"/>
        </w:rPr>
        <w:t>em</w:t>
      </w:r>
      <w:r>
        <w:rPr>
          <w:rStyle w:val="text"/>
        </w:rPr>
        <w:t xml:space="preserve">phasizes His separation or distance from the water, not the source of His departure out of the water, which is </w:t>
      </w:r>
      <w:r w:rsidRPr="00E60A0F">
        <w:rPr>
          <w:rStyle w:val="text"/>
        </w:rPr>
        <w:t>ἐκ</w:t>
      </w:r>
      <w:r>
        <w:rPr>
          <w:rStyle w:val="text"/>
        </w:rPr>
        <w:t xml:space="preserve"> </w:t>
      </w:r>
      <w:r w:rsidRPr="00E60A0F">
        <w:rPr>
          <w:rStyle w:val="text"/>
        </w:rPr>
        <w:t>τοῦ</w:t>
      </w:r>
      <w:r>
        <w:rPr>
          <w:rStyle w:val="text"/>
        </w:rPr>
        <w:t xml:space="preserve"> </w:t>
      </w:r>
      <w:proofErr w:type="spellStart"/>
      <w:r w:rsidRPr="00E60A0F">
        <w:rPr>
          <w:rStyle w:val="text"/>
        </w:rPr>
        <w:t>ὕδ</w:t>
      </w:r>
      <w:proofErr w:type="spellEnd"/>
      <w:r w:rsidRPr="00E60A0F">
        <w:rPr>
          <w:rStyle w:val="text"/>
        </w:rPr>
        <w:t>ατος</w:t>
      </w:r>
      <w:r>
        <w:rPr>
          <w:rStyle w:val="text"/>
        </w:rPr>
        <w:t xml:space="preserve">.  Evidently, the original reading was </w:t>
      </w:r>
      <w:r w:rsidRPr="00E60A0F">
        <w:rPr>
          <w:rStyle w:val="text"/>
        </w:rPr>
        <w:t>ἐκ</w:t>
      </w:r>
      <w:r>
        <w:rPr>
          <w:rStyle w:val="text"/>
        </w:rPr>
        <w:t xml:space="preserve">; yet, the early church corrected to </w:t>
      </w:r>
      <w:r>
        <w:rPr>
          <w:rStyle w:val="text"/>
          <w:rFonts w:cs="Times New Roman"/>
        </w:rPr>
        <w:t>ἀ</w:t>
      </w:r>
      <w:r w:rsidRPr="00E60A0F">
        <w:rPr>
          <w:rStyle w:val="text"/>
        </w:rPr>
        <w:t>πὸ</w:t>
      </w:r>
      <w:r>
        <w:rPr>
          <w:rStyle w:val="text"/>
        </w:rPr>
        <w:t xml:space="preserve"> to avoid any dogma of baptism by immersion only.</w:t>
      </w:r>
    </w:p>
    <w:p w:rsidR="00794720" w:rsidRPr="00E60A0F" w:rsidRDefault="00D110F6" w:rsidP="00FD0DCA">
      <w:pPr>
        <w:pStyle w:val="Endnote"/>
        <w:rPr>
          <w:rStyle w:val="text"/>
        </w:rPr>
      </w:pPr>
      <w:hyperlink r:id="rId1" w:history="1">
        <w:r w:rsidRPr="00322CD9">
          <w:rPr>
            <w:rStyle w:val="Hyperlink"/>
          </w:rPr>
          <w:t>https://en.wikipedia.org/wiki/Didache</w:t>
        </w:r>
      </w:hyperlink>
    </w:p>
  </w:endnote>
  <w:endnote w:id="24">
    <w:p w:rsidR="00794720" w:rsidRDefault="00794720" w:rsidP="00927440">
      <w:pPr>
        <w:pStyle w:val="Endnote"/>
      </w:pPr>
      <w:r>
        <w:rPr>
          <w:rStyle w:val="EndnoteReference"/>
        </w:rPr>
        <w:endnoteRef/>
      </w:r>
      <w:r>
        <w:t xml:space="preserve"> Psalm 110:1; </w:t>
      </w:r>
      <w:r w:rsidRPr="00A542B8">
        <w:t>Matthew</w:t>
      </w:r>
      <w:r>
        <w:t xml:space="preserve"> 22:44; Luke 20:43; Acts 2:35; Hebrews 1:13; 10:13.  See James 2:3 for the insult to Christ.</w:t>
      </w:r>
    </w:p>
  </w:endnote>
  <w:endnote w:id="25">
    <w:p w:rsidR="00794720" w:rsidRDefault="00794720" w:rsidP="00884770">
      <w:pPr>
        <w:pStyle w:val="Endnote"/>
      </w:pPr>
      <w:r>
        <w:rPr>
          <w:rStyle w:val="EndnoteReference"/>
        </w:rPr>
        <w:endnoteRef/>
      </w:r>
      <w:r>
        <w:t xml:space="preserve"> God is amazing.  He speaks and new worlds spring into existence.  He speaks and the dead are brought to life.  He speaks and fierce demons cower.  The </w:t>
      </w:r>
      <w:r w:rsidRPr="00884770">
        <w:t>seven</w:t>
      </w:r>
      <w:r>
        <w:t xml:space="preserve"> </w:t>
      </w:r>
      <w:r w:rsidRPr="00884770">
        <w:t>sons</w:t>
      </w:r>
      <w:r>
        <w:t xml:space="preserve"> </w:t>
      </w:r>
      <w:r w:rsidRPr="00884770">
        <w:t>of</w:t>
      </w:r>
      <w:r>
        <w:t xml:space="preserve"> </w:t>
      </w:r>
      <w:r w:rsidRPr="00884770">
        <w:t>Sceva</w:t>
      </w:r>
      <w:r>
        <w:t xml:space="preserve"> experienced a different outcome (</w:t>
      </w:r>
      <w:r w:rsidRPr="00884770">
        <w:t>Acts</w:t>
      </w:r>
      <w:r>
        <w:t xml:space="preserve"> </w:t>
      </w:r>
      <w:r w:rsidRPr="00884770">
        <w:t>19:13-16</w:t>
      </w:r>
      <w:r>
        <w:t>).</w:t>
      </w:r>
    </w:p>
  </w:endnote>
  <w:endnote w:id="26">
    <w:p w:rsidR="00794720" w:rsidRDefault="00794720" w:rsidP="00B46CF3">
      <w:pPr>
        <w:pStyle w:val="Endnote"/>
      </w:pPr>
      <w:r>
        <w:rPr>
          <w:rStyle w:val="EndnoteReference"/>
        </w:rPr>
        <w:endnoteRef/>
      </w:r>
      <w:r>
        <w:t xml:space="preserve"> Where does this power find its source.  Jesus is committed to veil His Deity, which is only unveiled a few times in His earthly ministry, primarily on the mount of Transfiguration (</w:t>
      </w:r>
      <w:r w:rsidRPr="00E04016">
        <w:t>Matthew</w:t>
      </w:r>
      <w:r>
        <w:t xml:space="preserve"> </w:t>
      </w:r>
      <w:r w:rsidRPr="00E04016">
        <w:t>17:2</w:t>
      </w:r>
      <w:r>
        <w:t xml:space="preserve">; </w:t>
      </w:r>
      <w:r w:rsidRPr="00E04016">
        <w:t>Mark</w:t>
      </w:r>
      <w:r>
        <w:t xml:space="preserve"> </w:t>
      </w:r>
      <w:r w:rsidRPr="00E04016">
        <w:t>9:2</w:t>
      </w:r>
      <w:r>
        <w:t xml:space="preserve">; </w:t>
      </w:r>
      <w:r w:rsidRPr="00E04016">
        <w:t>2</w:t>
      </w:r>
      <w:r>
        <w:t xml:space="preserve"> </w:t>
      </w:r>
      <w:r w:rsidRPr="00E04016">
        <w:t>Peter</w:t>
      </w:r>
      <w:r>
        <w:t xml:space="preserve"> </w:t>
      </w:r>
      <w:r w:rsidRPr="00E04016">
        <w:t>1:1</w:t>
      </w:r>
      <w:r>
        <w:t>6</w:t>
      </w:r>
      <w:r w:rsidRPr="00E04016">
        <w:t>-</w:t>
      </w:r>
      <w:r>
        <w:t>2</w:t>
      </w:r>
      <w:r w:rsidRPr="00E04016">
        <w:t>1</w:t>
      </w:r>
      <w:r>
        <w:t>).  Most of the time, Jesus limits His power to His perfect humanity; yet, that humanity always has the fullness of the Spirit without measure (</w:t>
      </w:r>
      <w:r w:rsidRPr="00B46CF3">
        <w:t>John</w:t>
      </w:r>
      <w:r>
        <w:t xml:space="preserve"> </w:t>
      </w:r>
      <w:r w:rsidRPr="00B46CF3">
        <w:t>3:34</w:t>
      </w:r>
      <w:r>
        <w:t xml:space="preserve">).  Hence, this power over </w:t>
      </w:r>
      <w:r w:rsidRPr="00AD78F6">
        <w:t>unclean</w:t>
      </w:r>
      <w:r>
        <w:t xml:space="preserve"> </w:t>
      </w:r>
      <w:r w:rsidRPr="00AD78F6">
        <w:t>spirits</w:t>
      </w:r>
      <w:r>
        <w:t xml:space="preserve"> can only be the power of the Spirit.</w:t>
      </w:r>
    </w:p>
  </w:endnote>
  <w:endnote w:id="27">
    <w:p w:rsidR="00794720" w:rsidRDefault="00794720" w:rsidP="0084546D">
      <w:pPr>
        <w:pStyle w:val="Endnote"/>
      </w:pPr>
      <w:r>
        <w:rPr>
          <w:rStyle w:val="EndnoteReference"/>
        </w:rPr>
        <w:endnoteRef/>
      </w:r>
      <w:r>
        <w:t xml:space="preserve"> The Living, Visible Presence of God, the Sh</w:t>
      </w:r>
      <w:r w:rsidRPr="00C577F2">
        <w:rPr>
          <w:rFonts w:cs="Times New Roman"/>
          <w:vertAlign w:val="superscript"/>
        </w:rPr>
        <w:t>ə</w:t>
      </w:r>
      <w:r>
        <w:t>kinah was absent from around 586 to 4 BC.  The world was laid in darkness for 582 years.  Now”t</w:t>
      </w:r>
      <w:r w:rsidRPr="00C577F2">
        <w:t>he</w:t>
      </w:r>
      <w:r>
        <w:t xml:space="preserve"> </w:t>
      </w:r>
      <w:r w:rsidRPr="00C577F2">
        <w:t>Sun</w:t>
      </w:r>
      <w:r>
        <w:t xml:space="preserve"> </w:t>
      </w:r>
      <w:r w:rsidRPr="00C577F2">
        <w:t>of</w:t>
      </w:r>
      <w:r>
        <w:t xml:space="preserve"> </w:t>
      </w:r>
      <w:r w:rsidRPr="00C577F2">
        <w:t>righteousness</w:t>
      </w:r>
      <w:r>
        <w:t xml:space="preserve"> has </w:t>
      </w:r>
      <w:r w:rsidRPr="00C577F2">
        <w:t>arise</w:t>
      </w:r>
      <w:r>
        <w:t xml:space="preserve">n </w:t>
      </w:r>
      <w:r w:rsidRPr="00C577F2">
        <w:t>with</w:t>
      </w:r>
      <w:r>
        <w:t xml:space="preserve"> </w:t>
      </w:r>
      <w:r w:rsidRPr="00C577F2">
        <w:t>healing</w:t>
      </w:r>
      <w:r>
        <w:t xml:space="preserve"> </w:t>
      </w:r>
      <w:r w:rsidRPr="00C577F2">
        <w:t>in</w:t>
      </w:r>
      <w:r>
        <w:t xml:space="preserve"> </w:t>
      </w:r>
      <w:r w:rsidRPr="00C577F2">
        <w:t>his</w:t>
      </w:r>
      <w:r>
        <w:t xml:space="preserve"> </w:t>
      </w:r>
      <w:r w:rsidRPr="00C577F2">
        <w:t>wings</w:t>
      </w:r>
      <w:r>
        <w:t xml:space="preserve"> (</w:t>
      </w:r>
      <w:r w:rsidRPr="00C577F2">
        <w:t>Malachi</w:t>
      </w:r>
      <w:r>
        <w:t xml:space="preserve"> </w:t>
      </w:r>
      <w:r w:rsidRPr="00C577F2">
        <w:t>4:2</w:t>
      </w:r>
      <w:r>
        <w:t>).” “</w:t>
      </w:r>
      <w:r w:rsidRPr="00B72B9F">
        <w:t>The</w:t>
      </w:r>
      <w:r>
        <w:t xml:space="preserve"> </w:t>
      </w:r>
      <w:r w:rsidRPr="00B72B9F">
        <w:t>people</w:t>
      </w:r>
      <w:r>
        <w:t xml:space="preserve"> </w:t>
      </w:r>
      <w:r w:rsidRPr="00B72B9F">
        <w:t>wh</w:t>
      </w:r>
      <w:r>
        <w:t xml:space="preserve">o </w:t>
      </w:r>
      <w:r w:rsidRPr="00B72B9F">
        <w:t>sat</w:t>
      </w:r>
      <w:r>
        <w:t xml:space="preserve"> </w:t>
      </w:r>
      <w:r w:rsidRPr="00B72B9F">
        <w:t>in</w:t>
      </w:r>
      <w:r>
        <w:t xml:space="preserve"> </w:t>
      </w:r>
      <w:r w:rsidRPr="00B72B9F">
        <w:t>darkness</w:t>
      </w:r>
      <w:r>
        <w:t xml:space="preserve"> </w:t>
      </w:r>
      <w:r w:rsidRPr="00B72B9F">
        <w:t>saw</w:t>
      </w:r>
      <w:r>
        <w:t xml:space="preserve"> a </w:t>
      </w:r>
      <w:r w:rsidRPr="00B72B9F">
        <w:t>great</w:t>
      </w:r>
      <w:r>
        <w:t xml:space="preserve"> </w:t>
      </w:r>
      <w:r w:rsidRPr="00B72B9F">
        <w:t>light</w:t>
      </w:r>
      <w:r>
        <w:t xml:space="preserve"> (</w:t>
      </w:r>
      <w:r w:rsidRPr="00B72B9F">
        <w:t>Matthew</w:t>
      </w:r>
      <w:r>
        <w:t xml:space="preserve"> </w:t>
      </w:r>
      <w:r w:rsidRPr="00B72B9F">
        <w:t>4:16</w:t>
      </w:r>
      <w:r>
        <w:t>).  Emmanuel is the declaration of the Living, Visible Presence of God, the Sh</w:t>
      </w:r>
      <w:r w:rsidRPr="00C577F2">
        <w:rPr>
          <w:rFonts w:cs="Times New Roman"/>
          <w:vertAlign w:val="superscript"/>
        </w:rPr>
        <w:t>ə</w:t>
      </w:r>
      <w:r>
        <w:t>kinah (</w:t>
      </w:r>
      <w:r w:rsidRPr="0084546D">
        <w:t>Matthew</w:t>
      </w:r>
      <w:r>
        <w:t xml:space="preserve"> </w:t>
      </w:r>
      <w:r w:rsidRPr="0084546D">
        <w:t>1:23</w:t>
      </w:r>
      <w:r>
        <w:t>).</w:t>
      </w:r>
    </w:p>
  </w:endnote>
  <w:endnote w:id="28">
    <w:p w:rsidR="00794720" w:rsidRDefault="00794720" w:rsidP="009F1618">
      <w:pPr>
        <w:pStyle w:val="Endnote"/>
      </w:pPr>
      <w:r>
        <w:rPr>
          <w:rStyle w:val="EndnoteReference"/>
        </w:rPr>
        <w:endnoteRef/>
      </w:r>
      <w:r>
        <w:t xml:space="preserve"> infinitive</w:t>
      </w:r>
    </w:p>
  </w:endnote>
  <w:endnote w:id="29">
    <w:p w:rsidR="00794720" w:rsidRDefault="00794720" w:rsidP="009F1618">
      <w:pPr>
        <w:pStyle w:val="Endnote"/>
      </w:pPr>
      <w:r>
        <w:rPr>
          <w:rStyle w:val="EndnoteReference"/>
        </w:rPr>
        <w:endnoteRef/>
      </w:r>
      <w:r>
        <w:t xml:space="preserve"> infinitive</w:t>
      </w:r>
    </w:p>
  </w:endnote>
  <w:endnote w:id="30">
    <w:p w:rsidR="00794720" w:rsidRDefault="00794720" w:rsidP="00BB7866">
      <w:pPr>
        <w:pStyle w:val="Endnote"/>
      </w:pPr>
      <w:r>
        <w:rPr>
          <w:rStyle w:val="EndnoteReference"/>
        </w:rPr>
        <w:endnoteRef/>
      </w:r>
      <w:r>
        <w:t xml:space="preserve"> Sinning against the Holy Spirit is worse than sinning against Jesus.  This is hardly intuitive.  Were it not stated so plainly, we might have trouble believing it.  Such unforgivable sin might include a lack of forgiveness (possibly a play on words), or absolute obstinate unbelief, or even a divided heart (</w:t>
      </w:r>
      <w:r w:rsidRPr="00BB7866">
        <w:t>Joshua</w:t>
      </w:r>
      <w:r>
        <w:t xml:space="preserve"> </w:t>
      </w:r>
      <w:r w:rsidRPr="00BB7866">
        <w:t>7:25-26</w:t>
      </w:r>
      <w:r>
        <w:t xml:space="preserve">; Matthew 6:14-15; </w:t>
      </w:r>
      <w:r w:rsidRPr="00BB7866">
        <w:t>27:5</w:t>
      </w:r>
      <w:r>
        <w:t xml:space="preserve">; </w:t>
      </w:r>
      <w:r w:rsidRPr="00BB7866">
        <w:t>Mark</w:t>
      </w:r>
      <w:r>
        <w:t xml:space="preserve"> </w:t>
      </w:r>
      <w:r w:rsidRPr="00BB7866">
        <w:t>3:28-30</w:t>
      </w:r>
      <w:r>
        <w:t xml:space="preserve">; </w:t>
      </w:r>
      <w:r w:rsidRPr="00BB7866">
        <w:t>Luke</w:t>
      </w:r>
      <w:r>
        <w:t xml:space="preserve"> </w:t>
      </w:r>
      <w:r w:rsidRPr="00BB7866">
        <w:t>12:8-10</w:t>
      </w:r>
      <w:r>
        <w:t xml:space="preserve">; </w:t>
      </w:r>
      <w:r w:rsidRPr="00BB7866">
        <w:t>Acts</w:t>
      </w:r>
      <w:r>
        <w:t xml:space="preserve"> </w:t>
      </w:r>
      <w:r w:rsidRPr="00BB7866">
        <w:t>5:3-5</w:t>
      </w:r>
      <w:r>
        <w:t xml:space="preserve">; </w:t>
      </w:r>
      <w:r w:rsidRPr="00BB7866">
        <w:t>1</w:t>
      </w:r>
      <w:r>
        <w:t xml:space="preserve"> </w:t>
      </w:r>
      <w:r w:rsidRPr="00BB7866">
        <w:t>Corinthians</w:t>
      </w:r>
      <w:r>
        <w:t xml:space="preserve"> </w:t>
      </w:r>
      <w:r w:rsidRPr="00BB7866">
        <w:t>10:5</w:t>
      </w:r>
      <w:r>
        <w:t xml:space="preserve">; </w:t>
      </w:r>
      <w:r w:rsidRPr="00BB7866">
        <w:t>Hebrews</w:t>
      </w:r>
      <w:r>
        <w:t xml:space="preserve"> </w:t>
      </w:r>
      <w:r w:rsidRPr="00BB7866">
        <w:t>6:4-8</w:t>
      </w:r>
      <w:r>
        <w:t xml:space="preserve">; </w:t>
      </w:r>
      <w:r w:rsidRPr="00BB7866">
        <w:t>Hebrews</w:t>
      </w:r>
      <w:r>
        <w:t xml:space="preserve"> </w:t>
      </w:r>
      <w:r w:rsidRPr="00BB7866">
        <w:t>10:26-29</w:t>
      </w:r>
      <w:r>
        <w:t>).</w:t>
      </w:r>
    </w:p>
    <w:p w:rsidR="00794720" w:rsidRDefault="00794720" w:rsidP="002D2D8E">
      <w:pPr>
        <w:pStyle w:val="Endnote"/>
      </w:pPr>
      <w:r w:rsidRPr="00BB7866">
        <w:t>https://en.wikipedia.org/wiki/Eternal_sin</w:t>
      </w:r>
    </w:p>
  </w:endnote>
  <w:endnote w:id="31">
    <w:p w:rsidR="00794720" w:rsidRDefault="00794720" w:rsidP="007E3546">
      <w:pPr>
        <w:pStyle w:val="Endnote"/>
      </w:pPr>
      <w:r>
        <w:rPr>
          <w:rStyle w:val="EndnoteReference"/>
        </w:rPr>
        <w:endnoteRef/>
      </w:r>
      <w:r>
        <w:t xml:space="preserve"> Literally”of an age.”  Possibly a slave of sin for his natural lifetime.  We hope that eternity might more likely be ages of ages (both plural): yet this expression is not found in the New Testament: for example, consider Matthew 25:46 and Hebrews 13:20.  However, Revelation 5:13-14 has </w:t>
      </w:r>
      <w:r w:rsidRPr="000550F5">
        <w:t>εἰς</w:t>
      </w:r>
      <w:r>
        <w:t xml:space="preserve"> </w:t>
      </w:r>
      <w:r w:rsidRPr="000550F5">
        <w:t>τοὺς</w:t>
      </w:r>
      <w:r>
        <w:t xml:space="preserve"> </w:t>
      </w:r>
      <w:r w:rsidRPr="000550F5">
        <w:t>αἰῶνας</w:t>
      </w:r>
      <w:r>
        <w:t xml:space="preserve"> </w:t>
      </w:r>
      <w:r w:rsidRPr="000550F5">
        <w:t>τῶν</w:t>
      </w:r>
      <w:r>
        <w:t xml:space="preserve"> </w:t>
      </w:r>
      <w:r w:rsidRPr="000550F5">
        <w:t>αἰώνων</w:t>
      </w:r>
      <w:r>
        <w:t xml:space="preserve">: SBLGNT and WH omit </w:t>
      </w:r>
      <w:r w:rsidRPr="000550F5">
        <w:t>εἰς</w:t>
      </w:r>
      <w:r>
        <w:t xml:space="preserve"> </w:t>
      </w:r>
      <w:r w:rsidRPr="000550F5">
        <w:t>τοὺς</w:t>
      </w:r>
      <w:r>
        <w:t xml:space="preserve"> </w:t>
      </w:r>
      <w:r w:rsidRPr="000550F5">
        <w:t>αἰῶνας</w:t>
      </w:r>
      <w:r>
        <w:t xml:space="preserve"> </w:t>
      </w:r>
      <w:r w:rsidRPr="000550F5">
        <w:t>τῶν</w:t>
      </w:r>
      <w:r>
        <w:t xml:space="preserve"> </w:t>
      </w:r>
      <w:r w:rsidRPr="000550F5">
        <w:t>αἰώνων</w:t>
      </w:r>
      <w:r>
        <w:t xml:space="preserve"> in verse 14; TR has it in both locations.</w:t>
      </w:r>
    </w:p>
  </w:endnote>
  <w:endnote w:id="32">
    <w:p w:rsidR="00794720" w:rsidRDefault="00794720" w:rsidP="0011528F">
      <w:pPr>
        <w:pStyle w:val="Endnote"/>
      </w:pPr>
      <w:r>
        <w:rPr>
          <w:rStyle w:val="EndnoteReference"/>
        </w:rPr>
        <w:endnoteRef/>
      </w:r>
      <w:r>
        <w:t xml:space="preserve"> We have no need to turn the Lion loose.  The Spirit is a free Lion.  He is already loose; going ahead of us to protect us, before we even ask.  If we need to unleash the Bible in self-defense, in apology, or in polemic; the Spirit is there, showing us which verses to use, and how to use them.  If we need to pull the trigger; the Spirit does it for us, wounding and healing consciences as He pleases.</w:t>
      </w:r>
    </w:p>
  </w:endnote>
  <w:endnote w:id="33">
    <w:p w:rsidR="00794720" w:rsidRDefault="00794720" w:rsidP="00DF032A">
      <w:pPr>
        <w:pStyle w:val="Endnote"/>
      </w:pPr>
      <w:r>
        <w:rPr>
          <w:rStyle w:val="EndnoteReference"/>
        </w:rPr>
        <w:endnoteRef/>
      </w:r>
      <w:r>
        <w:t xml:space="preserve"> Jesus is not saying that they will be gifted with magical powers; He is saying that the Spirit decides how, when, where, and why; when He comes He cannot be seen: for He comes and goes in mystery.  Since </w:t>
      </w:r>
      <w:r w:rsidRPr="00DF1BCB">
        <w:t>Nicodemus</w:t>
      </w:r>
      <w:r>
        <w:t xml:space="preserve"> is a member of the Sanhedrin, and heir of the first 70-72 who served Moses in the wilderness, he should know these things.  He should understand that he was chosen and gifted to be an interpreter.  He should realize that the prophecy of Moses (Numbers 11:29) is about to be realized.  Salvation will now invariably be accompanied by the seal of the Spirit (Chrismation or Confirmation): all of God’s people, without exception, will have some gift of prophecy.  To”</w:t>
      </w:r>
      <w:r w:rsidRPr="003517A4">
        <w:t>be</w:t>
      </w:r>
      <w:r>
        <w:t xml:space="preserve"> </w:t>
      </w:r>
      <w:r w:rsidRPr="003517A4">
        <w:t>born</w:t>
      </w:r>
      <w:r>
        <w:t xml:space="preserve"> </w:t>
      </w:r>
      <w:r w:rsidRPr="003517A4">
        <w:t>a</w:t>
      </w:r>
      <w:r>
        <w:t>new” is to receive a gift like the gift of the first 70-72 who served Moses in the wilderness.</w:t>
      </w:r>
    </w:p>
  </w:endnote>
  <w:endnote w:id="34">
    <w:p w:rsidR="00794720" w:rsidRDefault="00794720" w:rsidP="009862F3">
      <w:pPr>
        <w:pStyle w:val="Endnote"/>
      </w:pPr>
      <w:r>
        <w:rPr>
          <w:rStyle w:val="EndnoteReference"/>
        </w:rPr>
        <w:endnoteRef/>
      </w:r>
      <w:r>
        <w:t xml:space="preserve"> The emphasis throughout is on Spirit and Truth, spirit and life.  These emphasize a vital relationship, not a theological conclusion.  In some sense, in grasping after a theological doctrine, we turn away from that very vital relationship, which should consume our every thought.</w:t>
      </w:r>
    </w:p>
  </w:endnote>
  <w:endnote w:id="35">
    <w:p w:rsidR="00794720" w:rsidRDefault="00794720" w:rsidP="003314F1">
      <w:pPr>
        <w:pStyle w:val="Endnote"/>
      </w:pPr>
      <w:r>
        <w:rPr>
          <w:rStyle w:val="EndnoteReference"/>
        </w:rPr>
        <w:endnoteRef/>
      </w:r>
      <w:r>
        <w:t xml:space="preserve"> Jesus speaks, He does not write.  This is the voice of God.</w:t>
      </w:r>
    </w:p>
  </w:endnote>
  <w:endnote w:id="36">
    <w:p w:rsidR="00794720" w:rsidRDefault="00794720" w:rsidP="00AF6FA2">
      <w:pPr>
        <w:pStyle w:val="Endnote"/>
      </w:pPr>
      <w:r>
        <w:rPr>
          <w:rStyle w:val="EndnoteReference"/>
        </w:rPr>
        <w:endnoteRef/>
      </w:r>
      <w:r>
        <w:t xml:space="preserve"> The Spirit flows from within us (</w:t>
      </w:r>
      <w:r w:rsidRPr="0020428A">
        <w:t>Romans</w:t>
      </w:r>
      <w:r>
        <w:t xml:space="preserve"> </w:t>
      </w:r>
      <w:r w:rsidRPr="0020428A">
        <w:t>5:5</w:t>
      </w:r>
      <w:r>
        <w:t>).  The Spirit is given to all who believe.  It is not possible to counterfeit this relationship: anyone can fake the outward expression; yet, the heart is internally marked, and no one can fake that marking.</w:t>
      </w:r>
    </w:p>
  </w:endnote>
  <w:endnote w:id="37">
    <w:p w:rsidR="00794720" w:rsidRPr="006E6762" w:rsidRDefault="00794720" w:rsidP="006E6762">
      <w:pPr>
        <w:pStyle w:val="Endnote"/>
      </w:pPr>
      <w:r>
        <w:rPr>
          <w:rStyle w:val="EndnoteReference"/>
        </w:rPr>
        <w:endnoteRef/>
      </w:r>
      <w:r>
        <w:t xml:space="preserve"> </w:t>
      </w:r>
      <w:r w:rsidR="0000778A">
        <w:t xml:space="preserve">He is the </w:t>
      </w:r>
      <w:r w:rsidR="0000778A" w:rsidRPr="006E6762">
        <w:rPr>
          <w:lang w:bidi="ar-SA"/>
        </w:rPr>
        <w:t>Comforter,</w:t>
      </w:r>
      <w:r w:rsidR="0000778A">
        <w:rPr>
          <w:lang w:bidi="ar-SA"/>
        </w:rPr>
        <w:t xml:space="preserve"> </w:t>
      </w:r>
      <w:r w:rsidR="0000778A" w:rsidRPr="006E6762">
        <w:rPr>
          <w:lang w:bidi="ar-SA"/>
        </w:rPr>
        <w:t>the</w:t>
      </w:r>
      <w:r w:rsidR="0000778A">
        <w:rPr>
          <w:lang w:bidi="ar-SA"/>
        </w:rPr>
        <w:t xml:space="preserve"> </w:t>
      </w:r>
      <w:r w:rsidR="0000778A" w:rsidRPr="006E6762">
        <w:rPr>
          <w:lang w:bidi="ar-SA"/>
        </w:rPr>
        <w:t>Spirit</w:t>
      </w:r>
      <w:r w:rsidR="0000778A">
        <w:rPr>
          <w:lang w:bidi="ar-SA"/>
        </w:rPr>
        <w:t xml:space="preserve"> </w:t>
      </w:r>
      <w:r w:rsidR="0000778A" w:rsidRPr="006E6762">
        <w:rPr>
          <w:lang w:bidi="ar-SA"/>
        </w:rPr>
        <w:t>of</w:t>
      </w:r>
      <w:r w:rsidR="0000778A">
        <w:rPr>
          <w:lang w:bidi="ar-SA"/>
        </w:rPr>
        <w:t xml:space="preserve"> </w:t>
      </w:r>
      <w:r w:rsidR="0000778A" w:rsidRPr="006E6762">
        <w:t>T</w:t>
      </w:r>
      <w:r w:rsidR="0000778A" w:rsidRPr="006E6762">
        <w:rPr>
          <w:lang w:bidi="ar-SA"/>
        </w:rPr>
        <w:t>ruth</w:t>
      </w:r>
      <w:r w:rsidR="0000778A">
        <w:rPr>
          <w:lang w:bidi="ar-SA"/>
        </w:rPr>
        <w:t>.  We look to an infallible Person, who indwells us for comfort and truth, and leads us, almost imperceptibly through the seas and storms of life (Psalm 32:8-9)</w:t>
      </w:r>
    </w:p>
  </w:endnote>
  <w:endnote w:id="38">
    <w:p w:rsidR="00794720" w:rsidRDefault="00794720" w:rsidP="0020428A">
      <w:pPr>
        <w:pStyle w:val="Endnote"/>
      </w:pPr>
      <w:r>
        <w:rPr>
          <w:rStyle w:val="EndnoteReference"/>
        </w:rPr>
        <w:endnoteRef/>
      </w:r>
      <w:r>
        <w:t xml:space="preserve"> We are to know (experience) and recognize the work of the Spirit within us.  This is normative Christianity.</w:t>
      </w:r>
    </w:p>
  </w:endnote>
  <w:endnote w:id="39">
    <w:p w:rsidR="00794720" w:rsidRDefault="00794720" w:rsidP="00C753AF">
      <w:pPr>
        <w:pStyle w:val="Endnote"/>
      </w:pPr>
      <w:r>
        <w:rPr>
          <w:rStyle w:val="EndnoteReference"/>
        </w:rPr>
        <w:endnoteRef/>
      </w:r>
      <w:r>
        <w:t xml:space="preserve"> Our primary teacher is the Spirit, so that Truth is the growing result of an ongoing process, not </w:t>
      </w:r>
      <w:r w:rsidR="005A7A28">
        <w:t xml:space="preserve">a </w:t>
      </w:r>
      <w:r>
        <w:t xml:space="preserve">declaration, </w:t>
      </w:r>
      <w:r w:rsidR="005A7A28">
        <w:t xml:space="preserve">nothing </w:t>
      </w:r>
      <w:r>
        <w:t>can replace or usurp the place or work of the Spirit in our hearts.  The content of this teaching is the words of Jesus, which include Scripture, but is not limited to Scripture (</w:t>
      </w:r>
      <w:r w:rsidRPr="00C753AF">
        <w:t>John</w:t>
      </w:r>
      <w:r>
        <w:t xml:space="preserve"> </w:t>
      </w:r>
      <w:r w:rsidRPr="00C753AF">
        <w:t>20:30-31</w:t>
      </w:r>
      <w:r>
        <w:t>; 21:25).</w:t>
      </w:r>
    </w:p>
  </w:endnote>
  <w:endnote w:id="40">
    <w:p w:rsidR="00794720" w:rsidRDefault="00794720" w:rsidP="00C753AF">
      <w:pPr>
        <w:pStyle w:val="Endnote"/>
      </w:pPr>
      <w:r>
        <w:rPr>
          <w:rStyle w:val="EndnoteReference"/>
        </w:rPr>
        <w:endnoteRef/>
      </w:r>
      <w:r>
        <w:t xml:space="preserve">“[The Spirit] proceeds </w:t>
      </w:r>
      <w:r w:rsidRPr="006E6762">
        <w:t>from</w:t>
      </w:r>
      <w:r>
        <w:t xml:space="preserve"> </w:t>
      </w:r>
      <w:r w:rsidRPr="006E6762">
        <w:t>the</w:t>
      </w:r>
      <w:r>
        <w:t xml:space="preserve"> </w:t>
      </w:r>
      <w:r w:rsidRPr="006E6762">
        <w:t>Father</w:t>
      </w:r>
      <w:r>
        <w:t>” only; not from the Father and the Son.  The Spirit’s specific task is to teach about Jesus, not to fabricate new pseudo-miracles and quasi-utterances.  In seeking the middle road of truth, in turning away from one error, we must not swallow another error.  By all means stick to the Scripture; devour, digest, eat, and swallow Scripture: not by theological assumption; rather by the assimilation which the Spirit alone brings.</w:t>
      </w:r>
    </w:p>
  </w:endnote>
  <w:endnote w:id="41">
    <w:p w:rsidR="00794720" w:rsidRDefault="00794720" w:rsidP="00416739">
      <w:pPr>
        <w:pStyle w:val="Endnote"/>
      </w:pPr>
      <w:r>
        <w:rPr>
          <w:rStyle w:val="EndnoteReference"/>
        </w:rPr>
        <w:endnoteRef/>
      </w:r>
      <w:r>
        <w:t xml:space="preserve"> The work of the Spirit is an ongoing process of leadership, not the declaration of fiat.  This process goes on in the hearts of believers, which in aggregate can only be called The Church.  Truth, does not merely and automatically spring from inerrant pages, </w:t>
      </w:r>
      <w:r w:rsidR="00546F91">
        <w:t xml:space="preserve">which we are not allowed to touch, </w:t>
      </w:r>
      <w:r>
        <w:t>it is a process into which all of us must be led.</w:t>
      </w:r>
    </w:p>
  </w:endnote>
  <w:endnote w:id="42">
    <w:p w:rsidR="00794720" w:rsidRDefault="00794720" w:rsidP="00D509F0">
      <w:pPr>
        <w:pStyle w:val="Endnote"/>
      </w:pPr>
      <w:r>
        <w:rPr>
          <w:rStyle w:val="EndnoteReference"/>
        </w:rPr>
        <w:endnoteRef/>
      </w:r>
      <w:r>
        <w:t xml:space="preserve"> Literally,”Until which day, commanding to the Apostles through the Spirit Holy which He chose, He was taken up.”  Which He chose is plural, applying to the Apostles, not to the Spirit.  Again, the  Son and the Spirit are inseparably linked in activity.</w:t>
      </w:r>
    </w:p>
  </w:endnote>
  <w:endnote w:id="43">
    <w:p w:rsidR="00794720" w:rsidRPr="00150922" w:rsidRDefault="00794720" w:rsidP="00150922">
      <w:pPr>
        <w:pStyle w:val="Endnote"/>
      </w:pPr>
      <w:r>
        <w:rPr>
          <w:rStyle w:val="EndnoteReference"/>
        </w:rPr>
        <w:endnoteRef/>
      </w:r>
      <w:r w:rsidRPr="00150922">
        <w:t xml:space="preserve"> τὴν</w:t>
      </w:r>
      <w:r>
        <w:t xml:space="preserve"> </w:t>
      </w:r>
      <w:r w:rsidRPr="00150922">
        <w:t>γραφὴν</w:t>
      </w:r>
    </w:p>
  </w:endnote>
  <w:endnote w:id="44">
    <w:p w:rsidR="00794720" w:rsidRDefault="00794720" w:rsidP="00BE605D">
      <w:pPr>
        <w:pStyle w:val="Endnote"/>
      </w:pPr>
      <w:r>
        <w:rPr>
          <w:rStyle w:val="EndnoteReference"/>
        </w:rPr>
        <w:endnoteRef/>
      </w:r>
      <w:r>
        <w:t xml:space="preserve"> It is distinctly possible that we are pressing the words, </w:t>
      </w:r>
      <w:r w:rsidRPr="00BE605D">
        <w:t xml:space="preserve">ἑτέραις γλώσσαις, </w:t>
      </w:r>
      <w:r>
        <w:t>too hard to get the meaning, foreign or other languages.  These words may mean nothing more than other dialects of the same language.</w:t>
      </w:r>
    </w:p>
  </w:endnote>
  <w:endnote w:id="45">
    <w:p w:rsidR="00794720" w:rsidRDefault="00794720" w:rsidP="00BE605D">
      <w:pPr>
        <w:pStyle w:val="Endnote"/>
      </w:pPr>
      <w:r>
        <w:rPr>
          <w:rStyle w:val="EndnoteReference"/>
        </w:rPr>
        <w:endnoteRef/>
      </w:r>
      <w:r>
        <w:t xml:space="preserve"> This is no doubt miraculous.  No one can learn a foreign language in mere seconds.  No one is amazed to hear their own foreign language being spoken (verse 6).  Amazement is caused as they all realize that several foreign </w:t>
      </w:r>
      <w:r w:rsidR="00450AA7">
        <w:t xml:space="preserve">dialects or </w:t>
      </w:r>
      <w:r>
        <w:t xml:space="preserve">languages are heard </w:t>
      </w:r>
      <w:r w:rsidR="00450AA7">
        <w:t xml:space="preserve">all </w:t>
      </w:r>
      <w:r>
        <w:t>at the same time, so it is unlikely that this is only a miracle of hearing.  We must not put too much weight on the idea of foreign languages; the listeners are all Jews (verse 5): so the chances are excellent that everyone heard their own dialectical version of Greek, the official language of the Jews in 33 AD.  It may actually be more difficult to master a dialect correctly, than it is to learn a language (</w:t>
      </w:r>
      <w:r w:rsidRPr="00BE605D">
        <w:t>Judges 12:6</w:t>
      </w:r>
      <w:r>
        <w:t>).  We will never know the exact case.  We do know that speech was correctly given, heard, and understood.  There is no indication of any strange unintelligible language.</w:t>
      </w:r>
    </w:p>
  </w:endnote>
  <w:endnote w:id="46">
    <w:p w:rsidR="00794720" w:rsidRPr="000F4F84" w:rsidRDefault="00794720" w:rsidP="000F4F84">
      <w:pPr>
        <w:pStyle w:val="Endnote"/>
      </w:pPr>
      <w:r>
        <w:rPr>
          <w:rStyle w:val="EndnoteReference"/>
        </w:rPr>
        <w:endnoteRef/>
      </w:r>
      <w:r>
        <w:t xml:space="preserve"> </w:t>
      </w:r>
      <w:r w:rsidRPr="000F4F84">
        <w:t xml:space="preserve">Ταῖς ἐσχάταις ἡμέραις, </w:t>
      </w:r>
      <w:r>
        <w:t>in the eschaton days.  The eschaton days are only the linear future in terms of earthly human time; they are never cyclical.  The heavenly concept of eschaton is infinite, eternal in every direction.  The passage suggests that the eschaton is centered at 33 AD.</w:t>
      </w:r>
    </w:p>
  </w:endnote>
  <w:endnote w:id="47">
    <w:p w:rsidR="00794720" w:rsidRDefault="00794720" w:rsidP="000F4F84">
      <w:pPr>
        <w:pStyle w:val="Endnote"/>
      </w:pPr>
      <w:r>
        <w:rPr>
          <w:rStyle w:val="EndnoteReference"/>
        </w:rPr>
        <w:endnoteRef/>
      </w:r>
      <w:r>
        <w:t xml:space="preserve"> This is a direct quote of </w:t>
      </w:r>
      <w:r w:rsidRPr="000F4F84">
        <w:t>Joel 2:28</w:t>
      </w:r>
      <w:r>
        <w:t xml:space="preserve">.  </w:t>
      </w:r>
      <w:r w:rsidRPr="000F4F84">
        <w:t>Numbers 11:29</w:t>
      </w:r>
      <w:r>
        <w:t xml:space="preserve"> is also clearly in view.</w:t>
      </w:r>
    </w:p>
  </w:endnote>
  <w:endnote w:id="48">
    <w:p w:rsidR="00794720" w:rsidRDefault="00794720" w:rsidP="00A779AF">
      <w:pPr>
        <w:pStyle w:val="Endnote"/>
      </w:pPr>
      <w:r>
        <w:rPr>
          <w:rStyle w:val="EndnoteReference"/>
        </w:rPr>
        <w:endnoteRef/>
      </w:r>
      <w:r>
        <w:t xml:space="preserve"> This is an unusual use of </w:t>
      </w:r>
      <w:r w:rsidRPr="00813F3B">
        <w:t>τε</w:t>
      </w:r>
      <w:r>
        <w:t xml:space="preserve">, both, which is frequently followed by one or more </w:t>
      </w:r>
      <w:r w:rsidRPr="000B0BAE">
        <w:t>καὶ</w:t>
      </w:r>
      <w:r>
        <w:t xml:space="preserve">: </w:t>
      </w:r>
      <w:r w:rsidRPr="00813F3B">
        <w:t>τε</w:t>
      </w:r>
      <w:r>
        <w:t xml:space="preserve"> … </w:t>
      </w:r>
      <w:r w:rsidRPr="000B0BAE">
        <w:t>καὶ</w:t>
      </w:r>
      <w:r>
        <w:t xml:space="preserve">, both … and; </w:t>
      </w:r>
      <w:r w:rsidRPr="00813F3B">
        <w:t>τε</w:t>
      </w:r>
      <w:r>
        <w:t xml:space="preserve"> … </w:t>
      </w:r>
      <w:r w:rsidRPr="000B0BAE">
        <w:t>καὶ</w:t>
      </w:r>
      <w:r>
        <w:t xml:space="preserve">, … </w:t>
      </w:r>
      <w:r w:rsidRPr="000B0BAE">
        <w:t>καὶ</w:t>
      </w:r>
      <w:r>
        <w:t xml:space="preserve">, a list, in modern style, usually introduced by bullets.  Since </w:t>
      </w:r>
      <w:r w:rsidRPr="00813F3B">
        <w:t>τε</w:t>
      </w:r>
      <w:r>
        <w:t xml:space="preserve"> is usually post positive, we anticipate,</w:t>
      </w:r>
      <w:r w:rsidR="007D736C">
        <w:t xml:space="preserve"> “</w:t>
      </w:r>
      <w:r w:rsidRPr="0094355A">
        <w:t>Therefore</w:t>
      </w:r>
      <w:r>
        <w:t xml:space="preserve"> both </w:t>
      </w:r>
      <w:r w:rsidRPr="0094355A">
        <w:t>being</w:t>
      </w:r>
      <w:r>
        <w:t xml:space="preserve"> lifted up</w:t>
      </w:r>
      <w:r w:rsidRPr="0094355A">
        <w:t xml:space="preserve"> </w:t>
      </w:r>
      <w:r>
        <w:t xml:space="preserve">to </w:t>
      </w:r>
      <w:r w:rsidRPr="0094355A">
        <w:t>the</w:t>
      </w:r>
      <w:r>
        <w:t xml:space="preserve"> </w:t>
      </w:r>
      <w:r w:rsidRPr="0094355A">
        <w:t>right</w:t>
      </w:r>
      <w:r>
        <w:t xml:space="preserve"> </w:t>
      </w:r>
      <w:r w:rsidRPr="0094355A">
        <w:t>hand</w:t>
      </w:r>
      <w:r>
        <w:t xml:space="preserve"> </w:t>
      </w:r>
      <w:r w:rsidRPr="0094355A">
        <w:t>of</w:t>
      </w:r>
      <w:r>
        <w:t xml:space="preserve"> </w:t>
      </w:r>
      <w:r w:rsidRPr="0094355A">
        <w:t>God,</w:t>
      </w:r>
      <w:r>
        <w:t xml:space="preserve"> and accepting….”  However, since </w:t>
      </w:r>
      <w:r w:rsidRPr="000B0BAE">
        <w:t>καὶ</w:t>
      </w:r>
      <w:r>
        <w:t xml:space="preserve"> is missing until late in the sentence, we are somewhat stumped about what the real force of </w:t>
      </w:r>
      <w:r w:rsidRPr="00813F3B">
        <w:t>τε</w:t>
      </w:r>
      <w:r>
        <w:t xml:space="preserve"> might be: for it is unlikely that</w:t>
      </w:r>
      <w:r w:rsidR="007B4EB2">
        <w:t xml:space="preserve"> “</w:t>
      </w:r>
      <w:r w:rsidRPr="0094355A">
        <w:t>Therefore</w:t>
      </w:r>
      <w:r>
        <w:t xml:space="preserve"> both … </w:t>
      </w:r>
      <w:r w:rsidRPr="0094355A">
        <w:t>and</w:t>
      </w:r>
      <w:r>
        <w:t xml:space="preserve"> </w:t>
      </w:r>
      <w:r w:rsidRPr="0094355A">
        <w:t>hear</w:t>
      </w:r>
      <w:r>
        <w:t xml:space="preserve">” could possibly be meant.  We settled on the historic sequence of Ascension, then Pentecost.  </w:t>
      </w:r>
      <w:r w:rsidR="007B4EB2">
        <w:t>The translation, “</w:t>
      </w:r>
      <w:r w:rsidR="00B41D51">
        <w:t>then,</w:t>
      </w:r>
      <w:r w:rsidR="007B4EB2">
        <w:t>”</w:t>
      </w:r>
      <w:r>
        <w:t xml:space="preserve"> was chosen to alert the reader that this is not the common use of </w:t>
      </w:r>
      <w:r w:rsidRPr="000B0BAE">
        <w:t>καὶ</w:t>
      </w:r>
      <w:r>
        <w:t xml:space="preserve"> in introducing a new sentence found in both Greek and Hebrew idiom.</w:t>
      </w:r>
    </w:p>
  </w:endnote>
  <w:endnote w:id="49">
    <w:p w:rsidR="00794720" w:rsidRDefault="00794720" w:rsidP="0051091C">
      <w:pPr>
        <w:pStyle w:val="Endnote"/>
      </w:pPr>
      <w:r>
        <w:rPr>
          <w:rStyle w:val="EndnoteReference"/>
        </w:rPr>
        <w:endnoteRef/>
      </w:r>
      <w:r>
        <w:t xml:space="preserve"> The masculine </w:t>
      </w:r>
      <w:r w:rsidRPr="0051091C">
        <w:t>ἀδελφοί</w:t>
      </w:r>
      <w:r>
        <w:t xml:space="preserve">, brethren or brothers, almost always includes the feminine, sisters.  Such uses are not a justification for denying women the voice of their opinion, or their vote in such matters as pertain to them.  </w:t>
      </w:r>
      <w:r w:rsidRPr="0051091C">
        <w:t>1 Corinthians 14:34</w:t>
      </w:r>
      <w:r>
        <w:t xml:space="preserve"> is limited to a specific circumstance of public worship: even that does not prohibit women from praying or singing.  </w:t>
      </w:r>
      <w:r w:rsidRPr="0051091C">
        <w:t>1 Timothy 2:12</w:t>
      </w:r>
      <w:r>
        <w:t xml:space="preserve"> refers to a specific station in marriage related to public church office (</w:t>
      </w:r>
      <w:r w:rsidRPr="000865BB">
        <w:t>1 Corinthians 14:35</w:t>
      </w:r>
      <w:r>
        <w:t xml:space="preserve">).  The equality of </w:t>
      </w:r>
      <w:r w:rsidRPr="0051091C">
        <w:t>Matthew 19:4</w:t>
      </w:r>
      <w:r>
        <w:t>; Mark 10:6; Galatians 3:28 in the specific context of these verses does not apply to church office.</w:t>
      </w:r>
    </w:p>
  </w:endnote>
  <w:endnote w:id="50">
    <w:p w:rsidR="00794720" w:rsidRDefault="00794720" w:rsidP="00894E3A">
      <w:pPr>
        <w:pStyle w:val="Endnote"/>
      </w:pPr>
      <w:r>
        <w:rPr>
          <w:rStyle w:val="EndnoteReference"/>
        </w:rPr>
        <w:endnoteRef/>
      </w:r>
      <w:r>
        <w:t xml:space="preserve"> The word Holy may not be present in the original.  Even so, this voices the nearly universal opinion of The Church in its formative years, that this refers to Spirit, not to spirit.  However, the possibility, that this refers to energetic and wise men (clearly not women), remains standing: for such a task will require both energy to accomplish, and wisdom to smooth over ruffled feathers.  A social offense has arisen; Greeks and Jews don’t get along so well together; we believe that most early churches will be separate: either Greek or Jew, but not usually both.  This will necessitate that Paul become the Apostle to the Greeks; while Peter is</w:t>
      </w:r>
      <w:r w:rsidRPr="00FB461D">
        <w:t xml:space="preserve"> </w:t>
      </w:r>
      <w:r>
        <w:t xml:space="preserve">the Apostle to the Jews.  This rift is not good; yet, it is reality: with which reality all must cope until healing takes place.  This is possibly the first indication of a gathering </w:t>
      </w:r>
      <w:r w:rsidRPr="00FB461D">
        <w:t>internecine</w:t>
      </w:r>
      <w:r>
        <w:t xml:space="preserve"> storm.</w:t>
      </w:r>
    </w:p>
  </w:endnote>
  <w:endnote w:id="51">
    <w:p w:rsidR="00794720" w:rsidRDefault="00794720" w:rsidP="00FB461D">
      <w:pPr>
        <w:pStyle w:val="Endnote"/>
      </w:pPr>
      <w:r>
        <w:rPr>
          <w:rStyle w:val="EndnoteReference"/>
        </w:rPr>
        <w:endnoteRef/>
      </w:r>
      <w:r>
        <w:t xml:space="preserve"> In this specific context, these seven men must be able to observe the detailed facts of the matter and form equitable decisions.  They must be able to bring concise and accurate reports to the Apostles, who are still responsible for the final equitable solution.  So these seven men will act as the ears, eyes, hands, and voices of the Apostles themselves.</w:t>
      </w:r>
    </w:p>
  </w:endnote>
  <w:endnote w:id="52">
    <w:p w:rsidR="00794720" w:rsidRDefault="00794720" w:rsidP="00894E3A">
      <w:pPr>
        <w:pStyle w:val="Endnote"/>
      </w:pPr>
      <w:r>
        <w:rPr>
          <w:rStyle w:val="EndnoteReference"/>
        </w:rPr>
        <w:endnoteRef/>
      </w:r>
      <w:r>
        <w:t xml:space="preserve"> This is not a mere business or busy-ness.  This is a real critical injustice, lack, need, shortage, want among the Greek widows of The Church; which, if handled incorrectly will bring real spiritual damage to The Church, with real cosmic dimensions, reaching all the way to heaven.  We must be warned that our decisions here on earth can have far broader implications than we can ever fully realize.</w:t>
      </w:r>
    </w:p>
  </w:endnote>
  <w:endnote w:id="53">
    <w:p w:rsidR="00794720" w:rsidRDefault="00794720" w:rsidP="00E663D5">
      <w:pPr>
        <w:pStyle w:val="Endnote"/>
      </w:pPr>
      <w:r>
        <w:rPr>
          <w:rStyle w:val="EndnoteReference"/>
        </w:rPr>
        <w:endnoteRef/>
      </w:r>
      <w:r>
        <w:t xml:space="preserve"> This is an unusual use of </w:t>
      </w:r>
      <w:r w:rsidRPr="0058745A">
        <w:t>ὁ λόγος</w:t>
      </w:r>
      <w:r>
        <w:t xml:space="preserve">, being entirely generic in meaning, referring to the message of the twelve.  If we attempt to connect </w:t>
      </w:r>
      <w:r w:rsidRPr="0058745A">
        <w:t>ὁ λόγος</w:t>
      </w:r>
      <w:r>
        <w:t xml:space="preserve"> to the same words in verses 2 and 4, we tend to the idea that Jesus Himself made the decision: for any decision coming from the book seems far fetched.  This raises another vital question.  Were the Apostles specifically tasked with the service of Jesus; or were they specifically tasked with getting the witness about Jesus into writing (Luke 24:27; 44-49); or were they specifically tasked with both, the two main concepts of </w:t>
      </w:r>
      <w:r w:rsidRPr="0058745A">
        <w:t>λόγος</w:t>
      </w:r>
      <w:r>
        <w:t>, (Jesus and His teachings) really being inseparable?</w:t>
      </w:r>
    </w:p>
  </w:endnote>
  <w:endnote w:id="54">
    <w:p w:rsidR="00794720" w:rsidRDefault="00794720" w:rsidP="007A6093">
      <w:pPr>
        <w:pStyle w:val="Endnote"/>
      </w:pPr>
      <w:r>
        <w:rPr>
          <w:rStyle w:val="EndnoteReference"/>
        </w:rPr>
        <w:endnoteRef/>
      </w:r>
      <w:r>
        <w:t xml:space="preserve"> The word, </w:t>
      </w:r>
      <w:r w:rsidRPr="00BF2879">
        <w:t>προσήλυτον</w:t>
      </w:r>
      <w:r>
        <w:t>, does not indicate that Nicolas was a proselyte from paganism to either Judaism or Christianity.  It simply indicates that his hometown was Antioch, most likely in Syria, a prominent commercial city on the Silk Road, an early center of Christianity, and crucial to the spread of Christianity because of its function as a communication and transportation hub.  Christians were not singled out as proselytes: people were either baptized Christians or unbaptized pagans.  The rest of the candidates were more local: from Jerusalem or Judea.</w:t>
      </w:r>
    </w:p>
    <w:p w:rsidR="00794720" w:rsidRDefault="00794720" w:rsidP="00C94F2C">
      <w:pPr>
        <w:pStyle w:val="Endnote"/>
      </w:pPr>
      <w:r>
        <w:t xml:space="preserve">On the other hand, the genitive would normally suffice to indicate a home town.  Yet, this could be confused with ancestry, son of Antioch: for Antioch is certainly an </w:t>
      </w:r>
      <w:r w:rsidRPr="00283237">
        <w:t>eponym</w:t>
      </w:r>
      <w:r>
        <w:t xml:space="preserve">.  This opens the door that </w:t>
      </w:r>
      <w:r w:rsidRPr="008C2886">
        <w:t>Nicolas</w:t>
      </w:r>
      <w:r>
        <w:t xml:space="preserve"> is a proselyte: still, it would be unusual to elect a non-Christian or novitiate to such an important office.  In a group where almost all are novitiates, why would one be singled out.  The basis of selection is Spirit and wisdom, not the absence of these qualities.  We think that the Holy Spirit, continuing His theme of global expansion, draws attention to the potential communication link with the rest of the world, thus providing a literary transition cue for what follows: the selection of the first Deacons is not the end of an old era; it is the introduction of a new spiritual instrument for the Great Commission.</w:t>
      </w:r>
    </w:p>
    <w:p w:rsidR="00794720" w:rsidRDefault="00794720" w:rsidP="00C94F2C">
      <w:pPr>
        <w:pStyle w:val="Endnote"/>
      </w:pPr>
      <w:r>
        <w:t>Alas, there is yet another strange possibility, a kind of hendiadys: that the praise heaped on Stephen as opposed to the humility of Nicolas indicates a range of gifts and abilities among the first Deacons.  This, we believe is very unlikely.</w:t>
      </w:r>
    </w:p>
  </w:endnote>
  <w:endnote w:id="55">
    <w:p w:rsidR="00794720" w:rsidRDefault="00794720" w:rsidP="006D1788">
      <w:pPr>
        <w:pStyle w:val="Endnote"/>
      </w:pPr>
      <w:r>
        <w:rPr>
          <w:rStyle w:val="EndnoteReference"/>
        </w:rPr>
        <w:endnoteRef/>
      </w:r>
      <w:r>
        <w:t xml:space="preserve"> We cannot explain the plural: </w:t>
      </w:r>
      <w:r w:rsidRPr="006D1788">
        <w:t>χειρῶν</w:t>
      </w:r>
      <w:r>
        <w:t xml:space="preserve"> is missing.</w:t>
      </w:r>
    </w:p>
  </w:endnote>
  <w:endnote w:id="56">
    <w:p w:rsidR="00794720" w:rsidRDefault="00794720" w:rsidP="006D1788">
      <w:pPr>
        <w:pStyle w:val="Endnote"/>
      </w:pPr>
      <w:r>
        <w:rPr>
          <w:rStyle w:val="EndnoteReference"/>
        </w:rPr>
        <w:endnoteRef/>
      </w:r>
      <w:r>
        <w:t xml:space="preserve"> Stephen sees the </w:t>
      </w:r>
      <w:r w:rsidRPr="006D1788">
        <w:t>δοξαν θεου</w:t>
      </w:r>
      <w:r>
        <w:t>, which is sometimes called the Sh</w:t>
      </w:r>
      <w:r w:rsidRPr="006D1788">
        <w:rPr>
          <w:rFonts w:cs="Times New Roman"/>
          <w:vertAlign w:val="superscript"/>
        </w:rPr>
        <w:t>ə</w:t>
      </w:r>
      <w:r>
        <w:t>kinah, or the Beatific Vision.</w:t>
      </w:r>
    </w:p>
  </w:endnote>
  <w:endnote w:id="57">
    <w:p w:rsidR="00794720" w:rsidRDefault="00794720" w:rsidP="006F47D5">
      <w:pPr>
        <w:pStyle w:val="Endnote"/>
      </w:pPr>
      <w:r>
        <w:rPr>
          <w:rStyle w:val="EndnoteReference"/>
        </w:rPr>
        <w:endnoteRef/>
      </w:r>
      <w:r>
        <w:t xml:space="preserve"> These people believed the message of John, but their faith was incomplete, they were not fully instructed about the life and work of Jesus, hence their baptism was defective.  This shows that baptism which is not in the name of the Father, Son, and Spirit, or is otherwise defective may be healed by the laying on of the hands of the Apostles: what is practiced here is not an ordination rite.  We don’t believe that the baptism of John is practiced any longer: yet, there is a possibility of other defects.  Simon Magnus wrongly supposed that the gifts of God were for sale.  Simony, the sin named for this act of buying or selling the gifts of God, although universally condemned, was widely practiced, and is still in common practice today.  Very many individuals seek to make merchandise of the ministry.</w:t>
      </w:r>
    </w:p>
  </w:endnote>
  <w:endnote w:id="58">
    <w:p w:rsidR="00794720" w:rsidRDefault="00794720" w:rsidP="009844AF">
      <w:pPr>
        <w:pStyle w:val="Endnote"/>
      </w:pPr>
      <w:r>
        <w:rPr>
          <w:rStyle w:val="EndnoteReference"/>
        </w:rPr>
        <w:endnoteRef/>
      </w:r>
      <w:r>
        <w:t xml:space="preserve"> Both </w:t>
      </w:r>
      <w:r w:rsidRPr="009844AF">
        <w:t>ἥρπασεν and ἐπορεύετο</w:t>
      </w:r>
      <w:r>
        <w:t xml:space="preserve"> convey a sense of urgency: </w:t>
      </w:r>
      <w:r w:rsidRPr="009844AF">
        <w:t>ἥρπασεν</w:t>
      </w:r>
      <w:r>
        <w:t xml:space="preserve"> approaching, and in some cases being violent; </w:t>
      </w:r>
      <w:r w:rsidRPr="009844AF">
        <w:t>ἐπορεύετο</w:t>
      </w:r>
      <w:r>
        <w:t xml:space="preserve"> describing the raging and rushing of the sea, which, even when quiet and still conveys a great and lurking power, the capacity for sudden clashing and conflict in the perfect storm.  This is most unusual for </w:t>
      </w:r>
      <w:r w:rsidRPr="009844AF">
        <w:t>ὁ εὐνοῦχος</w:t>
      </w:r>
      <w:r>
        <w:t>;</w:t>
      </w:r>
      <w:r w:rsidRPr="009844AF">
        <w:t xml:space="preserve"> who</w:t>
      </w:r>
      <w:r>
        <w:t>, under the law is cursed (</w:t>
      </w:r>
      <w:r w:rsidRPr="0029380D">
        <w:t>Deuteronomy 23:1</w:t>
      </w:r>
      <w:r>
        <w:t>): yet now, being built up to stand on the law and gospel is free from every curse.  Having been released from the burden of his office, he is now free to fulfill that office as never before: hence, he rejoices as he rushes</w:t>
      </w:r>
      <w:r w:rsidR="00622F1D">
        <w:t>,</w:t>
      </w:r>
      <w:r>
        <w:t xml:space="preserve"> he flies home to his duties.</w:t>
      </w:r>
    </w:p>
  </w:endnote>
  <w:endnote w:id="59">
    <w:p w:rsidR="00794720" w:rsidRDefault="00794720" w:rsidP="00A32056">
      <w:pPr>
        <w:pStyle w:val="Endnote"/>
      </w:pPr>
      <w:r>
        <w:rPr>
          <w:rStyle w:val="EndnoteReference"/>
        </w:rPr>
        <w:endnoteRef/>
      </w:r>
      <w:r>
        <w:t xml:space="preserve"> This is no mere casual act of tangency; it is fraught with meaning, for is the very formal and official act of expiation represented in the Scapegoat (Leviticus 16:8, 10, 21-22, 26), which could also be for blessing.  This is very similar to the acts associated with ordaining kings, priests, and prophets, which always involved anointing with oil: this is not an ordination rite.  The reverse metaphor, of the Scapegoat may be a prelude to the reality that Paul will be the Scapegoat for the Gentiles.</w:t>
      </w:r>
    </w:p>
  </w:endnote>
  <w:endnote w:id="60">
    <w:p w:rsidR="00794720" w:rsidRDefault="00794720" w:rsidP="00341BFE">
      <w:pPr>
        <w:pStyle w:val="Endnote"/>
      </w:pPr>
      <w:r>
        <w:rPr>
          <w:rStyle w:val="EndnoteReference"/>
        </w:rPr>
        <w:endnoteRef/>
      </w:r>
      <w:r>
        <w:t xml:space="preserve"> The idiomatic construct, </w:t>
      </w:r>
      <w:r w:rsidRPr="00341BFE">
        <w:t>μὲν οὖν</w:t>
      </w:r>
      <w:r>
        <w:t>, means a great deal more than, “then”.  We doubt that we have stumbled on the perfect weight for translation; yet, we tried to illuminate the problem: reduplication of any kind is almost always emphatic in Greek or Hebrew.</w:t>
      </w:r>
    </w:p>
  </w:endnote>
  <w:endnote w:id="61">
    <w:p w:rsidR="00794720" w:rsidRDefault="00794720" w:rsidP="00297A5C">
      <w:pPr>
        <w:pStyle w:val="Endnote"/>
      </w:pPr>
      <w:r>
        <w:rPr>
          <w:rStyle w:val="EndnoteReference"/>
        </w:rPr>
        <w:endnoteRef/>
      </w:r>
      <w:r>
        <w:t xml:space="preserve"> This little insignificant and frequently unnoticed verse is pregnant with possibilities.  It might indicate that Judaism has been defeated in these parts, the central areas that constituted classical Israel, so that any remaining unbelieving Jews no longer care about the struggle.  It might signal that the promised Millennium is inaugurated, because the peace of God has been officially entered: The Day of Jubilee has come.  The term, </w:t>
      </w:r>
      <w:r w:rsidRPr="000770AA">
        <w:t>οἰκοδομουμένη or οἰκοδομούμεναι</w:t>
      </w:r>
      <w:r>
        <w:t>, is literally house construction; it indicates that Luke is thoroughly aware that the temple of God is well on its way.  There is, once again, an attendant sense of urgency.  The sentence, stripped of its modifiers reads, “</w:t>
      </w:r>
      <w:r w:rsidRPr="004D507B">
        <w:t xml:space="preserve">Ἡ </w:t>
      </w:r>
      <w:r>
        <w:t>…</w:t>
      </w:r>
      <w:r w:rsidRPr="004D507B">
        <w:t xml:space="preserve"> ἐκκλησία</w:t>
      </w:r>
      <w:r>
        <w:t xml:space="preserve"> … </w:t>
      </w:r>
      <w:r w:rsidRPr="00297A5C">
        <w:t>ἐπληθύνετο</w:t>
      </w:r>
      <w:r>
        <w:t>, The Church … she continues to fill or continues filling: the picture is that of a river overflowing its banks, or a spring or vessel overflowing onto the surrounding ground.  The all-important modifiers indicate that the prime movers are fear of the LORD, and exhortation of the Spirit.</w:t>
      </w:r>
    </w:p>
  </w:endnote>
  <w:endnote w:id="62">
    <w:p w:rsidR="00794720" w:rsidRDefault="00794720" w:rsidP="00BD2D69">
      <w:pPr>
        <w:pStyle w:val="Endnote"/>
      </w:pPr>
      <w:r w:rsidRPr="00BD2D69">
        <w:rPr>
          <w:vertAlign w:val="superscript"/>
        </w:rPr>
        <w:endnoteRef/>
      </w:r>
      <w:r>
        <w:t xml:space="preserve"> The numeral </w:t>
      </w:r>
      <w:r w:rsidRPr="00BD2D69">
        <w:t>τρεῖς</w:t>
      </w:r>
      <w:r>
        <w:t xml:space="preserve"> </w:t>
      </w:r>
      <w:r w:rsidRPr="00BD2D69">
        <w:t>may be absent in some manuscripts.  WH have δύο, which may be explained as a scribal error from Ἰδοὺ</w:t>
      </w:r>
      <w:r>
        <w:t>.</w:t>
      </w:r>
    </w:p>
  </w:endnote>
  <w:endnote w:id="63">
    <w:p w:rsidR="00794720" w:rsidRPr="006D29C2" w:rsidRDefault="00794720" w:rsidP="006D29C2">
      <w:pPr>
        <w:pStyle w:val="Endnote"/>
      </w:pPr>
      <w:r>
        <w:rPr>
          <w:rStyle w:val="EndnoteReference"/>
        </w:rPr>
        <w:endnoteRef/>
      </w:r>
      <w:r>
        <w:t xml:space="preserve"> The word, </w:t>
      </w:r>
      <w:r w:rsidRPr="006D29C2">
        <w:t>ἔχρισεν</w:t>
      </w:r>
      <w:r>
        <w:t>, anointed, confirmed, Chrismated, or christened, indicates that this is an ordination taking place.</w:t>
      </w:r>
    </w:p>
  </w:endnote>
  <w:endnote w:id="64">
    <w:p w:rsidR="00794720" w:rsidRDefault="00794720" w:rsidP="00554724">
      <w:pPr>
        <w:pStyle w:val="Endnote"/>
      </w:pPr>
      <w:r>
        <w:rPr>
          <w:rStyle w:val="EndnoteReference"/>
        </w:rPr>
        <w:endnoteRef/>
      </w:r>
      <w:r>
        <w:t xml:space="preserve"> Jesus steadfastly refuses to operate on His own Divine authority and power.  He continuously displays perfect humanity in obedience to the Father, in the power of the Spirit.  Anything less would have compromised His life and work mission.</w:t>
      </w:r>
    </w:p>
  </w:endnote>
  <w:endnote w:id="65">
    <w:p w:rsidR="00794720" w:rsidRDefault="00794720" w:rsidP="00FE170B">
      <w:pPr>
        <w:pStyle w:val="Endnote"/>
      </w:pPr>
      <w:r>
        <w:rPr>
          <w:rStyle w:val="EndnoteReference"/>
        </w:rPr>
        <w:endnoteRef/>
      </w:r>
      <w:r>
        <w:t xml:space="preserve"> Here are the real qualifications of an evangelist, not flashy </w:t>
      </w:r>
      <w:r w:rsidRPr="00FE170B">
        <w:t>haberdashery</w:t>
      </w:r>
      <w:r>
        <w:t>, bling, and looks, neither glib or eloquent speech… godly character alone.</w:t>
      </w:r>
    </w:p>
  </w:endnote>
  <w:endnote w:id="66">
    <w:p w:rsidR="00794720" w:rsidRDefault="00794720" w:rsidP="00492898">
      <w:pPr>
        <w:pStyle w:val="Endnote"/>
      </w:pPr>
      <w:r>
        <w:rPr>
          <w:rStyle w:val="EndnoteReference"/>
        </w:rPr>
        <w:endnoteRef/>
      </w:r>
      <w:r>
        <w:t xml:space="preserve"> Claudius Caesar (41-54).</w:t>
      </w:r>
    </w:p>
  </w:endnote>
  <w:endnote w:id="67">
    <w:p w:rsidR="00794720" w:rsidRDefault="00794720" w:rsidP="00E4610F">
      <w:pPr>
        <w:pStyle w:val="Endnote"/>
      </w:pPr>
      <w:r>
        <w:rPr>
          <w:rStyle w:val="EndnoteReference"/>
        </w:rPr>
        <w:endnoteRef/>
      </w:r>
      <w:r>
        <w:t xml:space="preserve"> Liturgizing, fasting has little value without purpose.  Their liturgizing was so intense that they didn’t eat.</w:t>
      </w:r>
    </w:p>
  </w:endnote>
  <w:endnote w:id="68">
    <w:p w:rsidR="00794720" w:rsidRDefault="00794720" w:rsidP="0051594C">
      <w:pPr>
        <w:pStyle w:val="Endnote"/>
      </w:pPr>
      <w:r>
        <w:rPr>
          <w:rStyle w:val="EndnoteReference"/>
        </w:rPr>
        <w:endnoteRef/>
      </w:r>
      <w:r>
        <w:t xml:space="preserve"> Sanctify or ordain immediately, the sense of urgency in </w:t>
      </w:r>
      <w:r w:rsidRPr="0051594C">
        <w:t>δή</w:t>
      </w:r>
      <w:r>
        <w:t xml:space="preserve"> is difficult to capture.</w:t>
      </w:r>
    </w:p>
  </w:endnote>
  <w:endnote w:id="69">
    <w:p w:rsidR="00794720" w:rsidRDefault="00794720" w:rsidP="00E232AD">
      <w:pPr>
        <w:pStyle w:val="Endnote"/>
      </w:pPr>
      <w:r>
        <w:rPr>
          <w:rStyle w:val="EndnoteReference"/>
        </w:rPr>
        <w:endnoteRef/>
      </w:r>
      <w:r>
        <w:t xml:space="preserve"> The term </w:t>
      </w:r>
      <w:r w:rsidRPr="00E232AD">
        <w:t>χώραν</w:t>
      </w:r>
      <w:r>
        <w:t xml:space="preserve"> must be left in an indefinite form, since even a perfect knowledge of Anatolian archaeology and history is unlikely to perfect our idea of these missionary journeys.</w:t>
      </w:r>
    </w:p>
  </w:endnote>
  <w:endnote w:id="70">
    <w:p w:rsidR="00794720" w:rsidRDefault="00794720" w:rsidP="00A426A7">
      <w:pPr>
        <w:pStyle w:val="Endnote"/>
      </w:pPr>
      <w:r>
        <w:rPr>
          <w:rStyle w:val="EndnoteReference"/>
        </w:rPr>
        <w:endnoteRef/>
      </w:r>
      <w:r>
        <w:t xml:space="preserve"> Asia is an unidentified term: it could refer to Arzawa in the west, where John was, or to general Mesopotamia in the east, or anywhere further north: the expression must mean farther into Asia: for they were already in Asia, by most reckonings.</w:t>
      </w:r>
    </w:p>
  </w:endnote>
  <w:endnote w:id="71">
    <w:p w:rsidR="00794720" w:rsidRDefault="00794720" w:rsidP="00161779">
      <w:pPr>
        <w:pStyle w:val="Endnote"/>
      </w:pPr>
      <w:r>
        <w:rPr>
          <w:rStyle w:val="EndnoteReference"/>
        </w:rPr>
        <w:endnoteRef/>
      </w:r>
      <w:r>
        <w:t xml:space="preserve"> Without any certainty whatsoever, we may now make a tentative route proposal.  Asia, indeed, means Arzawa, which being comprised of coastal cities already has well-developed Christian missions.  The Holy Spirit employs the well </w:t>
      </w:r>
      <w:r w:rsidR="00E6205D">
        <w:t>know principle of not building o</w:t>
      </w:r>
      <w:r>
        <w:t>n other’s works.  North to Mysia is the only route left.  From Mysia the Bithynia crossing into Thrace is denied, so by default they are left with the southern crossing at Troas.</w:t>
      </w:r>
    </w:p>
  </w:endnote>
  <w:endnote w:id="72">
    <w:p w:rsidR="00794720" w:rsidRDefault="00794720" w:rsidP="00F0487F">
      <w:pPr>
        <w:pStyle w:val="Endnote"/>
      </w:pPr>
      <w:r>
        <w:rPr>
          <w:rStyle w:val="EndnoteReference"/>
        </w:rPr>
        <w:endnoteRef/>
      </w:r>
      <w:r>
        <w:t xml:space="preserve"> A more literal translation would be, “as our rushing about brought to prayer”; or, “as our travels brought to prayer”; or, “as we journeyed to prayer”; or even, “as we went to prayer”.  However, went captures none of the force of </w:t>
      </w:r>
      <w:r w:rsidRPr="00E43D15">
        <w:t>πορευομένων</w:t>
      </w:r>
      <w:r>
        <w:t xml:space="preserve">, the participle which stands in the normal Greek location of subjects, the subject of the verb, </w:t>
      </w:r>
      <w:r>
        <w:rPr>
          <w:rFonts w:cs="Times New Roman"/>
        </w:rPr>
        <w:t>ἐ</w:t>
      </w:r>
      <w:r w:rsidRPr="00F0487F">
        <w:t>γένετο.</w:t>
      </w:r>
    </w:p>
  </w:endnote>
  <w:endnote w:id="73">
    <w:p w:rsidR="00794720" w:rsidRDefault="00794720" w:rsidP="002836AE">
      <w:pPr>
        <w:pStyle w:val="Endnote"/>
      </w:pPr>
      <w:r>
        <w:rPr>
          <w:rStyle w:val="EndnoteReference"/>
        </w:rPr>
        <w:endnoteRef/>
      </w:r>
      <w:r>
        <w:t xml:space="preserve"> From the Greek idol, Python: she had the spirit of Python, possibly a serpent or Satan, thought to predict events through ventriloquism.  Since Python was thought to be slain already by Apollo, the little girl has his surviving spirit.</w:t>
      </w:r>
    </w:p>
  </w:endnote>
  <w:endnote w:id="74">
    <w:p w:rsidR="00794720" w:rsidRDefault="00794720" w:rsidP="0046675D">
      <w:pPr>
        <w:pStyle w:val="Endnote"/>
      </w:pPr>
      <w:r>
        <w:rPr>
          <w:rStyle w:val="EndnoteReference"/>
        </w:rPr>
        <w:endnoteRef/>
      </w:r>
      <w:r>
        <w:t xml:space="preserve"> Who may very well have been her own parents.  Such “carny” psychics often mimic real prophesy by the clever, instinctive in this case, reading of body language.</w:t>
      </w:r>
    </w:p>
  </w:endnote>
  <w:endnote w:id="75">
    <w:p w:rsidR="00794720" w:rsidRDefault="00794720" w:rsidP="00F0487F">
      <w:pPr>
        <w:pStyle w:val="Endnote"/>
      </w:pPr>
      <w:r>
        <w:rPr>
          <w:rStyle w:val="EndnoteReference"/>
        </w:rPr>
        <w:endnoteRef/>
      </w:r>
      <w:r>
        <w:t xml:space="preserve"> </w:t>
      </w:r>
      <w:r w:rsidRPr="00F0487F">
        <w:t>Διαπονηθεὶς</w:t>
      </w:r>
      <w:r>
        <w:t xml:space="preserve"> indicates a state of exhaustion caused by hard labor.</w:t>
      </w:r>
    </w:p>
  </w:endnote>
  <w:endnote w:id="76">
    <w:p w:rsidR="00794720" w:rsidRDefault="00794720" w:rsidP="00713F0C">
      <w:pPr>
        <w:pStyle w:val="Endnote"/>
      </w:pPr>
      <w:r>
        <w:rPr>
          <w:rStyle w:val="EndnoteReference"/>
        </w:rPr>
        <w:endnoteRef/>
      </w:r>
      <w:r>
        <w:t xml:space="preserve"> past tense in Greek</w:t>
      </w:r>
    </w:p>
  </w:endnote>
  <w:endnote w:id="77">
    <w:p w:rsidR="00794720" w:rsidRDefault="00794720" w:rsidP="00E679C5">
      <w:pPr>
        <w:pStyle w:val="Endnote"/>
      </w:pPr>
      <w:r>
        <w:rPr>
          <w:rStyle w:val="EndnoteReference"/>
        </w:rPr>
        <w:endnoteRef/>
      </w:r>
      <w:r>
        <w:t xml:space="preserve"> The incident is about an evil spirit.  We could multiply examples.  It simply emphasizes the point being made: that Scripture, by weight of representation, is far more concerned with spiritual battle in general, and the Holy Spirit in particular, than it is about its own perfections, whatever these turn out to be.</w:t>
      </w:r>
    </w:p>
  </w:endnote>
  <w:endnote w:id="78">
    <w:p w:rsidR="00794720" w:rsidRDefault="00794720" w:rsidP="001C0253">
      <w:pPr>
        <w:pStyle w:val="Endnote"/>
      </w:pPr>
      <w:r w:rsidRPr="00564F87">
        <w:endnoteRef/>
      </w:r>
      <w:r>
        <w:t xml:space="preserve"> </w:t>
      </w:r>
      <w:r w:rsidRPr="00564F87">
        <w:t>Παρωξύνετο</w:t>
      </w:r>
      <w:r>
        <w:t xml:space="preserve">, our </w:t>
      </w:r>
      <w:r w:rsidRPr="00564F87">
        <w:t>paroxysm</w:t>
      </w:r>
      <w:r>
        <w:t>, suggests an impending violent outburst: Paul was bursting at the seams, because this was grating on his spirit… here his human spirit, which further emphasizes the necessity of spiritual battle (</w:t>
      </w:r>
      <w:r w:rsidRPr="001C0253">
        <w:t>Romans 8:16</w:t>
      </w:r>
      <w:r>
        <w:t>).</w:t>
      </w:r>
    </w:p>
  </w:endnote>
  <w:endnote w:id="79">
    <w:p w:rsidR="00794720" w:rsidRDefault="00794720" w:rsidP="009D0448">
      <w:pPr>
        <w:pStyle w:val="Endnote"/>
      </w:pPr>
      <w:r>
        <w:rPr>
          <w:rStyle w:val="EndnoteReference"/>
        </w:rPr>
        <w:endnoteRef/>
      </w:r>
      <w:r>
        <w:t xml:space="preserve"> </w:t>
      </w:r>
      <w:r w:rsidRPr="009D0448">
        <w:t>Κατηχημένος</w:t>
      </w:r>
      <w:r>
        <w:t>, means heard clearly in the ears, possibly even making the ears ring, to catechize.</w:t>
      </w:r>
    </w:p>
  </w:endnote>
  <w:endnote w:id="80">
    <w:p w:rsidR="00794720" w:rsidRDefault="00794720" w:rsidP="009243F9">
      <w:pPr>
        <w:pStyle w:val="Endnote"/>
      </w:pPr>
      <w:r>
        <w:rPr>
          <w:rStyle w:val="EndnoteReference"/>
        </w:rPr>
        <w:endnoteRef/>
      </w:r>
      <w:r>
        <w:t xml:space="preserve"> </w:t>
      </w:r>
      <w:r>
        <w:rPr>
          <w:rFonts w:cs="Times New Roman"/>
        </w:rPr>
        <w:t>Ἀ</w:t>
      </w:r>
      <w:r w:rsidRPr="00E559F9">
        <w:t xml:space="preserve">κριβῶς </w:t>
      </w:r>
      <w:r>
        <w:t xml:space="preserve">is our first discovery of a word that bears the meaning: accurate, exact, precise, rigorous.  Acts 22:3.  Acts 26:5.  Acts 18:26; 23:15, 20; 24:22.  Matthew 2:7, 16.  Matthew 2:8; Luke 1:3; Acts 18:25; Ephesians 5:15; 1 Thessalonians 5:2.  The periods indicate different word endings in </w:t>
      </w:r>
      <w:r w:rsidRPr="00A46912">
        <w:rPr>
          <w:i/>
          <w:iCs/>
          <w:u w:val="single"/>
        </w:rPr>
        <w:t>Englishman’s Greek Concordance</w:t>
      </w:r>
      <w:r>
        <w:t xml:space="preserve">.  Several things are remarkable.  </w:t>
      </w:r>
      <w:r w:rsidRPr="007F4F65">
        <w:t>Apollos</w:t>
      </w:r>
      <w:r>
        <w:t xml:space="preserve"> has some measure of the Spirit’s gift, even though his baptism is still defective.  His achievement is extraordinary for any person, even by apostolic standards.  Lack of perfection of baptism does not prohibit the evident love of God: both his speaking and teaching are the outcome of being well instructed and living in the spirit, or living in the Spirit.  He is specifically said to be living, </w:t>
      </w:r>
      <w:r w:rsidRPr="007F4F65">
        <w:t>ζέων τῷ πνεύματι</w:t>
      </w:r>
      <w:r>
        <w:t xml:space="preserve">.  The next verse has the expression, more accurately, </w:t>
      </w:r>
      <w:r w:rsidRPr="007F4F65">
        <w:t>ἀκριβέστερον</w:t>
      </w:r>
      <w:r>
        <w:t xml:space="preserve">.  So, no matter how accurate </w:t>
      </w:r>
      <w:r w:rsidRPr="007F4F65">
        <w:t>Apollos</w:t>
      </w:r>
      <w:r>
        <w:t>’ speaking and teaching may have been; the word for accuracy cannot mean inerrant: for it is still subject to improvement.</w:t>
      </w:r>
    </w:p>
  </w:endnote>
  <w:endnote w:id="81">
    <w:p w:rsidR="00794720" w:rsidRDefault="00794720" w:rsidP="00E16C5E">
      <w:pPr>
        <w:pStyle w:val="Endnote"/>
      </w:pPr>
      <w:r>
        <w:rPr>
          <w:rStyle w:val="EndnoteReference"/>
        </w:rPr>
        <w:endnoteRef/>
      </w:r>
      <w:r>
        <w:t xml:space="preserve"> The participle of attendant circumstance, </w:t>
      </w:r>
      <w:r w:rsidRPr="00E16C5E">
        <w:t>πιστεύσαντες</w:t>
      </w:r>
      <w:r>
        <w:t>, indicates that the primary action of receiving the Holy Spirit (Luke 11:13), is inseparably accompanied by faith.  The two acts are inseparable.  The true gift of the Spirit, the Divine act is always attended by the human response of faith (in the act of believing).</w:t>
      </w:r>
    </w:p>
  </w:endnote>
  <w:endnote w:id="82">
    <w:p w:rsidR="00794720" w:rsidRDefault="00794720" w:rsidP="005B253F">
      <w:pPr>
        <w:pStyle w:val="Endnote"/>
      </w:pPr>
      <w:r>
        <w:rPr>
          <w:rStyle w:val="EndnoteReference"/>
        </w:rPr>
        <w:endnoteRef/>
      </w:r>
      <w:r>
        <w:t xml:space="preserve"> In the </w:t>
      </w:r>
      <w:r w:rsidRPr="005B253F">
        <w:t xml:space="preserve">τε </w:t>
      </w:r>
      <w:r>
        <w:t>…</w:t>
      </w:r>
      <w:r w:rsidRPr="005B253F">
        <w:t xml:space="preserve"> καὶ</w:t>
      </w:r>
      <w:r>
        <w:t xml:space="preserve">, both … and construction, </w:t>
      </w:r>
      <w:r w:rsidRPr="005B253F">
        <w:t>τε</w:t>
      </w:r>
      <w:r>
        <w:t xml:space="preserve"> follows the first part of the junction, while </w:t>
      </w:r>
      <w:r w:rsidRPr="005B253F">
        <w:t>καὶ</w:t>
      </w:r>
      <w:r>
        <w:t xml:space="preserve"> precedes the second part.  Any modifier applying to both parts is commonly placed between </w:t>
      </w:r>
      <w:r w:rsidRPr="005B253F">
        <w:t xml:space="preserve">τε </w:t>
      </w:r>
      <w:r>
        <w:t xml:space="preserve">and </w:t>
      </w:r>
      <w:r w:rsidRPr="005B253F">
        <w:t>καὶ</w:t>
      </w:r>
      <w:r>
        <w:t>.  These folks were spouting scripture in languages or dialects previously unknown to them, as was the case in Acts 2.  Prophecy means to speak for another, usually God.  It has more to do with the accurate explanation of Scripture than it has to do with accidental knowledge of future events.</w:t>
      </w:r>
    </w:p>
  </w:endnote>
  <w:endnote w:id="83">
    <w:p w:rsidR="00794720" w:rsidRDefault="00794720" w:rsidP="00324091">
      <w:pPr>
        <w:pStyle w:val="Endnote"/>
      </w:pPr>
      <w:r>
        <w:rPr>
          <w:rStyle w:val="EndnoteReference"/>
        </w:rPr>
        <w:endnoteRef/>
      </w:r>
      <w:r>
        <w:t xml:space="preserve"> laid down a plan</w:t>
      </w:r>
    </w:p>
  </w:endnote>
  <w:endnote w:id="84">
    <w:p w:rsidR="00794720" w:rsidRDefault="00794720" w:rsidP="000104BC">
      <w:pPr>
        <w:pStyle w:val="Endnote"/>
      </w:pPr>
      <w:r>
        <w:rPr>
          <w:rStyle w:val="EndnoteReference"/>
        </w:rPr>
        <w:endnoteRef/>
      </w:r>
      <w:r>
        <w:t xml:space="preserve"> substantive infinitive</w:t>
      </w:r>
    </w:p>
  </w:endnote>
  <w:endnote w:id="85">
    <w:p w:rsidR="00794720" w:rsidRDefault="00794720" w:rsidP="00440968">
      <w:pPr>
        <w:pStyle w:val="Endnote"/>
      </w:pPr>
      <w:r>
        <w:rPr>
          <w:rStyle w:val="EndnoteReference"/>
        </w:rPr>
        <w:endnoteRef/>
      </w:r>
      <w:r>
        <w:t xml:space="preserve"> Which literally means, according to the standard of a city, </w:t>
      </w:r>
      <w:r w:rsidRPr="0037031F">
        <w:t>κατὰ πόλιν</w:t>
      </w:r>
      <w:r>
        <w:t>, or every city.</w:t>
      </w:r>
    </w:p>
  </w:endnote>
  <w:endnote w:id="86">
    <w:p w:rsidR="00794720" w:rsidRDefault="00794720" w:rsidP="002F6551">
      <w:pPr>
        <w:pStyle w:val="Endnote"/>
      </w:pPr>
      <w:r>
        <w:rPr>
          <w:rStyle w:val="EndnoteReference"/>
        </w:rPr>
        <w:endnoteRef/>
      </w:r>
      <w:r>
        <w:t xml:space="preserve"> </w:t>
      </w:r>
      <w:r w:rsidRPr="002F6551">
        <w:t>ἐπισκόπους</w:t>
      </w:r>
      <w:r>
        <w:t>, the office of bishop</w:t>
      </w:r>
    </w:p>
  </w:endnote>
  <w:endnote w:id="87">
    <w:p w:rsidR="00794720" w:rsidRDefault="00794720" w:rsidP="008071A1">
      <w:pPr>
        <w:pStyle w:val="Endnote"/>
      </w:pPr>
      <w:r>
        <w:rPr>
          <w:rStyle w:val="EndnoteReference"/>
        </w:rPr>
        <w:endnoteRef/>
      </w:r>
      <w:r>
        <w:t xml:space="preserve"> The duties of shepherding are, in order of importance: feeding, watering, and resting; guarding, protecting, and sheltering from attack and danger, especially from getting lost; help with birthing, parenting, and nurturing.  It is difficult to see how any merely human shepherd can be equipped for such work, since he is also a sheep, and part of the flock, a senior member.</w:t>
      </w:r>
    </w:p>
  </w:endnote>
  <w:endnote w:id="88">
    <w:p w:rsidR="00794720" w:rsidRDefault="00794720" w:rsidP="005B53AE">
      <w:pPr>
        <w:pStyle w:val="Endnote"/>
      </w:pPr>
      <w:r>
        <w:rPr>
          <w:rStyle w:val="EndnoteReference"/>
        </w:rPr>
        <w:endnoteRef/>
      </w:r>
      <w:r>
        <w:t xml:space="preserve"> </w:t>
      </w:r>
      <w:r w:rsidRPr="007F0826">
        <w:t>Καλῶς</w:t>
      </w:r>
      <w:r>
        <w:t xml:space="preserve"> means good or well, and cannot be pressed into inerrancy.  Matthew 5:44; 12:12; 15:7; Mark 7:6, 9, 37; 12:28, 32; 16:18; Luke 6:26, 27; 20:39; John 4:17, 8:48; 13:13; 18:23; Acts 10:33; 25:10; 28:25; Romans 11:20; 1 Corinthians 7:37, 38; 14:17; 2 Corinthians 11:4; Galatians 4:17; 5:7; Philippians 4:14; 1 Timothy 3:4, 12, 13; 5:17; Hebrews 13:18; James 2:3, 8, 19; 2 Peter 1:19; 3 John 6.</w:t>
      </w:r>
    </w:p>
  </w:endnote>
  <w:endnote w:id="89">
    <w:p w:rsidR="00794720" w:rsidRDefault="00794720" w:rsidP="00666F23">
      <w:pPr>
        <w:pStyle w:val="Endnote"/>
      </w:pPr>
      <w:r>
        <w:rPr>
          <w:rStyle w:val="EndnoteReference"/>
        </w:rPr>
        <w:endnoteRef/>
      </w:r>
      <w:r>
        <w:t xml:space="preserve"> This is the decree of the Spirit on Pentecost, 33 AD.  The power of the Spirit makes the authority of Christ known, by heavenly proclamation.</w:t>
      </w:r>
    </w:p>
  </w:endnote>
  <w:endnote w:id="90">
    <w:p w:rsidR="00794720" w:rsidRDefault="00794720" w:rsidP="008B33D9">
      <w:pPr>
        <w:pStyle w:val="Endnote"/>
      </w:pPr>
      <w:r>
        <w:rPr>
          <w:rStyle w:val="EndnoteReference"/>
        </w:rPr>
        <w:endnoteRef/>
      </w:r>
      <w:r>
        <w:t xml:space="preserve"> </w:t>
      </w:r>
      <w:r>
        <w:rPr>
          <w:rFonts w:cs="Times New Roman"/>
        </w:rPr>
        <w:t>Ἐ</w:t>
      </w:r>
      <w:r w:rsidRPr="008B33D9">
        <w:t>ξ</w:t>
      </w:r>
      <w:r>
        <w:t xml:space="preserve"> indicates the source.  The resurrection of the dead leads, after fifty days, to the decree of what He already is, Son of God in power, who is now blessed with the formal announcement of the unveiling of His Glory on Pentecost, 33 AD.</w:t>
      </w:r>
    </w:p>
  </w:endnote>
  <w:endnote w:id="91">
    <w:p w:rsidR="00794720" w:rsidRDefault="00794720" w:rsidP="000871F8">
      <w:pPr>
        <w:pStyle w:val="Endnote"/>
      </w:pPr>
      <w:r>
        <w:rPr>
          <w:rStyle w:val="EndnoteReference"/>
        </w:rPr>
        <w:endnoteRef/>
      </w:r>
      <w:r>
        <w:t xml:space="preserve"> </w:t>
      </w:r>
      <w:r>
        <w:rPr>
          <w:rFonts w:cs="Times New Roman"/>
        </w:rPr>
        <w:t>Ἀ</w:t>
      </w:r>
      <w:r w:rsidRPr="000871F8">
        <w:t xml:space="preserve">ναστάσεως </w:t>
      </w:r>
      <w:r>
        <w:t>or resurrection means stand up.</w:t>
      </w:r>
    </w:p>
  </w:endnote>
  <w:endnote w:id="92">
    <w:p w:rsidR="00794720" w:rsidRDefault="00794720" w:rsidP="00666F23">
      <w:pPr>
        <w:pStyle w:val="Endnote"/>
      </w:pPr>
      <w:r>
        <w:rPr>
          <w:rStyle w:val="EndnoteReference"/>
        </w:rPr>
        <w:endnoteRef/>
      </w:r>
      <w:r>
        <w:t xml:space="preserve"> “Jesus Christ our Lord” is the specific content of this heavenly decree from the Spirit.  Since, very many, if not all ancient manuscripts have this phrase, it is strange that some translations omit it (KJV, NKJV).</w:t>
      </w:r>
    </w:p>
  </w:endnote>
  <w:endnote w:id="93">
    <w:p w:rsidR="00794720" w:rsidRDefault="00794720" w:rsidP="00C9492E">
      <w:pPr>
        <w:pStyle w:val="Endnote"/>
      </w:pPr>
      <w:r>
        <w:rPr>
          <w:rStyle w:val="EndnoteReference"/>
        </w:rPr>
        <w:endnoteRef/>
      </w:r>
      <w:r>
        <w:t xml:space="preserve"> The words, “</w:t>
      </w:r>
      <w:r w:rsidRPr="00297981">
        <w:t>always</w:t>
      </w:r>
      <w:r>
        <w:t xml:space="preserve"> </w:t>
      </w:r>
      <w:r w:rsidRPr="00297981">
        <w:t>in</w:t>
      </w:r>
      <w:r>
        <w:t xml:space="preserve"> </w:t>
      </w:r>
      <w:r w:rsidRPr="00297981">
        <w:t>my</w:t>
      </w:r>
      <w:r>
        <w:t xml:space="preserve"> </w:t>
      </w:r>
      <w:r w:rsidRPr="00297981">
        <w:t>prayers</w:t>
      </w:r>
      <w:r>
        <w:t>,” belong with verse 10.</w:t>
      </w:r>
    </w:p>
  </w:endnote>
  <w:endnote w:id="94">
    <w:p w:rsidR="00794720" w:rsidRDefault="00794720" w:rsidP="00E06C3E">
      <w:pPr>
        <w:pStyle w:val="Endnote"/>
      </w:pPr>
      <w:r>
        <w:rPr>
          <w:rStyle w:val="EndnoteReference"/>
        </w:rPr>
        <w:endnoteRef/>
      </w:r>
      <w:r>
        <w:t xml:space="preserve"> Paul does not impart, he gives with, </w:t>
      </w:r>
      <w:r w:rsidRPr="00E06C3E">
        <w:t>μεταδῶ</w:t>
      </w:r>
      <w:r>
        <w:t>, he shares: he receives as much benefit as he gives.</w:t>
      </w:r>
    </w:p>
  </w:endnote>
  <w:endnote w:id="95">
    <w:p w:rsidR="00794720" w:rsidRDefault="00794720" w:rsidP="00F70CB9">
      <w:pPr>
        <w:pStyle w:val="Endnote"/>
      </w:pPr>
      <w:r>
        <w:rPr>
          <w:rStyle w:val="EndnoteReference"/>
        </w:rPr>
        <w:endnoteRef/>
      </w:r>
      <w:r>
        <w:t xml:space="preserve"> The fundamental idea of </w:t>
      </w:r>
      <w:r w:rsidRPr="00B4293F">
        <w:t>χάρισμα</w:t>
      </w:r>
      <w:r>
        <w:t xml:space="preserve"> is joy, the oil of gladness, chrism, the seal of the Spirit: that gladness which is only realized when one greats a dear Christian brother or sister, and one realizes that the full depth of spiritual fellowship is taking place, with God as the center of that gladness, and one is moved to the brink of tears.</w:t>
      </w:r>
    </w:p>
  </w:endnote>
  <w:endnote w:id="96">
    <w:p w:rsidR="00794720" w:rsidRDefault="00794720" w:rsidP="00F003A8">
      <w:pPr>
        <w:pStyle w:val="Endnote"/>
      </w:pPr>
      <w:r>
        <w:rPr>
          <w:rStyle w:val="EndnoteReference"/>
        </w:rPr>
        <w:endnoteRef/>
      </w:r>
      <w:r>
        <w:t xml:space="preserve"> Here the substantive infinitive, to establish you, is strongly influenced by the aorist tense and passive voice.  Paul does not establish; mutual spiritual joy, the joy of the Spirit accomplishes the establishment.</w:t>
      </w:r>
    </w:p>
  </w:endnote>
  <w:endnote w:id="97">
    <w:p w:rsidR="00794720" w:rsidRDefault="00794720" w:rsidP="00AF7D13">
      <w:pPr>
        <w:pStyle w:val="Endnote"/>
      </w:pPr>
      <w:r>
        <w:rPr>
          <w:rStyle w:val="EndnoteReference"/>
        </w:rPr>
        <w:endnoteRef/>
      </w:r>
      <w:r>
        <w:t xml:space="preserve"> Paul is contrasting Pentecost, 1406 BC, at Sinai, with Pentecost, 33 AD at Jerusalem.  It is not the ancient writing of the law that brings hope, but the empowerment of that law by the Spirit that brings hope.  Pentecost, 1406, and Pentecost, 33, are inseparable: the second fulfills the promise of the first.</w:t>
      </w:r>
    </w:p>
  </w:endnote>
  <w:endnote w:id="98">
    <w:p w:rsidR="00794720" w:rsidRDefault="00794720" w:rsidP="005E4463">
      <w:pPr>
        <w:pStyle w:val="Endnote"/>
      </w:pPr>
      <w:r>
        <w:rPr>
          <w:rStyle w:val="EndnoteReference"/>
        </w:rPr>
        <w:endnoteRef/>
      </w:r>
      <w:r>
        <w:t xml:space="preserve"> present active infinitive, not subjunctive</w:t>
      </w:r>
    </w:p>
  </w:endnote>
  <w:endnote w:id="99">
    <w:p w:rsidR="00794720" w:rsidRDefault="00794720" w:rsidP="008E06DA">
      <w:pPr>
        <w:pStyle w:val="Endnote"/>
      </w:pPr>
      <w:r>
        <w:rPr>
          <w:rStyle w:val="EndnoteReference"/>
        </w:rPr>
        <w:endnoteRef/>
      </w:r>
      <w:r>
        <w:t xml:space="preserve"> Again, the contrast is between Pentecost, 1406, and Pentecost, 33; between stumbling in the wilderness by blind obedience, and having the full force of the law made a reality inside of us: living in the perfect obedience of Christ.  There is nothing wrong with the ancient writing: it was merely given without means of fulfillment.  Now all of the law’s fulfillment is at our disposal in the Spirit.</w:t>
      </w:r>
    </w:p>
  </w:endnote>
  <w:endnote w:id="100">
    <w:p w:rsidR="00794720" w:rsidRDefault="00794720" w:rsidP="008E4EB3">
      <w:pPr>
        <w:pStyle w:val="Endnote"/>
      </w:pPr>
      <w:r>
        <w:rPr>
          <w:rStyle w:val="EndnoteReference"/>
        </w:rPr>
        <w:endnoteRef/>
      </w:r>
      <w:r>
        <w:t xml:space="preserve"> Again, there is no divergence between law and grace or law and gospel.  The law, rightly understood, always was spiritual.  We just lacked the patience for it to bloom into the full glory of its power.  Now that it has bloomed we seem unable to bask in its glory, we would rather bicker over a history that no longer exists.  There is no excuse today for people to live without the Spirit, continuing to replicate all the stumbling of ancient Israel.  Paul declares the Spirit openly so that we might be free in Him.</w:t>
      </w:r>
    </w:p>
  </w:endnote>
  <w:endnote w:id="101">
    <w:p w:rsidR="00794720" w:rsidRDefault="00794720" w:rsidP="008E4EB3">
      <w:pPr>
        <w:pStyle w:val="Endnote"/>
      </w:pPr>
      <w:r>
        <w:rPr>
          <w:rStyle w:val="EndnoteReference"/>
        </w:rPr>
        <w:endnoteRef/>
      </w:r>
      <w:r>
        <w:t xml:space="preserve"> I have been dragged from a great distance to be sold.</w:t>
      </w:r>
    </w:p>
  </w:endnote>
  <w:endnote w:id="102">
    <w:p w:rsidR="00794720" w:rsidRDefault="00794720" w:rsidP="004F4E2C">
      <w:pPr>
        <w:pStyle w:val="Endnote"/>
      </w:pPr>
      <w:r>
        <w:rPr>
          <w:rStyle w:val="EndnoteReference"/>
        </w:rPr>
        <w:endnoteRef/>
      </w:r>
      <w:r>
        <w:t xml:space="preserve"> Paul refers back to those struggles he explained at length at the end of Romans 7.</w:t>
      </w:r>
    </w:p>
  </w:endnote>
  <w:endnote w:id="103">
    <w:p w:rsidR="00794720" w:rsidRDefault="00794720" w:rsidP="00E71C4B">
      <w:pPr>
        <w:pStyle w:val="Endnote"/>
      </w:pPr>
      <w:r>
        <w:rPr>
          <w:rStyle w:val="EndnoteReference"/>
        </w:rPr>
        <w:endnoteRef/>
      </w:r>
      <w:r>
        <w:t xml:space="preserve"> The philosophical negation </w:t>
      </w:r>
      <w:r w:rsidRPr="00E71C4B">
        <w:t>μὴ</w:t>
      </w:r>
      <w:r>
        <w:t xml:space="preserve"> denies more than such a reality.  It denies even every philosophical or hypothetical suggestion.  The very idea of walking according to the flesh is outrageous to the Christian: it is the worst thing imaginable that could ever happen to us.</w:t>
      </w:r>
    </w:p>
  </w:endnote>
  <w:endnote w:id="104">
    <w:p w:rsidR="00794720" w:rsidRDefault="00794720" w:rsidP="001658D6">
      <w:pPr>
        <w:pStyle w:val="Endnote"/>
      </w:pPr>
      <w:r>
        <w:rPr>
          <w:rStyle w:val="EndnoteReference"/>
        </w:rPr>
        <w:endnoteRef/>
      </w:r>
      <w:r>
        <w:t xml:space="preserve"> Or have the mentality of the flesh, or mind the flesh, or give attention to the flesh: which is to say that the flesh absorbs their entire life focus.</w:t>
      </w:r>
    </w:p>
  </w:endnote>
  <w:endnote w:id="105">
    <w:p w:rsidR="00794720" w:rsidRDefault="00794720" w:rsidP="00E073B0">
      <w:pPr>
        <w:pStyle w:val="Endnote"/>
      </w:pPr>
      <w:r>
        <w:rPr>
          <w:rStyle w:val="EndnoteReference"/>
        </w:rPr>
        <w:endnoteRef/>
      </w:r>
      <w:r>
        <w:t xml:space="preserve"> Paul draws a series of contrasts between world and life thought patterns in the flesh, and world and life thought patterns in the Spirit.  To be a Christian is simply to find a new aspect of life in another world, while yet living in the reality of this world.</w:t>
      </w:r>
    </w:p>
  </w:endnote>
  <w:endnote w:id="106">
    <w:p w:rsidR="00794720" w:rsidRDefault="00794720" w:rsidP="00E073B0">
      <w:pPr>
        <w:pStyle w:val="Endnote"/>
      </w:pPr>
      <w:r>
        <w:rPr>
          <w:rStyle w:val="EndnoteReference"/>
        </w:rPr>
        <w:endnoteRef/>
      </w:r>
      <w:r>
        <w:t xml:space="preserve"> Houses, residence</w:t>
      </w:r>
    </w:p>
  </w:endnote>
  <w:endnote w:id="107">
    <w:p w:rsidR="00794720" w:rsidRDefault="00794720" w:rsidP="00212CDE">
      <w:pPr>
        <w:pStyle w:val="Endnote"/>
      </w:pPr>
      <w:r>
        <w:rPr>
          <w:rStyle w:val="EndnoteReference"/>
        </w:rPr>
        <w:endnoteRef/>
      </w:r>
      <w:r>
        <w:t xml:space="preserve"> Matthew 6:12</w:t>
      </w:r>
    </w:p>
  </w:endnote>
  <w:endnote w:id="108">
    <w:p w:rsidR="00794720" w:rsidRDefault="00794720" w:rsidP="00921428">
      <w:pPr>
        <w:pStyle w:val="Endnote"/>
      </w:pPr>
      <w:r>
        <w:rPr>
          <w:rStyle w:val="EndnoteReference"/>
        </w:rPr>
        <w:endnoteRef/>
      </w:r>
      <w:r>
        <w:t xml:space="preserve"> anticipate, be on the brink of, invite</w:t>
      </w:r>
    </w:p>
  </w:endnote>
  <w:endnote w:id="109">
    <w:p w:rsidR="00794720" w:rsidRDefault="00794720" w:rsidP="00B71192">
      <w:pPr>
        <w:pStyle w:val="Endnote"/>
      </w:pPr>
      <w:r>
        <w:rPr>
          <w:rStyle w:val="EndnoteReference"/>
        </w:rPr>
        <w:endnoteRef/>
      </w:r>
      <w:r>
        <w:t xml:space="preserve"> practices</w:t>
      </w:r>
    </w:p>
  </w:endnote>
  <w:endnote w:id="110">
    <w:p w:rsidR="00794720" w:rsidRDefault="00794720" w:rsidP="003E1437">
      <w:pPr>
        <w:pStyle w:val="Endnote"/>
      </w:pPr>
      <w:r>
        <w:rPr>
          <w:rStyle w:val="EndnoteReference"/>
        </w:rPr>
        <w:endnoteRef/>
      </w:r>
      <w:r>
        <w:t xml:space="preserve"> Both men and women of all ages and races are embraced in the Son, </w:t>
      </w:r>
      <w:r w:rsidRPr="00CC2E4C">
        <w:t>υἱοθεσίας</w:t>
      </w:r>
      <w:r>
        <w:t>.  This is not simply a matter of theological adoption.  We are in the Son.  We are His true and living body.</w:t>
      </w:r>
    </w:p>
  </w:endnote>
  <w:endnote w:id="111">
    <w:p w:rsidR="00794720" w:rsidRDefault="00794720" w:rsidP="0072023F">
      <w:pPr>
        <w:pStyle w:val="Endnote"/>
      </w:pPr>
      <w:r>
        <w:rPr>
          <w:rStyle w:val="EndnoteReference"/>
        </w:rPr>
        <w:endnoteRef/>
      </w:r>
      <w:r>
        <w:t xml:space="preserve"> exclaim</w:t>
      </w:r>
    </w:p>
  </w:endnote>
  <w:endnote w:id="112">
    <w:p w:rsidR="00794720" w:rsidRDefault="00794720" w:rsidP="00952460">
      <w:pPr>
        <w:pStyle w:val="Endnote"/>
      </w:pPr>
      <w:r>
        <w:rPr>
          <w:rStyle w:val="EndnoteReference"/>
        </w:rPr>
        <w:endnoteRef/>
      </w:r>
      <w:r>
        <w:t xml:space="preserve"> </w:t>
      </w:r>
      <w:r>
        <w:rPr>
          <w:rFonts w:cs="Times New Roman"/>
        </w:rPr>
        <w:t>Ἀ</w:t>
      </w:r>
      <w:r w:rsidRPr="004F6C26">
        <w:t xml:space="preserve">πολύτρωσιν </w:t>
      </w:r>
      <w:r>
        <w:t xml:space="preserve">literally means a loosing away, an untying and releasing.  In context the thing that binds the body is sin.  </w:t>
      </w:r>
      <w:r>
        <w:rPr>
          <w:rFonts w:cs="Times New Roman"/>
        </w:rPr>
        <w:t>Ἀ</w:t>
      </w:r>
      <w:r w:rsidRPr="004F6C26">
        <w:t>πολύτρωσιν</w:t>
      </w:r>
      <w:r>
        <w:t xml:space="preserve"> does not suggest a ransom or a redemption paid to anyone.  We, like the lost sheep, have entangled ourselves in sin.  The Shepherd toils to set us free, from our own net.</w:t>
      </w:r>
    </w:p>
  </w:endnote>
  <w:endnote w:id="113">
    <w:p w:rsidR="00794720" w:rsidRDefault="00794720" w:rsidP="00174E5F">
      <w:pPr>
        <w:pStyle w:val="Endnote"/>
      </w:pPr>
      <w:r>
        <w:rPr>
          <w:rStyle w:val="EndnoteReference"/>
        </w:rPr>
        <w:endnoteRef/>
      </w:r>
      <w:r>
        <w:t xml:space="preserve"> or, as it is necessary</w:t>
      </w:r>
    </w:p>
  </w:endnote>
  <w:endnote w:id="114">
    <w:p w:rsidR="00794720" w:rsidRDefault="00794720" w:rsidP="006A2AE9">
      <w:pPr>
        <w:pStyle w:val="Endnote"/>
      </w:pPr>
      <w:r>
        <w:rPr>
          <w:rStyle w:val="EndnoteReference"/>
        </w:rPr>
        <w:endnoteRef/>
      </w:r>
      <w:r>
        <w:t xml:space="preserve"> Very many translations have, Spirit, which would mean that, “Now, searching the hearts, [the Spirit] knows what the thought of the Spirit [is] that according to God He intercedes for saints</w:t>
      </w:r>
      <w:r w:rsidRPr="00964BB0">
        <w:t>.</w:t>
      </w:r>
      <w:r>
        <w:t>”  This makes little sense to us.  We think it makes much better sense that He Who searches hearts, thus knows the thoughts of the human spirit, and thus intercedes by Divine standards.</w:t>
      </w:r>
    </w:p>
  </w:endnote>
  <w:endnote w:id="115">
    <w:p w:rsidR="00794720" w:rsidRDefault="00794720" w:rsidP="008336E1">
      <w:pPr>
        <w:pStyle w:val="Endnote"/>
      </w:pPr>
      <w:r>
        <w:rPr>
          <w:rStyle w:val="EndnoteReference"/>
        </w:rPr>
        <w:endnoteRef/>
      </w:r>
      <w:r>
        <w:t xml:space="preserve"> This is as clear a statement as any, that the Spirit is God.</w:t>
      </w:r>
    </w:p>
  </w:endnote>
  <w:endnote w:id="116">
    <w:p w:rsidR="00794720" w:rsidRDefault="00794720" w:rsidP="00081E91">
      <w:pPr>
        <w:pStyle w:val="Endnote"/>
      </w:pPr>
      <w:r>
        <w:rPr>
          <w:rStyle w:val="EndnoteReference"/>
        </w:rPr>
        <w:endnoteRef/>
      </w:r>
      <w:r>
        <w:t xml:space="preserve"> </w:t>
      </w:r>
      <w:r w:rsidRPr="00081E91">
        <w:t>συνειδήσεώς</w:t>
      </w:r>
      <w:r>
        <w:t>, knowledge shared with, “inward moral impression”</w:t>
      </w:r>
    </w:p>
  </w:endnote>
  <w:endnote w:id="117">
    <w:p w:rsidR="00794720" w:rsidRDefault="00794720" w:rsidP="00081E91">
      <w:pPr>
        <w:pStyle w:val="Endnote"/>
      </w:pPr>
      <w:r>
        <w:rPr>
          <w:rStyle w:val="EndnoteReference"/>
        </w:rPr>
        <w:endnoteRef/>
      </w:r>
      <w:r>
        <w:t xml:space="preserve"> What an extraordinary and seemingly unnecessary affirmation.  It would seem that the Greeks were so accustomed to hearing Jews deceive or lie under similar circumstances that special assurances were required.  What Paul is about to say borders on the </w:t>
      </w:r>
      <w:r w:rsidRPr="008B05C4">
        <w:t>incredible</w:t>
      </w:r>
      <w:r>
        <w:t xml:space="preserve"> or unbelievable.  His hearers, having the Spirit themselves, are able to verify Paul’s words if they listen to the Spirit with their consciences.  Verification comes directly from the Spirit.</w:t>
      </w:r>
    </w:p>
  </w:endnote>
  <w:endnote w:id="118">
    <w:p w:rsidR="00794720" w:rsidRDefault="00794720" w:rsidP="007C7108">
      <w:pPr>
        <w:pStyle w:val="Endnote"/>
      </w:pPr>
      <w:r>
        <w:rPr>
          <w:rStyle w:val="EndnoteReference"/>
        </w:rPr>
        <w:endnoteRef/>
      </w:r>
      <w:r>
        <w:t xml:space="preserve"> These are important facts to keep in mind as we contemplate the meaning of, “You gave us our bread … today”, in the Lord’s Prayer.</w:t>
      </w:r>
    </w:p>
  </w:endnote>
  <w:endnote w:id="119">
    <w:p w:rsidR="00794720" w:rsidRDefault="00794720" w:rsidP="005B4F2A">
      <w:pPr>
        <w:pStyle w:val="Endnote"/>
      </w:pPr>
      <w:r>
        <w:rPr>
          <w:rStyle w:val="EndnoteReference"/>
        </w:rPr>
        <w:endnoteRef/>
      </w:r>
      <w:r>
        <w:t xml:space="preserve"> </w:t>
      </w:r>
      <w:r w:rsidRPr="005B4F2A">
        <w:t>Πιστεύειν</w:t>
      </w:r>
      <w:r>
        <w:t>, the substantive infinitive, to believe or experience is the result of the action, not its cause.  The immediate cause is the Spirit Who brings hope in His power.  Behind the Spirit is the God of hope, the Father, Who works through the Spirit to fill with joy and peace.</w:t>
      </w:r>
    </w:p>
  </w:endnote>
  <w:endnote w:id="120">
    <w:p w:rsidR="00794720" w:rsidRDefault="00794720" w:rsidP="00426E1A">
      <w:pPr>
        <w:pStyle w:val="Endnote"/>
      </w:pPr>
      <w:r>
        <w:rPr>
          <w:rStyle w:val="EndnoteReference"/>
        </w:rPr>
        <w:endnoteRef/>
      </w:r>
      <w:r>
        <w:t xml:space="preserve"> </w:t>
      </w:r>
      <w:r w:rsidRPr="00426E1A">
        <w:t>Περισσεύειν</w:t>
      </w:r>
      <w:r>
        <w:t xml:space="preserve"> is the substantive infinitive, not the subjunctive, for you to abound.</w:t>
      </w:r>
    </w:p>
  </w:endnote>
  <w:endnote w:id="121">
    <w:p w:rsidR="00794720" w:rsidRDefault="00794720" w:rsidP="00E65930">
      <w:pPr>
        <w:pStyle w:val="Endnote"/>
      </w:pPr>
      <w:r>
        <w:rPr>
          <w:rStyle w:val="EndnoteReference"/>
        </w:rPr>
        <w:endnoteRef/>
      </w:r>
      <w:r>
        <w:t xml:space="preserve"> Our abounding hope is in the power of the Spirit.  The power of the Spirit gives us reason to hope, </w:t>
      </w:r>
      <w:r w:rsidR="00C740C2">
        <w:t>b</w:t>
      </w:r>
      <w:r w:rsidR="00D66761">
        <w:t>as</w:t>
      </w:r>
      <w:r>
        <w:t>ed on evidence.  Our experience with this evidence builds faith in us,</w:t>
      </w:r>
    </w:p>
  </w:endnote>
  <w:endnote w:id="122">
    <w:p w:rsidR="00794720" w:rsidRDefault="00794720" w:rsidP="00E2239E">
      <w:pPr>
        <w:pStyle w:val="Endnote"/>
      </w:pPr>
      <w:r>
        <w:rPr>
          <w:rStyle w:val="EndnoteReference"/>
        </w:rPr>
        <w:endnoteRef/>
      </w:r>
      <w:r>
        <w:t xml:space="preserve"> That I am to be is, </w:t>
      </w:r>
      <w:r w:rsidRPr="00E2239E">
        <w:t>εἶναί</w:t>
      </w:r>
      <w:r>
        <w:t>, the substantive infinitive, not the subjunctive.</w:t>
      </w:r>
    </w:p>
  </w:endnote>
  <w:endnote w:id="123">
    <w:p w:rsidR="00794720" w:rsidRDefault="00794720" w:rsidP="00E3738F">
      <w:pPr>
        <w:pStyle w:val="Endnote"/>
      </w:pPr>
      <w:r>
        <w:rPr>
          <w:rStyle w:val="EndnoteReference"/>
        </w:rPr>
        <w:endnoteRef/>
      </w:r>
      <w:r>
        <w:t xml:space="preserve"> </w:t>
      </w:r>
      <w:r w:rsidRPr="00E2239E">
        <w:t>Λειτουργὸν</w:t>
      </w:r>
      <w:r>
        <w:t xml:space="preserve">, a liturgist is a public servant working at personal expense: a benefactor, patron, or philanthropist; a person exercising </w:t>
      </w:r>
      <w:r w:rsidRPr="00E2239E">
        <w:t>noblesse oblige</w:t>
      </w:r>
      <w:r>
        <w:t>.</w:t>
      </w:r>
    </w:p>
  </w:endnote>
  <w:endnote w:id="124">
    <w:p w:rsidR="00794720" w:rsidRDefault="00794720" w:rsidP="00AF2840">
      <w:pPr>
        <w:pStyle w:val="Endnote"/>
      </w:pPr>
      <w:r>
        <w:rPr>
          <w:rStyle w:val="EndnoteReference"/>
        </w:rPr>
        <w:endnoteRef/>
      </w:r>
      <w:r>
        <w:t xml:space="preserve"> </w:t>
      </w:r>
      <w:r>
        <w:rPr>
          <w:rFonts w:cs="Times New Roman"/>
        </w:rPr>
        <w:t>Ἱ</w:t>
      </w:r>
      <w:r w:rsidRPr="00E3738F">
        <w:t>ερουργοῦντα</w:t>
      </w:r>
      <w:r>
        <w:t>, a priest working, a officiating or performing priest serving in an official ordained capacity.</w:t>
      </w:r>
    </w:p>
  </w:endnote>
  <w:endnote w:id="125">
    <w:p w:rsidR="00794720" w:rsidRDefault="00794720" w:rsidP="00E767C8">
      <w:pPr>
        <w:pStyle w:val="Endnote"/>
      </w:pPr>
      <w:r>
        <w:rPr>
          <w:rStyle w:val="EndnoteReference"/>
        </w:rPr>
        <w:endnoteRef/>
      </w:r>
      <w:r>
        <w:t xml:space="preserve"> </w:t>
      </w:r>
      <w:r w:rsidRPr="00E767C8">
        <w:t>προσφορὰ</w:t>
      </w:r>
      <w:r>
        <w:t>, carried to or toward</w:t>
      </w:r>
    </w:p>
  </w:endnote>
  <w:endnote w:id="126">
    <w:p w:rsidR="00794720" w:rsidRDefault="00794720" w:rsidP="00490115">
      <w:pPr>
        <w:pStyle w:val="Endnote"/>
      </w:pPr>
      <w:r>
        <w:rPr>
          <w:rStyle w:val="EndnoteReference"/>
        </w:rPr>
        <w:endnoteRef/>
      </w:r>
      <w:r>
        <w:t xml:space="preserve"> The offering, which is the Nations; the Nations themselves are the offering to God, which is sanctified by the Spirit.  It is the fulfillment of the promise to Abraham which pleases.  God has no need of earthy sacrifices: He desires the restoration of His children.</w:t>
      </w:r>
    </w:p>
  </w:endnote>
  <w:endnote w:id="127">
    <w:p w:rsidR="00794720" w:rsidRDefault="00794720" w:rsidP="00E767C8">
      <w:pPr>
        <w:pStyle w:val="Endnote"/>
      </w:pPr>
      <w:r>
        <w:rPr>
          <w:rStyle w:val="EndnoteReference"/>
        </w:rPr>
        <w:endnoteRef/>
      </w:r>
      <w:r>
        <w:t xml:space="preserve"> </w:t>
      </w:r>
      <w:r w:rsidRPr="00E767C8">
        <w:t>εὐπρόσδεκτος</w:t>
      </w:r>
      <w:r>
        <w:t>, well to be received, acceptable, pleasing</w:t>
      </w:r>
    </w:p>
  </w:endnote>
  <w:endnote w:id="128">
    <w:p w:rsidR="00794720" w:rsidRDefault="00794720" w:rsidP="00490115">
      <w:pPr>
        <w:pStyle w:val="Endnote"/>
      </w:pPr>
      <w:r>
        <w:rPr>
          <w:rStyle w:val="EndnoteReference"/>
        </w:rPr>
        <w:endnoteRef/>
      </w:r>
      <w:r>
        <w:t xml:space="preserve"> Without the gift of the Spirit, nothing we give is acceptable, not even faith.</w:t>
      </w:r>
    </w:p>
  </w:endnote>
  <w:endnote w:id="129">
    <w:p w:rsidR="00794720" w:rsidRDefault="00794720" w:rsidP="00FC1F89">
      <w:pPr>
        <w:pStyle w:val="Endnote"/>
      </w:pPr>
      <w:r>
        <w:rPr>
          <w:rStyle w:val="EndnoteReference"/>
        </w:rPr>
        <w:endnoteRef/>
      </w:r>
      <w:r>
        <w:t xml:space="preserve"> For Paul, the good news is a commission that requires fulfillment.</w:t>
      </w:r>
    </w:p>
  </w:endnote>
  <w:endnote w:id="130">
    <w:p w:rsidR="00794720" w:rsidRDefault="00794720" w:rsidP="00692D9F">
      <w:pPr>
        <w:pStyle w:val="Endnote"/>
      </w:pPr>
      <w:r>
        <w:rPr>
          <w:rStyle w:val="EndnoteReference"/>
        </w:rPr>
        <w:endnoteRef/>
      </w:r>
      <w:r>
        <w:t xml:space="preserve"> </w:t>
      </w:r>
      <w:r w:rsidRPr="00EA4258">
        <w:t>Συναγωνίσασθαί</w:t>
      </w:r>
      <w:r>
        <w:t xml:space="preserve"> means to become a team combatant or team contestant in the public games, a shared pain sufferer, an agonizer in the place of pain, the agon, the arena.  Since such contests frequently ended in death, Paul is not mincing words: he invites us to join Jesus in the garden, sweating blood.</w:t>
      </w:r>
    </w:p>
  </w:endnote>
  <w:endnote w:id="131">
    <w:p w:rsidR="00794720" w:rsidRDefault="00794720" w:rsidP="004638AC">
      <w:pPr>
        <w:pStyle w:val="Endnote"/>
      </w:pPr>
      <w:r>
        <w:rPr>
          <w:rStyle w:val="EndnoteReference"/>
        </w:rPr>
        <w:endnoteRef/>
      </w:r>
      <w:r>
        <w:t xml:space="preserve"> </w:t>
      </w:r>
      <w:r w:rsidRPr="004638AC">
        <w:t>λόγος</w:t>
      </w:r>
      <w:r>
        <w:t>, word</w:t>
      </w:r>
    </w:p>
  </w:endnote>
  <w:endnote w:id="132">
    <w:p w:rsidR="00794720" w:rsidRDefault="00794720" w:rsidP="00692D9F">
      <w:pPr>
        <w:pStyle w:val="Endnote"/>
      </w:pPr>
      <w:r>
        <w:rPr>
          <w:rStyle w:val="EndnoteReference"/>
        </w:rPr>
        <w:endnoteRef/>
      </w:r>
      <w:r>
        <w:t xml:space="preserve"> </w:t>
      </w:r>
      <w:r w:rsidRPr="00692D9F">
        <w:t>Κήρυγμά</w:t>
      </w:r>
      <w:r>
        <w:t xml:space="preserve"> is a beautiful word for which we seem to have lost understanding.  It is the official proclamation of the King of kings, of God the Father of all, of Jesus the Lord of all, and from the Spirit Who has power over all.  It is a unilateral covenant.  It is not amendable, debatable, or negotiable.  It is not exegesis, or lessons, or studies, or teaching.  It’s strictly a take it or leave it deal: like it or lump it.  Paul is only a faithful messenger.</w:t>
      </w:r>
    </w:p>
  </w:endnote>
  <w:endnote w:id="133">
    <w:p w:rsidR="00794720" w:rsidRDefault="00794720" w:rsidP="00B4667A">
      <w:pPr>
        <w:pStyle w:val="Endnote"/>
      </w:pPr>
      <w:r>
        <w:rPr>
          <w:rStyle w:val="EndnoteReference"/>
        </w:rPr>
        <w:endnoteRef/>
      </w:r>
      <w:r>
        <w:t xml:space="preserve"> individual opinions</w:t>
      </w:r>
    </w:p>
  </w:endnote>
  <w:endnote w:id="134">
    <w:p w:rsidR="00794720" w:rsidRDefault="00794720" w:rsidP="00B4667A">
      <w:pPr>
        <w:pStyle w:val="Endnote"/>
      </w:pPr>
      <w:r>
        <w:rPr>
          <w:rStyle w:val="EndnoteReference"/>
        </w:rPr>
        <w:endnoteRef/>
      </w:r>
      <w:r>
        <w:t xml:space="preserve"> Talk is cheap.</w:t>
      </w:r>
    </w:p>
  </w:endnote>
  <w:endnote w:id="135">
    <w:p w:rsidR="00794720" w:rsidRDefault="00794720" w:rsidP="00D11ADD">
      <w:pPr>
        <w:pStyle w:val="Endnote"/>
      </w:pPr>
      <w:r>
        <w:rPr>
          <w:rStyle w:val="EndnoteReference"/>
        </w:rPr>
        <w:endnoteRef/>
      </w:r>
      <w:r>
        <w:t xml:space="preserve"> The contrast is drawn between persuasiveness and demonstration.  Every human sales program runs on persuasiveness.  God’s program runs on reality, proof, experience of life.</w:t>
      </w:r>
    </w:p>
  </w:endnote>
  <w:endnote w:id="136">
    <w:p w:rsidR="00794720" w:rsidRDefault="00794720" w:rsidP="00D9328B">
      <w:pPr>
        <w:pStyle w:val="Endnote"/>
      </w:pPr>
      <w:r>
        <w:rPr>
          <w:rStyle w:val="EndnoteReference"/>
        </w:rPr>
        <w:endnoteRef/>
      </w:r>
      <w:r>
        <w:t xml:space="preserve"> </w:t>
      </w:r>
      <w:r w:rsidRPr="00D9328B">
        <w:t>Οἶδεν</w:t>
      </w:r>
      <w:r>
        <w:t>, he has seen, means to see with the inward eye, to perceive, to know, to understand.</w:t>
      </w:r>
    </w:p>
  </w:endnote>
  <w:endnote w:id="137">
    <w:p w:rsidR="00794720" w:rsidRDefault="00794720" w:rsidP="00D9328B">
      <w:pPr>
        <w:pStyle w:val="Endnote"/>
      </w:pPr>
      <w:r>
        <w:rPr>
          <w:rStyle w:val="EndnoteReference"/>
        </w:rPr>
        <w:endnoteRef/>
      </w:r>
      <w:r>
        <w:t xml:space="preserve"> Since the sentence so obviously refers to one single person, it seems unnecessary to reinforce the point by pushing articles.  The English idiom for articles rarely coincides with the Greek idiom: so, as a matter of practice we add or remove articles as necessary for the sense.</w:t>
      </w:r>
    </w:p>
  </w:endnote>
  <w:endnote w:id="138">
    <w:p w:rsidR="00794720" w:rsidRDefault="00794720" w:rsidP="0084656C">
      <w:pPr>
        <w:pStyle w:val="Endnote"/>
      </w:pPr>
      <w:r>
        <w:rPr>
          <w:rStyle w:val="EndnoteReference"/>
        </w:rPr>
        <w:endnoteRef/>
      </w:r>
      <w:r>
        <w:t xml:space="preserve"> Paul reasons from natural law to theological conclusion.  As other men cannot see into another’s inner man, only the inner human spirit has that ability; so also only the Divine Spirit is able to perceive the Mysteries of God.  Even on this scale, we do not see our own inner person that clearly: this only amplifies the distinction.  No one can know God without His Spirit.</w:t>
      </w:r>
    </w:p>
  </w:endnote>
  <w:endnote w:id="139">
    <w:p w:rsidR="00794720" w:rsidRDefault="00794720" w:rsidP="00C34D82">
      <w:pPr>
        <w:pStyle w:val="Endnote"/>
      </w:pPr>
      <w:r>
        <w:rPr>
          <w:rStyle w:val="EndnoteReference"/>
        </w:rPr>
        <w:endnoteRef/>
      </w:r>
      <w:r>
        <w:t xml:space="preserve"> A person focused on the whole of temporal earthly human life alone; complete and perfect in every discernable way, yet having no connection between the human spirit and the Holy Spirit.  A person without a real living spirit.  Adamic in every perspective: alive on the outside, yet dead on the inside; having only the appearance of the image and likeness of God.  Jude 19</w:t>
      </w:r>
    </w:p>
  </w:endnote>
  <w:endnote w:id="140">
    <w:p w:rsidR="00794720" w:rsidRDefault="00794720" w:rsidP="00AF6041">
      <w:pPr>
        <w:pStyle w:val="Endnote"/>
      </w:pPr>
      <w:r>
        <w:rPr>
          <w:rStyle w:val="EndnoteReference"/>
        </w:rPr>
        <w:endnoteRef/>
      </w:r>
      <w:r>
        <w:t xml:space="preserve"> receive in his right hand</w:t>
      </w:r>
    </w:p>
  </w:endnote>
  <w:endnote w:id="141">
    <w:p w:rsidR="00794720" w:rsidRDefault="00794720" w:rsidP="00E13D9A">
      <w:pPr>
        <w:pStyle w:val="Endnote"/>
      </w:pPr>
      <w:r>
        <w:rPr>
          <w:rStyle w:val="EndnoteReference"/>
        </w:rPr>
        <w:endnoteRef/>
      </w:r>
      <w:r>
        <w:t xml:space="preserve"> It is, of course, possible in verse 14 that the things are referred to as a whole group.  Still both verbs are singular, so our choices are it is foolishness, it is discerned, or He is foolishness, He is discerned.  Otherwise, we must suppose some sort of metonymy to get to they are foolishness, they are discerned.  There are no identified manuscript variations.</w:t>
      </w:r>
    </w:p>
  </w:endnote>
  <w:endnote w:id="142">
    <w:p w:rsidR="00794720" w:rsidRDefault="00794720" w:rsidP="008B6418">
      <w:pPr>
        <w:pStyle w:val="Endnote"/>
      </w:pPr>
      <w:r>
        <w:rPr>
          <w:rStyle w:val="EndnoteReference"/>
        </w:rPr>
        <w:endnoteRef/>
      </w:r>
      <w:r>
        <w:t xml:space="preserve"> </w:t>
      </w:r>
      <w:r>
        <w:rPr>
          <w:rFonts w:cs="Times New Roman"/>
        </w:rPr>
        <w:t>Ἀ</w:t>
      </w:r>
      <w:r w:rsidRPr="008B6418">
        <w:t>νακρίνεται</w:t>
      </w:r>
      <w:r>
        <w:t xml:space="preserve"> suggests a painstaking and rigorous process taking one step at a time.  Indeed we have a name for this process, the V</w:t>
      </w:r>
      <w:r w:rsidRPr="008B6418">
        <w:t xml:space="preserve">ia </w:t>
      </w:r>
      <w:r>
        <w:t>D</w:t>
      </w:r>
      <w:r w:rsidRPr="008B6418">
        <w:t>olorosa</w:t>
      </w:r>
      <w:r>
        <w:t xml:space="preserve"> (</w:t>
      </w:r>
      <w:r w:rsidRPr="008B6418">
        <w:t>Matthew 10:38</w:t>
      </w:r>
      <w:r>
        <w:t>; 16:24; Mark 8:34; 10:21; Luke 9:23).</w:t>
      </w:r>
    </w:p>
  </w:endnote>
  <w:endnote w:id="143">
    <w:p w:rsidR="00794720" w:rsidRDefault="00794720" w:rsidP="007A11FC">
      <w:pPr>
        <w:pStyle w:val="Endnote"/>
      </w:pPr>
      <w:r>
        <w:rPr>
          <w:rStyle w:val="EndnoteReference"/>
        </w:rPr>
        <w:endnoteRef/>
      </w:r>
      <w:r>
        <w:t xml:space="preserve"> </w:t>
      </w:r>
      <w:r w:rsidRPr="007A11FC">
        <w:t>Οἰκεῖ</w:t>
      </w:r>
      <w:r>
        <w:t xml:space="preserve"> means He houses Himself, God’s personal space is called the Oracle, because it is from this room that God speaks.  Hence, Christians are the voice of God in this age.</w:t>
      </w:r>
    </w:p>
  </w:endnote>
  <w:endnote w:id="144">
    <w:p w:rsidR="00794720" w:rsidRDefault="00794720" w:rsidP="00BB55DD">
      <w:pPr>
        <w:pStyle w:val="Endnote"/>
      </w:pPr>
      <w:r>
        <w:rPr>
          <w:rStyle w:val="EndnoteReference"/>
        </w:rPr>
        <w:endnoteRef/>
      </w:r>
      <w:r>
        <w:t xml:space="preserve"> </w:t>
      </w:r>
      <w:r w:rsidRPr="00BB55DD">
        <w:t>Συναχθέντων</w:t>
      </w:r>
      <w:r>
        <w:t>, from synagogue refers to an official convention or meeting for worship or judgment, not a casual fellowship meeting.</w:t>
      </w:r>
    </w:p>
  </w:endnote>
  <w:endnote w:id="145">
    <w:p w:rsidR="00794720" w:rsidRDefault="00794720" w:rsidP="00810F15">
      <w:pPr>
        <w:pStyle w:val="Endnote"/>
      </w:pPr>
      <w:r>
        <w:rPr>
          <w:rStyle w:val="EndnoteReference"/>
        </w:rPr>
        <w:endnoteRef/>
      </w:r>
      <w:r>
        <w:t xml:space="preserve"> predicate nominative</w:t>
      </w:r>
    </w:p>
  </w:endnote>
  <w:endnote w:id="146">
    <w:p w:rsidR="00794720" w:rsidRDefault="00794720" w:rsidP="00F90BFA">
      <w:pPr>
        <w:pStyle w:val="Endnote"/>
      </w:pPr>
      <w:r>
        <w:rPr>
          <w:rStyle w:val="EndnoteReference"/>
        </w:rPr>
        <w:endnoteRef/>
      </w:r>
      <w:r>
        <w:t xml:space="preserve"> imperfect</w:t>
      </w:r>
    </w:p>
  </w:endnote>
  <w:endnote w:id="147">
    <w:p w:rsidR="00794720" w:rsidRDefault="00794720" w:rsidP="00E65181">
      <w:pPr>
        <w:pStyle w:val="Endnote"/>
      </w:pPr>
      <w:r>
        <w:rPr>
          <w:rStyle w:val="EndnoteReference"/>
        </w:rPr>
        <w:endnoteRef/>
      </w:r>
      <w:r>
        <w:t xml:space="preserve"> You are not of or from yourselves: which is to emphasize that your complete source is God, and your source of power is the Spirit.</w:t>
      </w:r>
    </w:p>
  </w:endnote>
  <w:endnote w:id="148">
    <w:p w:rsidR="00794720" w:rsidRDefault="00794720" w:rsidP="009B3954">
      <w:pPr>
        <w:pStyle w:val="Endnote"/>
      </w:pPr>
      <w:r>
        <w:rPr>
          <w:rStyle w:val="EndnoteReference"/>
        </w:rPr>
        <w:endnoteRef/>
      </w:r>
      <w:r>
        <w:t xml:space="preserve"> Greek idiom seems strange: for, which, is plural, yet is joined to a singular verb.</w:t>
      </w:r>
    </w:p>
  </w:endnote>
  <w:endnote w:id="149">
    <w:p w:rsidR="00794720" w:rsidRDefault="00794720" w:rsidP="00A07A57">
      <w:pPr>
        <w:pStyle w:val="Endnote"/>
      </w:pPr>
      <w:r>
        <w:rPr>
          <w:rStyle w:val="EndnoteReference"/>
        </w:rPr>
        <w:endnoteRef/>
      </w:r>
      <w:r>
        <w:t xml:space="preserve"> Paul states more than his opinion; he has absolute knowledge from God about the pains and perils of marriage.  Still, some children are just hot-blooded, for whom single life is even more destructive and nearly unbearably painful.</w:t>
      </w:r>
    </w:p>
  </w:endnote>
  <w:endnote w:id="150">
    <w:p w:rsidR="00794720" w:rsidRDefault="00794720" w:rsidP="0081570D">
      <w:pPr>
        <w:pStyle w:val="Endnote"/>
      </w:pPr>
      <w:r>
        <w:rPr>
          <w:rStyle w:val="EndnoteReference"/>
        </w:rPr>
        <w:endnoteRef/>
      </w:r>
      <w:r>
        <w:t xml:space="preserve"> Paul cites two foundations his ruling that “she should remain unmarried” if at all possible: first, he has received absolute knowledge; second, he is positive of the Spirit’s teaching.  </w:t>
      </w:r>
      <w:r w:rsidRPr="00E0449F">
        <w:t>Δοκῶ</w:t>
      </w:r>
      <w:r>
        <w:t xml:space="preserve"> relates to dogma: which is to say that this is as sure as anything can possibly be in this earthly life.</w:t>
      </w:r>
    </w:p>
  </w:endnote>
  <w:endnote w:id="151">
    <w:p w:rsidR="00794720" w:rsidRDefault="00794720" w:rsidP="003C291F">
      <w:pPr>
        <w:pStyle w:val="Endnote"/>
      </w:pPr>
      <w:r>
        <w:rPr>
          <w:rStyle w:val="EndnoteReference"/>
        </w:rPr>
        <w:endnoteRef/>
      </w:r>
      <w:r>
        <w:t xml:space="preserve"> imperfect</w:t>
      </w:r>
    </w:p>
  </w:endnote>
  <w:endnote w:id="152">
    <w:p w:rsidR="00794720" w:rsidRDefault="00794720" w:rsidP="003C291F">
      <w:pPr>
        <w:pStyle w:val="Endnote"/>
      </w:pPr>
      <w:r>
        <w:rPr>
          <w:rStyle w:val="EndnoteReference"/>
        </w:rPr>
        <w:endnoteRef/>
      </w:r>
      <w:r>
        <w:t xml:space="preserve"> characteristic imperfect, was and continues to be</w:t>
      </w:r>
    </w:p>
  </w:endnote>
  <w:endnote w:id="153">
    <w:p w:rsidR="00794720" w:rsidRDefault="00794720" w:rsidP="00BC3CD2">
      <w:pPr>
        <w:pStyle w:val="Endnote"/>
      </w:pPr>
      <w:r>
        <w:rPr>
          <w:rStyle w:val="EndnoteReference"/>
        </w:rPr>
        <w:endnoteRef/>
      </w:r>
      <w:r>
        <w:t xml:space="preserve"> This is outwardly visible evidence; </w:t>
      </w:r>
      <w:r w:rsidRPr="00BC3CD2">
        <w:t>φανέρωσις</w:t>
      </w:r>
      <w:r>
        <w:t xml:space="preserve"> is an intense light, a blazing forth, the light that is never overtaken by night, the candle that no one is able to hide.</w:t>
      </w:r>
    </w:p>
  </w:endnote>
  <w:endnote w:id="154">
    <w:p w:rsidR="00794720" w:rsidRDefault="00794720" w:rsidP="00BC3CD2">
      <w:pPr>
        <w:pStyle w:val="Endnote"/>
      </w:pPr>
      <w:r>
        <w:rPr>
          <w:rStyle w:val="EndnoteReference"/>
        </w:rPr>
        <w:endnoteRef/>
      </w:r>
      <w:r>
        <w:t xml:space="preserve"> </w:t>
      </w:r>
      <w:r w:rsidRPr="00BC3CD2">
        <w:t>Συμφέρον</w:t>
      </w:r>
      <w:r>
        <w:t xml:space="preserve"> indicates a bearing or carrying together.  The Body of Christ shares all its joys and sorrows: so spiritual gifts necessarily serve the same purpose, nothing is given for individual personal benefit.</w:t>
      </w:r>
    </w:p>
  </w:endnote>
  <w:endnote w:id="155">
    <w:p w:rsidR="00794720" w:rsidRDefault="00794720" w:rsidP="00E113F9">
      <w:pPr>
        <w:pStyle w:val="Endnote"/>
      </w:pPr>
      <w:r>
        <w:rPr>
          <w:rStyle w:val="EndnoteReference"/>
        </w:rPr>
        <w:endnoteRef/>
      </w:r>
      <w:r>
        <w:t xml:space="preserve"> Take up your bed and walk (Matthew 9:2. 6; Mark 2:3-5, 9-10; Luke 5:18, 24; John 5:8, 11-12; Acts 9:33-34).  The gift of absolution and healing is seen as one gift.</w:t>
      </w:r>
    </w:p>
  </w:endnote>
  <w:endnote w:id="156">
    <w:p w:rsidR="00794720" w:rsidRDefault="00794720" w:rsidP="00220CF5">
      <w:pPr>
        <w:pStyle w:val="Endnote"/>
      </w:pPr>
      <w:r>
        <w:rPr>
          <w:rStyle w:val="EndnoteReference"/>
        </w:rPr>
        <w:endnoteRef/>
      </w:r>
      <w:r>
        <w:t xml:space="preserve"> </w:t>
      </w:r>
      <w:r w:rsidRPr="00220CF5">
        <w:t>Προφητεία</w:t>
      </w:r>
      <w:r>
        <w:t xml:space="preserve"> most likely refers to application and exegetical skills used in the study of Scripture: what the Jews refer to as Bath Kol.</w:t>
      </w:r>
    </w:p>
  </w:endnote>
  <w:endnote w:id="157">
    <w:p w:rsidR="00794720" w:rsidRDefault="00794720" w:rsidP="00783321">
      <w:pPr>
        <w:pStyle w:val="Endnote"/>
      </w:pPr>
      <w:r>
        <w:rPr>
          <w:rStyle w:val="EndnoteReference"/>
        </w:rPr>
        <w:endnoteRef/>
      </w:r>
      <w:r>
        <w:t xml:space="preserve"> Someone having deep insights into the human condition and/or the spirit world, especially one who is able to distinguish evil from good in angels, humans, or things such as speech or writing.</w:t>
      </w:r>
    </w:p>
  </w:endnote>
  <w:endnote w:id="158">
    <w:p w:rsidR="00794720" w:rsidRDefault="00794720" w:rsidP="00B231C8">
      <w:pPr>
        <w:pStyle w:val="Endnote"/>
      </w:pPr>
      <w:r>
        <w:rPr>
          <w:rStyle w:val="EndnoteReference"/>
        </w:rPr>
        <w:endnoteRef/>
      </w:r>
      <w:r>
        <w:t xml:space="preserve"> the Spirit, not the individual</w:t>
      </w:r>
    </w:p>
  </w:endnote>
  <w:endnote w:id="159">
    <w:p w:rsidR="00794720" w:rsidRDefault="00794720" w:rsidP="00972FBF">
      <w:pPr>
        <w:pStyle w:val="Endnote"/>
      </w:pPr>
      <w:r>
        <w:rPr>
          <w:rStyle w:val="EndnoteReference"/>
        </w:rPr>
        <w:endnoteRef/>
      </w:r>
      <w:r>
        <w:t xml:space="preserve"> This seems to put the emphasis on the humbler things like healing, helping, and administration: jobs that nobody else really wants to do.</w:t>
      </w:r>
    </w:p>
  </w:endnote>
  <w:endnote w:id="160">
    <w:p w:rsidR="00794720" w:rsidRDefault="00794720" w:rsidP="00E300F2">
      <w:pPr>
        <w:pStyle w:val="Endnote"/>
      </w:pPr>
      <w:r>
        <w:rPr>
          <w:rStyle w:val="EndnoteReference"/>
        </w:rPr>
        <w:endnoteRef/>
      </w:r>
      <w:r>
        <w:t xml:space="preserve"> Spiritual warfare is largely a matter of hearing and obeying the Spirit as He teaches Scripture, and points to the Son, and to the Father.</w:t>
      </w:r>
    </w:p>
  </w:endnote>
  <w:endnote w:id="161">
    <w:p w:rsidR="00794720" w:rsidRDefault="00794720" w:rsidP="004C7213">
      <w:pPr>
        <w:pStyle w:val="Endnote"/>
      </w:pPr>
      <w:r>
        <w:rPr>
          <w:rStyle w:val="EndnoteReference"/>
        </w:rPr>
        <w:endnoteRef/>
      </w:r>
      <w:r>
        <w:t xml:space="preserve"> The ability to speak languages, either miraculously or by training, is of little value without an understanding audience.  Since audiences are necessarily limited in most local churches, it is much better to prophesy in the local dialect of the common language, rather than to prophesy in a language which cannot be understood, and will only sound like gibberish to most of the audience.  Of course, God can always understand such speech.</w:t>
      </w:r>
    </w:p>
  </w:endnote>
  <w:endnote w:id="162">
    <w:p w:rsidR="00794720" w:rsidRDefault="00794720" w:rsidP="000A0552">
      <w:pPr>
        <w:pStyle w:val="Endnote"/>
      </w:pPr>
      <w:r>
        <w:rPr>
          <w:rStyle w:val="EndnoteReference"/>
        </w:rPr>
        <w:endnoteRef/>
      </w:r>
      <w:r>
        <w:t xml:space="preserve"> blessing of the bread and wine in the worship service.</w:t>
      </w:r>
    </w:p>
  </w:endnote>
  <w:endnote w:id="163">
    <w:p w:rsidR="00794720" w:rsidRDefault="00794720" w:rsidP="00E03A51">
      <w:pPr>
        <w:pStyle w:val="Endnote"/>
      </w:pPr>
      <w:r>
        <w:rPr>
          <w:rStyle w:val="EndnoteReference"/>
        </w:rPr>
        <w:endnoteRef/>
      </w:r>
      <w:r>
        <w:t xml:space="preserve"> It is crucial to this discussion that the reader be in possession of this seal and this pledge, which is recognizable by the central elements of the mind, the heart of the mind.  Without possession of these, the reader cannot possibly realize that these are better assurances of the Truth of God’s promises than false assurance promoted by doctrinal statements.  No resolution is achievable without the power of the Spirit.  No one can know that they are on the right track until the Spirit shows them that they are on the right track.</w:t>
      </w:r>
    </w:p>
  </w:endnote>
  <w:endnote w:id="164">
    <w:p w:rsidR="00794720" w:rsidRDefault="00794720" w:rsidP="00F92F40">
      <w:pPr>
        <w:pStyle w:val="Endnote"/>
      </w:pPr>
      <w:r>
        <w:rPr>
          <w:rStyle w:val="EndnoteReference"/>
        </w:rPr>
        <w:endnoteRef/>
      </w:r>
      <w:r>
        <w:t xml:space="preserve"> Paul plainly contrasts the work of the Spirit in the New Testament with the giving of the Decalogue in the Old Testament.  The coming of the Spirit brings, not a different revelation, but a superior engraving, employing superior materials.  The primary work of the New Testament is not found in a book, rather in the hearts of believers.  As the cutting of the covenant into the human heart surpasses the cutting of stone, as light outshines day, even so the Decalogue outshines all the rest of the Old Testament.  So then, the glory of the engraved heart outstrips them both, as the brightness of the engraved heart approaches Christ Hi</w:t>
      </w:r>
      <w:r w:rsidR="001D1164">
        <w:t>mself more and more every day</w:t>
      </w:r>
      <w:r>
        <w:t>: it has a better author, in as much as the Spirit alone carves the heart, whereas men help write the book; it has a better material, in as much as flesh and blood surpass ink or stone.</w:t>
      </w:r>
    </w:p>
    <w:p w:rsidR="00794720" w:rsidRDefault="00794720" w:rsidP="00F92F40">
      <w:pPr>
        <w:pStyle w:val="Endnote"/>
      </w:pPr>
      <w:r>
        <w:t xml:space="preserve">Because there can be no certainty of a manuscript comma following </w:t>
      </w:r>
      <w:r w:rsidRPr="00F92F40">
        <w:t>ζῶντος</w:t>
      </w:r>
      <w:r>
        <w:t>, there can be no assurance that the participle, living does not cut both ways in double entendre.  Functioning as an adjective, living modifies God, the Living God.  Functioning as a verb, living emphasizes the fact that the Spirit is living “in fleshy</w:t>
      </w:r>
      <w:r w:rsidRPr="0049492B">
        <w:t xml:space="preserve"> plaques</w:t>
      </w:r>
      <w:r>
        <w:t xml:space="preserve"> made of hearts”.</w:t>
      </w:r>
    </w:p>
    <w:p w:rsidR="00794720" w:rsidRDefault="00794720" w:rsidP="00612F11">
      <w:pPr>
        <w:pStyle w:val="Endnote"/>
      </w:pPr>
      <w:r>
        <w:t xml:space="preserve">Incidentally, </w:t>
      </w:r>
      <w:r w:rsidRPr="00AF0B02">
        <w:t>πλαξὶν καρδίαις σαρκίναις</w:t>
      </w:r>
      <w:r>
        <w:t xml:space="preserve"> are all dative plurals, so it is difficult to capture the exact Greek idiom for plaques-hearts-fleshes or tablets-hearts-fleshes.  The exact attributive relationship is not clear: plaques made of fleshy hearts is equally possible, as is hearts-plaques made of flesh.  Even though flesh is a collective singular in English, it does not appear to be such in Greek.</w:t>
      </w:r>
    </w:p>
  </w:endnote>
  <w:endnote w:id="165">
    <w:p w:rsidR="00794720" w:rsidRDefault="00794720" w:rsidP="000C33B0">
      <w:pPr>
        <w:pStyle w:val="Endnote"/>
      </w:pPr>
      <w:r>
        <w:rPr>
          <w:rStyle w:val="EndnoteReference"/>
        </w:rPr>
        <w:endnoteRef/>
      </w:r>
      <w:r>
        <w:t xml:space="preserve"> Paul’s plural, “</w:t>
      </w:r>
      <w:r w:rsidRPr="00AC7B37">
        <w:t>us</w:t>
      </w:r>
      <w:r>
        <w:t xml:space="preserve"> </w:t>
      </w:r>
      <w:r w:rsidRPr="00AC7B37">
        <w:t>able</w:t>
      </w:r>
      <w:r>
        <w:t xml:space="preserve"> servants,” seems to include all of us, else he could have said, “me an able servant,” since he is the only Apostle present.</w:t>
      </w:r>
    </w:p>
    <w:p w:rsidR="00794720" w:rsidRDefault="00794720" w:rsidP="000C33B0">
      <w:pPr>
        <w:pStyle w:val="Endnote"/>
      </w:pPr>
      <w:r>
        <w:t>Paul writes of the new covenant (Jeremiah 31:31; Matthew 26:28; Mark 14:24; Luke 22:20; 1 Corinthians 11:25; 2 Corinthians 3:6-7; Hebrews 8:7-8, 13; 9:15; 12:24), not of the New Testament which in its remainder is only filler as far as this issue is concerned.</w:t>
      </w:r>
    </w:p>
    <w:p w:rsidR="00794720" w:rsidRDefault="00794720" w:rsidP="00087B31">
      <w:pPr>
        <w:pStyle w:val="Endnote"/>
      </w:pPr>
      <w:r>
        <w:t>The contrast being drawn is not to single letters of the alphabet, nor to literal interpretation, but to a specific document: namely the tablets or plaques of the Decalogue (2 Corinthians 3:7).  The service of death refers to the prohibition of touching the mountain: for the law itself brings life and freedom.  Only man’s perversion turns that which is good and life-giving into death: so the goodness of the law is being realized in the Spirit.</w:t>
      </w:r>
    </w:p>
    <w:p w:rsidR="00794720" w:rsidRDefault="00794720" w:rsidP="00780C3D">
      <w:pPr>
        <w:pStyle w:val="Endnote"/>
      </w:pPr>
      <w:r>
        <w:t xml:space="preserve">Incidentally, Hebrews 8:7-8 speaks of the first covenant as, </w:t>
      </w:r>
      <w:r w:rsidRPr="008D099A">
        <w:t>ἦν ἄμεμπτος,</w:t>
      </w:r>
      <w:r>
        <w:t xml:space="preserve"> hypothetically speaking as, not without blame, fault, or flaws; as well as, </w:t>
      </w:r>
      <w:r w:rsidRPr="00780C3D">
        <w:t>μεμφόμενος</w:t>
      </w:r>
      <w:r>
        <w:t xml:space="preserve">, being or having blame, fault, or flaws; bearing grounds for censure, complaint, or dissatisfaction.  </w:t>
      </w:r>
      <w:r w:rsidR="00602C58">
        <w:t>T</w:t>
      </w:r>
      <w:r>
        <w:t>he covenant itself is view</w:t>
      </w:r>
      <w:r w:rsidR="00602C58">
        <w:t>ed</w:t>
      </w:r>
      <w:r>
        <w:t xml:space="preserve"> as </w:t>
      </w:r>
      <w:r w:rsidR="00602C58">
        <w:t xml:space="preserve">being </w:t>
      </w:r>
      <w:r>
        <w:t>flawed.  The flaw in the covenant is that it is given without any means of accomplishment: for Perfect-man has not yet been born.</w:t>
      </w:r>
    </w:p>
  </w:endnote>
  <w:endnote w:id="166">
    <w:p w:rsidR="00794720" w:rsidRDefault="00794720" w:rsidP="00D30D72">
      <w:pPr>
        <w:pStyle w:val="Endnote"/>
      </w:pPr>
      <w:r>
        <w:rPr>
          <w:rStyle w:val="EndnoteReference"/>
        </w:rPr>
        <w:endnoteRef/>
      </w:r>
      <w:r>
        <w:t xml:space="preserve"> </w:t>
      </w:r>
      <w:r w:rsidR="001A4AC2">
        <w:t>RP add</w:t>
      </w:r>
      <w:r>
        <w:t xml:space="preserve"> </w:t>
      </w:r>
      <w:r w:rsidRPr="00D30D72">
        <w:t>ἐκεῖ</w:t>
      </w:r>
      <w:r>
        <w:t xml:space="preserve"> </w:t>
      </w:r>
      <w:r w:rsidR="001A4AC2">
        <w:t>(</w:t>
      </w:r>
      <w:r>
        <w:t>there</w:t>
      </w:r>
      <w:r w:rsidR="001A4AC2">
        <w:t>, in this location).  When</w:t>
      </w:r>
      <w:r>
        <w:t xml:space="preserve"> the sentence </w:t>
      </w:r>
      <w:r w:rsidR="001A4AC2">
        <w:t xml:space="preserve">begins </w:t>
      </w:r>
      <w:r>
        <w:t xml:space="preserve">with </w:t>
      </w:r>
      <w:r w:rsidRPr="00D30D72">
        <w:t>οὗ</w:t>
      </w:r>
      <w:r>
        <w:t xml:space="preserve"> </w:t>
      </w:r>
      <w:r w:rsidR="001A4AC2">
        <w:t>(</w:t>
      </w:r>
      <w:r>
        <w:t>where</w:t>
      </w:r>
      <w:r w:rsidR="001A4AC2">
        <w:t>),</w:t>
      </w:r>
      <w:r>
        <w:t xml:space="preserve"> </w:t>
      </w:r>
      <w:r w:rsidR="002C2731">
        <w:t xml:space="preserve">it </w:t>
      </w:r>
      <w:r>
        <w:t>makes less than perfect sense</w:t>
      </w:r>
      <w:r w:rsidR="002C2731">
        <w:t xml:space="preserve"> if not followed by </w:t>
      </w:r>
      <w:r w:rsidR="002C2731" w:rsidRPr="00D30D72">
        <w:t>ἐκεῖ</w:t>
      </w:r>
      <w:r w:rsidR="00782288">
        <w:t xml:space="preserve">: </w:t>
      </w:r>
      <w:r w:rsidR="002C2731">
        <w:t>where … there</w:t>
      </w:r>
      <w:r w:rsidR="00782288">
        <w:t>…</w:t>
      </w:r>
      <w:r>
        <w:t>.</w:t>
      </w:r>
    </w:p>
  </w:endnote>
  <w:endnote w:id="167">
    <w:p w:rsidR="00794720" w:rsidRDefault="00794720" w:rsidP="00446E82">
      <w:pPr>
        <w:pStyle w:val="Endnote"/>
      </w:pPr>
      <w:r>
        <w:rPr>
          <w:rStyle w:val="EndnoteReference"/>
        </w:rPr>
        <w:endnoteRef/>
      </w:r>
      <w:r>
        <w:t xml:space="preserve"> Sh</w:t>
      </w:r>
      <w:r w:rsidRPr="00446E82">
        <w:rPr>
          <w:rFonts w:cs="Times New Roman"/>
          <w:vertAlign w:val="superscript"/>
        </w:rPr>
        <w:t>ə</w:t>
      </w:r>
      <w:r>
        <w:t>kinah</w:t>
      </w:r>
    </w:p>
  </w:endnote>
  <w:endnote w:id="168">
    <w:p w:rsidR="00794720" w:rsidRDefault="00794720" w:rsidP="00A87880">
      <w:pPr>
        <w:pStyle w:val="Endnote"/>
      </w:pPr>
      <w:r>
        <w:rPr>
          <w:rStyle w:val="EndnoteReference"/>
        </w:rPr>
        <w:endnoteRef/>
      </w:r>
      <w:r>
        <w:t xml:space="preserve"> This is specifically the same Spirit, Who is the constant companion of Jesus.  While the human spirit could possibly be meant, it is hard to see how the human spirit could energize such activity without the constant supply of the Spirit’s power.</w:t>
      </w:r>
    </w:p>
  </w:endnote>
  <w:endnote w:id="169">
    <w:p w:rsidR="00794720" w:rsidRDefault="00794720" w:rsidP="00A87880">
      <w:pPr>
        <w:pStyle w:val="Endnote"/>
      </w:pPr>
      <w:r>
        <w:rPr>
          <w:rStyle w:val="EndnoteReference"/>
        </w:rPr>
        <w:endnoteRef/>
      </w:r>
      <w:r>
        <w:t xml:space="preserve"> </w:t>
      </w:r>
      <w:r w:rsidRPr="00A87880">
        <w:t>Psalms 116:10</w:t>
      </w:r>
    </w:p>
  </w:endnote>
  <w:endnote w:id="170">
    <w:p w:rsidR="00794720" w:rsidRDefault="00794720" w:rsidP="00A36990">
      <w:pPr>
        <w:pStyle w:val="Endnote"/>
      </w:pPr>
      <w:r>
        <w:rPr>
          <w:rStyle w:val="EndnoteReference"/>
        </w:rPr>
        <w:endnoteRef/>
      </w:r>
      <w:r>
        <w:t xml:space="preserve"> This is the innocence of the Nazarite, who never knows the taste of grapes or wine.</w:t>
      </w:r>
    </w:p>
  </w:endnote>
  <w:endnote w:id="171">
    <w:p w:rsidR="00794720" w:rsidRDefault="00794720" w:rsidP="006F3454">
      <w:pPr>
        <w:pStyle w:val="Endnote"/>
      </w:pPr>
      <w:r>
        <w:rPr>
          <w:rStyle w:val="EndnoteReference"/>
        </w:rPr>
        <w:endnoteRef/>
      </w:r>
      <w:r>
        <w:t xml:space="preserve"> This is not merely gentleness or kindness; it is the sort of thing that results in genuine good for another.</w:t>
      </w:r>
    </w:p>
  </w:endnote>
  <w:endnote w:id="172">
    <w:p w:rsidR="00794720" w:rsidRDefault="00794720" w:rsidP="007F4992">
      <w:pPr>
        <w:pStyle w:val="Endnote"/>
      </w:pPr>
      <w:r>
        <w:rPr>
          <w:rStyle w:val="EndnoteReference"/>
        </w:rPr>
        <w:endnoteRef/>
      </w:r>
      <w:r>
        <w:t xml:space="preserve"> This is love without </w:t>
      </w:r>
      <w:r w:rsidRPr="006F3454">
        <w:t>hypocrisy</w:t>
      </w:r>
      <w:r>
        <w:t>, the sort of love that sacrifices personal life for another.  False love is very popular nowadays: saying I love you often substitutes for reality.</w:t>
      </w:r>
    </w:p>
  </w:endnote>
  <w:endnote w:id="173">
    <w:p w:rsidR="00794720" w:rsidRDefault="00794720" w:rsidP="006F3454">
      <w:pPr>
        <w:pStyle w:val="Endnote"/>
      </w:pPr>
      <w:r>
        <w:rPr>
          <w:rStyle w:val="EndnoteReference"/>
        </w:rPr>
        <w:endnoteRef/>
      </w:r>
      <w:r>
        <w:t xml:space="preserve"> It is a gross deception to believe that the flesh can produce such things.  Only the intense working of the Spirit in us develops these things over a long period of time.</w:t>
      </w:r>
    </w:p>
  </w:endnote>
  <w:endnote w:id="174">
    <w:p w:rsidR="00794720" w:rsidRDefault="00794720" w:rsidP="006D6EA6">
      <w:pPr>
        <w:pStyle w:val="Endnote"/>
      </w:pPr>
      <w:r>
        <w:rPr>
          <w:rStyle w:val="EndnoteReference"/>
        </w:rPr>
        <w:endnoteRef/>
      </w:r>
      <w:r>
        <w:t xml:space="preserve"> This is clearly not a compliment.  They should not have tolerated [such abuse] patiently: for in verse 19 we see that they “suffer fools gladly”.  In verse 13, such fools are called false apostles, workers of deceit; in verse 14 transformers </w:t>
      </w:r>
      <w:r w:rsidRPr="006D6EA6">
        <w:t>masquerading</w:t>
      </w:r>
      <w:r>
        <w:t xml:space="preserve"> as angels of light.  Since Paul criticizes such evil persons openly, so should we, not tolerating them in The Church.  Now we see the duplicity of false toleration more clearly: it is a matter of embracing our own wisdom in preference to God’s wisdom.</w:t>
      </w:r>
    </w:p>
  </w:endnote>
  <w:endnote w:id="175">
    <w:p w:rsidR="00794720" w:rsidRDefault="00794720" w:rsidP="00571C28">
      <w:pPr>
        <w:pStyle w:val="Endnote"/>
      </w:pPr>
      <w:r>
        <w:rPr>
          <w:rStyle w:val="EndnoteReference"/>
        </w:rPr>
        <w:endnoteRef/>
      </w:r>
      <w:r>
        <w:t xml:space="preserve"> The message is so intense that the same question is asked twice,</w:t>
      </w:r>
    </w:p>
  </w:endnote>
  <w:endnote w:id="176">
    <w:p w:rsidR="00794720" w:rsidRDefault="00794720" w:rsidP="00E22A35">
      <w:pPr>
        <w:pStyle w:val="Endnote"/>
      </w:pPr>
      <w:r>
        <w:rPr>
          <w:rStyle w:val="EndnoteReference"/>
        </w:rPr>
        <w:endnoteRef/>
      </w:r>
      <w:r>
        <w:t xml:space="preserve"> The proclamation came; we heard it; we were persuaded by it; we believed it.  Faith is always the result of the process.  It is impossible that our faith could ever cause these things to happen, or in any other way be a source, or part of a source.</w:t>
      </w:r>
    </w:p>
  </w:endnote>
  <w:endnote w:id="177">
    <w:p w:rsidR="00794720" w:rsidRDefault="00794720" w:rsidP="005126EA">
      <w:pPr>
        <w:pStyle w:val="Endnote"/>
      </w:pPr>
      <w:r>
        <w:rPr>
          <w:rStyle w:val="EndnoteReference"/>
        </w:rPr>
        <w:endnoteRef/>
      </w:r>
      <w:r>
        <w:t xml:space="preserve"> All are sons: female and male, aged and young, educated and unlearned, grandfathers and grandmothers, unwise and wise, men and women, boys and girls; from every kindred, race, and tongue.  No one is excluded because of their created state.  Only those who turn away from the gift, by their own free will, are excluded.  God does not force people to return His Sovereign love.</w:t>
      </w:r>
    </w:p>
  </w:endnote>
  <w:endnote w:id="178">
    <w:p w:rsidR="00794720" w:rsidRDefault="00794720" w:rsidP="00315113">
      <w:pPr>
        <w:pStyle w:val="Endnote"/>
      </w:pPr>
      <w:r>
        <w:rPr>
          <w:rStyle w:val="EndnoteReference"/>
        </w:rPr>
        <w:endnoteRef/>
      </w:r>
      <w:r>
        <w:t xml:space="preserve"> Paul contrasts Jews and Gentiles, who are without the Spirit, and Christians, who have the Spirit, with Ishmael and Isaac.  The contrast shows that all of those devoid of the Spirit, either Jews or Gentiles, are like Ishmael: outside of the covenant and outside of the saving mercies of God.  On the other hand, Christians are like Isaac, inside of the covenant and inside of the saving mercies of God.  The salvific difference is having the Spirit.</w:t>
      </w:r>
    </w:p>
  </w:endnote>
  <w:endnote w:id="179">
    <w:p w:rsidR="00794720" w:rsidRDefault="00794720" w:rsidP="00322519">
      <w:pPr>
        <w:pStyle w:val="Endnote"/>
      </w:pPr>
      <w:r>
        <w:rPr>
          <w:rStyle w:val="EndnoteReference"/>
        </w:rPr>
        <w:endnoteRef/>
      </w:r>
      <w:r>
        <w:t xml:space="preserve"> It is the Spirit of persuasion, the Spirit Who builds faith in us that causes us to look for or anticipate the hope of justice or righteousness.  This sentence does not say that righteousness comes through the agency of faith; rather, the Spirit is the agency of hope in the justice or righteousness that God supplies.</w:t>
      </w:r>
    </w:p>
  </w:endnote>
  <w:endnote w:id="180">
    <w:p w:rsidR="00794720" w:rsidRDefault="00794720" w:rsidP="0058537B">
      <w:pPr>
        <w:pStyle w:val="Endnote"/>
      </w:pPr>
      <w:r>
        <w:rPr>
          <w:rStyle w:val="EndnoteReference"/>
        </w:rPr>
        <w:endnoteRef/>
      </w:r>
      <w:r>
        <w:t xml:space="preserve"> In this sentence, the switch from plural to singular and back to plural, seems strange to us.  Two suggestions come to mind; yet, there very well may be others.</w:t>
      </w:r>
    </w:p>
    <w:p w:rsidR="00794720" w:rsidRDefault="00794720" w:rsidP="00307045">
      <w:pPr>
        <w:pStyle w:val="Endnote"/>
      </w:pPr>
      <w:r>
        <w:t xml:space="preserve">One possibility is that the singular causes us to iterate the </w:t>
      </w:r>
      <w:r w:rsidR="00CD69B8">
        <w:t>plural</w:t>
      </w:r>
      <w:r>
        <w:t xml:space="preserve"> </w:t>
      </w:r>
      <w:r w:rsidR="00CD69B8">
        <w:t>pronoun</w:t>
      </w:r>
      <w:r>
        <w:t xml:space="preserve">, </w:t>
      </w:r>
      <w:r w:rsidR="00CD69B8">
        <w:t xml:space="preserve">these, </w:t>
      </w:r>
      <w:r>
        <w:t>giving the sense, “Now each of these opposes one another….”</w:t>
      </w:r>
    </w:p>
    <w:p w:rsidR="00794720" w:rsidRDefault="00794720" w:rsidP="00321C28">
      <w:pPr>
        <w:pStyle w:val="Endnote"/>
      </w:pPr>
      <w:r>
        <w:t xml:space="preserve">Another possibility is that the plural draws on the fugue over desire between Spirit and flesh in the previous sentence.  However while the Spirit desires only what is good; still, the Spirit is no trouble maker, He does not stir up opposition, He only brings peace.  If this is the sense, we could have, “Now [of] these it [The flesh] opposes others….”  Even though “these” is not genitive and we have slightly changed the meaning of </w:t>
      </w:r>
      <w:r w:rsidRPr="00321C28">
        <w:t>ἀλλήλοις</w:t>
      </w:r>
      <w:r>
        <w:t>.</w:t>
      </w:r>
    </w:p>
    <w:p w:rsidR="00794720" w:rsidRDefault="00794720" w:rsidP="00321C28">
      <w:pPr>
        <w:pStyle w:val="Endnote"/>
      </w:pPr>
      <w:r>
        <w:t>Perhaps such differences are not important to many readers.</w:t>
      </w:r>
    </w:p>
    <w:p w:rsidR="00794720" w:rsidRDefault="00794720" w:rsidP="00ED130F">
      <w:pPr>
        <w:pStyle w:val="Endnote"/>
      </w:pPr>
      <w:r>
        <w:t>We also marked the next two verbs indicating that they are subjunctives.  This changes the meaning considerably, from “</w:t>
      </w:r>
      <w:r w:rsidRPr="008158C1">
        <w:t xml:space="preserve">you </w:t>
      </w:r>
      <w:r>
        <w:t>can</w:t>
      </w:r>
      <w:r w:rsidRPr="008158C1">
        <w:t>not do the things that you wish</w:t>
      </w:r>
      <w:r>
        <w:t>,” which is indicative, to “the things you would wish, you should not do,” which more accurately describes the incessant battle we all have with our own flesh.  Rather than indicating a state of impossible behavior; we now see clearly, our own internal struggles: we do not always wish ill, yet we must guard against the possibility; we do not always do ill, yet we must develop the habit of putting others first, even when we are doing something good.</w:t>
      </w:r>
    </w:p>
  </w:endnote>
  <w:endnote w:id="181">
    <w:p w:rsidR="00794720" w:rsidRDefault="00794720" w:rsidP="00F445D2">
      <w:pPr>
        <w:pStyle w:val="Endnote"/>
      </w:pPr>
      <w:r>
        <w:rPr>
          <w:rStyle w:val="EndnoteReference"/>
        </w:rPr>
        <w:endnoteRef/>
      </w:r>
      <w:r>
        <w:t xml:space="preserve"> Of course not.  The Spirit enables us to build on the Law.  The Spirit fulfills all the righteous requirements of the Law in us.  Our relationship to the Law is the same as Christ’s relationship to the Law: its fulfillment is finished, we are free to live in it.</w:t>
      </w:r>
    </w:p>
  </w:endnote>
  <w:endnote w:id="182">
    <w:p w:rsidR="00794720" w:rsidRDefault="00794720" w:rsidP="0073449D">
      <w:pPr>
        <w:pStyle w:val="Endnote"/>
      </w:pPr>
      <w:r>
        <w:rPr>
          <w:rStyle w:val="EndnoteReference"/>
        </w:rPr>
        <w:endnoteRef/>
      </w:r>
      <w:r>
        <w:t xml:space="preserve"> </w:t>
      </w:r>
      <w:r w:rsidRPr="000E2E42">
        <w:t>Παραπ</w:t>
      </w:r>
      <w:proofErr w:type="spellStart"/>
      <w:r w:rsidRPr="000E2E42">
        <w:t>τώμ</w:t>
      </w:r>
      <w:proofErr w:type="spellEnd"/>
      <w:r w:rsidRPr="000E2E42">
        <w:t>ατι</w:t>
      </w:r>
      <w:r>
        <w:t xml:space="preserve"> </w:t>
      </w:r>
      <w:r w:rsidR="007411DF">
        <w:t>(aside fall) seems to refer to less intentional breach of the Law</w:t>
      </w:r>
      <w:r>
        <w:t xml:space="preserve">, as opposed to </w:t>
      </w:r>
      <w:proofErr w:type="spellStart"/>
      <w:r w:rsidRPr="000E2E42">
        <w:t>ὀφειλήμ</w:t>
      </w:r>
      <w:proofErr w:type="spellEnd"/>
      <w:r w:rsidRPr="000E2E42">
        <w:t>ατα</w:t>
      </w:r>
      <w:r w:rsidR="007411DF">
        <w:t xml:space="preserve"> (debts)</w:t>
      </w:r>
      <w:r>
        <w:t xml:space="preserve">, which </w:t>
      </w:r>
      <w:r w:rsidR="007411DF">
        <w:t xml:space="preserve">appear to be more deliberate </w:t>
      </w:r>
      <w:r>
        <w:t>major breaches of the Law (Matthew 6:12, 14-15).</w:t>
      </w:r>
      <w:r w:rsidR="007411DF">
        <w:t xml:space="preserve">  We start with forgiveness for debts; where we go from there</w:t>
      </w:r>
      <w:r w:rsidR="00EB00E6">
        <w:t>,</w:t>
      </w:r>
      <w:r w:rsidR="007411DF">
        <w:t xml:space="preserve"> is another matter; everybody falls aside: not everybody returns to exact debt from his brother (Matthew 18:23-35)</w:t>
      </w:r>
    </w:p>
  </w:endnote>
  <w:endnote w:id="183">
    <w:p w:rsidR="00794720" w:rsidRDefault="00794720" w:rsidP="006013DE">
      <w:pPr>
        <w:pStyle w:val="Endnote"/>
      </w:pPr>
      <w:r>
        <w:rPr>
          <w:rStyle w:val="EndnoteReference"/>
        </w:rPr>
        <w:endnoteRef/>
      </w:r>
      <w:r>
        <w:t xml:space="preserve"> This means witness their confession and pronounce absolution, welcoming the errant person back into the full fellowship of the flock.  This is not a license to nit-pick every sinful particle of dust, or strain out every gnat.  We are not urged to become a fellowship of fault-finders.</w:t>
      </w:r>
    </w:p>
  </w:endnote>
  <w:endnote w:id="184">
    <w:p w:rsidR="00794720" w:rsidRDefault="00794720" w:rsidP="00111D80">
      <w:pPr>
        <w:pStyle w:val="Endnote"/>
      </w:pPr>
      <w:r>
        <w:rPr>
          <w:rStyle w:val="EndnoteReference"/>
        </w:rPr>
        <w:endnoteRef/>
      </w:r>
      <w:r>
        <w:t xml:space="preserve"> Even though this seems to refer to the human spirit, I don’t know how it can possibly be attained without the direct involvement of the Spirit: this is beyond human abilities.</w:t>
      </w:r>
    </w:p>
  </w:endnote>
  <w:endnote w:id="185">
    <w:p w:rsidR="00794720" w:rsidRDefault="00794720" w:rsidP="00215B5C">
      <w:pPr>
        <w:pStyle w:val="Endnote"/>
      </w:pPr>
      <w:r>
        <w:rPr>
          <w:rStyle w:val="EndnoteReference"/>
        </w:rPr>
        <w:endnoteRef/>
      </w:r>
      <w:r>
        <w:t xml:space="preserve"> The Holy Spirit who was promised in the Old Testament, and confirmed by Christ.</w:t>
      </w:r>
    </w:p>
  </w:endnote>
  <w:endnote w:id="186">
    <w:p w:rsidR="00794720" w:rsidRPr="00DC646F" w:rsidRDefault="00794720" w:rsidP="00DC646F">
      <w:pPr>
        <w:pStyle w:val="Endnote"/>
      </w:pPr>
      <w:r>
        <w:rPr>
          <w:rStyle w:val="EndnoteReference"/>
        </w:rPr>
        <w:endnoteRef/>
      </w:r>
      <w:r>
        <w:t xml:space="preserve"> </w:t>
      </w:r>
      <w:r w:rsidRPr="00DC646F">
        <w:t>Σπουδάζοντες</w:t>
      </w:r>
      <w:r>
        <w:t xml:space="preserve"> most certainly does not mean endeavoring, except by the remotest of connotations or implications.  It means to change direction or speed in response to a need.  In modern science this would be called acceleration.  In sports it is called quickness: a quick athlete may not be fast at all, nor is a fast athlete necessarily quick.  Velocity, speed or fastness are also different concepts.</w:t>
      </w:r>
    </w:p>
  </w:endnote>
  <w:endnote w:id="187">
    <w:p w:rsidR="00794720" w:rsidRDefault="00794720" w:rsidP="00DC646F">
      <w:pPr>
        <w:pStyle w:val="Endnote"/>
      </w:pPr>
      <w:r>
        <w:rPr>
          <w:rStyle w:val="EndnoteReference"/>
        </w:rPr>
        <w:endnoteRef/>
      </w:r>
      <w:r>
        <w:t xml:space="preserve"> The denoted or explicit meaning of </w:t>
      </w:r>
      <w:r w:rsidRPr="00DC646F">
        <w:t>τηρεῖν</w:t>
      </w:r>
      <w:r>
        <w:t xml:space="preserve"> has in mind the protection from a threat.  Picture a soldier rushing from his position to engage the enemy before that enemy can penetrate defenses.  Picture a farmer rushing to plug a massive hole in his irrigation system before he loses all his water, while his plants and topsoil are washed away by the looming flood.  Picture a mother rushing to grab her baby before it falls into a fire.  The sense of urgency is lost in the translation, “keep”.</w:t>
      </w:r>
    </w:p>
  </w:endnote>
  <w:endnote w:id="188">
    <w:p w:rsidR="00794720" w:rsidRDefault="00794720" w:rsidP="00D41F5A">
      <w:pPr>
        <w:pStyle w:val="Endnote"/>
      </w:pPr>
      <w:r>
        <w:rPr>
          <w:rStyle w:val="EndnoteReference"/>
        </w:rPr>
        <w:endnoteRef/>
      </w:r>
      <w:r>
        <w:t xml:space="preserve"> Here is the true catholicity of The Church (Hebrews 12:22-29).  It is true that this is a spiritual oneness; yet it is not a mystically understood oneness; it is a visible, protectable oneness, able to find peace, being roped together by peace.  It is One because there can only be One work of the Spirit, only one Bride of Christ.</w:t>
      </w:r>
    </w:p>
  </w:endnote>
  <w:endnote w:id="189">
    <w:p w:rsidR="00794720" w:rsidRDefault="00794720" w:rsidP="006500A1">
      <w:pPr>
        <w:pStyle w:val="Endnote"/>
      </w:pPr>
      <w:r>
        <w:rPr>
          <w:rStyle w:val="EndnoteReference"/>
        </w:rPr>
        <w:endnoteRef/>
      </w:r>
      <w:r>
        <w:t xml:space="preserve"> Note that the day of redemption, which is equivalent to the day of salvation is still viewed as being ahead.  Deliverance is incomplete until the seal is open.  Note also that the Spirit not only gives the seal, but also that the Spirit is the seal.</w:t>
      </w:r>
    </w:p>
  </w:endnote>
  <w:endnote w:id="190">
    <w:p w:rsidR="00794720" w:rsidRDefault="00794720" w:rsidP="0091523A">
      <w:pPr>
        <w:pStyle w:val="Endnote"/>
      </w:pPr>
      <w:r>
        <w:rPr>
          <w:rStyle w:val="EndnoteReference"/>
        </w:rPr>
        <w:endnoteRef/>
      </w:r>
      <w:r>
        <w:t xml:space="preserve"> Note that the Spirit is not about the </w:t>
      </w:r>
      <w:r w:rsidRPr="00FE398E">
        <w:t>ostentatious</w:t>
      </w:r>
      <w:r>
        <w:t xml:space="preserve"> display of languages.</w:t>
      </w:r>
      <w:r w:rsidRPr="00EF080C">
        <w:t xml:space="preserve"> </w:t>
      </w:r>
      <w:r>
        <w:t xml:space="preserve"> Nor is the Spirit about an untoward </w:t>
      </w:r>
      <w:r w:rsidRPr="0091523A">
        <w:t xml:space="preserve">obsession </w:t>
      </w:r>
      <w:r>
        <w:t xml:space="preserve">with the future.  </w:t>
      </w:r>
      <w:r w:rsidRPr="00EF080C">
        <w:t>The energizing of spiritual gifts is exciting or ecstatic; yet i</w:t>
      </w:r>
      <w:r>
        <w:t>t</w:t>
      </w:r>
      <w:r w:rsidRPr="00EF080C">
        <w:t xml:space="preserve"> is n</w:t>
      </w:r>
      <w:r>
        <w:t>ot ruled by excitement or ecstas</w:t>
      </w:r>
      <w:r w:rsidRPr="00EF080C">
        <w:t xml:space="preserve">y; the energizing of spiritual gifts is ruled by sound-mindedness, careful reason, hard thinking, </w:t>
      </w:r>
      <w:r>
        <w:t xml:space="preserve">long hours of toil at study, </w:t>
      </w:r>
      <w:r w:rsidRPr="00EF080C">
        <w:t>swift obedience to the Spirit, collaboration in The Church, and diligent application</w:t>
      </w:r>
      <w:r>
        <w:t>; plowing, planting, pruning, weeding, watering, seeking a spiritual harvest in God’s honor; learning about Jesus and the Father from Scripture</w:t>
      </w:r>
      <w:r w:rsidRPr="00EF080C">
        <w:t>.</w:t>
      </w:r>
      <w:r>
        <w:t xml:space="preserve"> </w:t>
      </w:r>
      <w:r w:rsidRPr="00EF080C">
        <w:t xml:space="preserve"> Still, no earthly entertainment provides a rush greater than the rush brought about by the proper use of spiritual gifts: there is nothing else on earth quite like it.</w:t>
      </w:r>
    </w:p>
  </w:endnote>
  <w:endnote w:id="191">
    <w:p w:rsidR="00794720" w:rsidRDefault="00794720" w:rsidP="00C76FE5">
      <w:pPr>
        <w:pStyle w:val="Endnote"/>
      </w:pPr>
      <w:r>
        <w:rPr>
          <w:rStyle w:val="EndnoteReference"/>
        </w:rPr>
        <w:endnoteRef/>
      </w:r>
      <w:r>
        <w:t xml:space="preserve"> Salvation is viewed in the future, not in the historic sense.  The context shows that this salvation is about the successful defense of the good news; yet, if the good news could possibly be defeated, so also Paul’s eternal destiny would end (1 Corinthians 15:19).  So, in spite of whatever assurances we may have, there are still aspects of our eternal destiny, which are distinctly future.</w:t>
      </w:r>
    </w:p>
  </w:endnote>
  <w:endnote w:id="192">
    <w:p w:rsidR="00794720" w:rsidRDefault="00794720" w:rsidP="00673BC2">
      <w:pPr>
        <w:pStyle w:val="Endnote"/>
      </w:pPr>
      <w:r>
        <w:rPr>
          <w:rStyle w:val="EndnoteReference"/>
        </w:rPr>
        <w:endnoteRef/>
      </w:r>
      <w:r>
        <w:t xml:space="preserve"> Unless one believes in the Jungian </w:t>
      </w:r>
      <w:r w:rsidRPr="00673BC2">
        <w:t>collective unconscious</w:t>
      </w:r>
      <w:r>
        <w:t>, which cannot possibly be in view here, the unity of spirit and soul described here can only exist by the Spirit, especially if the One Body of Christ is in view.  Competing together speaks of a combined athleticism, so that soul may refer to the whole: one team competing together….  The word is soul, not mind.</w:t>
      </w:r>
    </w:p>
  </w:endnote>
  <w:endnote w:id="193">
    <w:p w:rsidR="00794720" w:rsidRDefault="00794720" w:rsidP="004054B4">
      <w:pPr>
        <w:pStyle w:val="Endnote"/>
      </w:pPr>
      <w:r>
        <w:rPr>
          <w:rStyle w:val="EndnoteReference"/>
        </w:rPr>
        <w:endnoteRef/>
      </w:r>
      <w:r>
        <w:t xml:space="preserve"> Christianity stands or falls on the reality of its fresh daily evidence.  If you have faithfully prayed every day for the gift of the Spirit (Luke 11:13), and still can honestly say that you have experienced no evidence of Christ, no evidence of His crucifixion, His faithful sacrificial generosity, no evidence of the Spirit’s working directly with you: walk away, Christianity is not for you.  Christians need to experience fresh courage and concern for the whole human race.  Guts and Glory; Grit, Gumption, and Grace….</w:t>
      </w:r>
    </w:p>
  </w:endnote>
  <w:endnote w:id="194">
    <w:p w:rsidR="00794720" w:rsidRDefault="00794720" w:rsidP="0073671B">
      <w:pPr>
        <w:pStyle w:val="Endnote"/>
      </w:pPr>
      <w:r>
        <w:rPr>
          <w:rStyle w:val="EndnoteReference"/>
        </w:rPr>
        <w:endnoteRef/>
      </w:r>
      <w:r>
        <w:t xml:space="preserve"> That which only results from the communication of the Holy Spirit with the human spirit.</w:t>
      </w:r>
    </w:p>
  </w:endnote>
  <w:endnote w:id="195">
    <w:p w:rsidR="00794720" w:rsidRDefault="00794720" w:rsidP="00284F00">
      <w:pPr>
        <w:pStyle w:val="Endnote"/>
      </w:pPr>
      <w:r>
        <w:rPr>
          <w:rStyle w:val="EndnoteReference"/>
        </w:rPr>
        <w:endnoteRef/>
      </w:r>
      <w:r>
        <w:t xml:space="preserve"> We do not believe in the Jungian collective unconscious; nor do we believe in any magical or metaphysical presence.  The only way for Paul to be present in the Spirit is for the Holy Spirit to make him present.</w:t>
      </w:r>
    </w:p>
  </w:endnote>
  <w:endnote w:id="196">
    <w:p w:rsidR="00794720" w:rsidRDefault="00794720" w:rsidP="008F5DE3">
      <w:pPr>
        <w:pStyle w:val="Endnote"/>
      </w:pPr>
      <w:r>
        <w:rPr>
          <w:rStyle w:val="EndnoteReference"/>
        </w:rPr>
        <w:endnoteRef/>
      </w:r>
      <w:r>
        <w:t xml:space="preserve"> Persuasion has led to evidence to experience to strong conviction: this is the meaning of faith.  Even though most of us reject existentialism and the thinking of </w:t>
      </w:r>
      <w:r w:rsidRPr="008F5DE3">
        <w:t>Kierkegaard,</w:t>
      </w:r>
      <w:r>
        <w:t xml:space="preserve"> </w:t>
      </w:r>
      <w:r w:rsidRPr="008F5DE3">
        <w:t>Dostoyevsky,</w:t>
      </w:r>
      <w:r>
        <w:t xml:space="preserve"> </w:t>
      </w:r>
      <w:r w:rsidRPr="008F5DE3">
        <w:t>Nietzsche,</w:t>
      </w:r>
      <w:r>
        <w:t xml:space="preserve"> and </w:t>
      </w:r>
      <w:r w:rsidRPr="008F5DE3">
        <w:t>Sartre</w:t>
      </w:r>
      <w:r>
        <w:t>: we retain in some way the trivial idea that faith is somehow or other a leap in the dark.  The Greek and biblical idea of faith is a walk in the light.  So the Colossians and others are first persuaded of the Truth of Christianity because of its strong, well reasoned base.  This evidence is immediately accompanied and reinforced by the gift of the Holy Spirit (Luke 11:13), so that the continuously growing pile of evidence leads to the specific experience of walking with God.  As God proves Himself every day, an absolute conviction is formed.  Building on a lifetime of such evidence and the experience of handling that evidence, convictions become so strong as to be immovable.</w:t>
      </w:r>
    </w:p>
  </w:endnote>
  <w:endnote w:id="197">
    <w:p w:rsidR="00794720" w:rsidRDefault="00794720" w:rsidP="005A2692">
      <w:pPr>
        <w:pStyle w:val="Endnote"/>
      </w:pPr>
      <w:r>
        <w:rPr>
          <w:rStyle w:val="EndnoteReference"/>
        </w:rPr>
        <w:endnoteRef/>
      </w:r>
      <w:r>
        <w:t xml:space="preserve"> The fact that God hates </w:t>
      </w:r>
      <w:r w:rsidRPr="00CC1122">
        <w:t>πάθει ἐπιθυμίας</w:t>
      </w:r>
      <w:r>
        <w:t xml:space="preserve"> (verse 5, raging passions or hormones), </w:t>
      </w:r>
      <w:r w:rsidRPr="00CC1122">
        <w:t>πλεονεκτεῖν ἐν τῷ πράγματι</w:t>
      </w:r>
      <w:r>
        <w:t xml:space="preserve"> (verse 6, taking more than one’s fair share in a business transaction), and </w:t>
      </w:r>
      <w:r w:rsidRPr="003672CF">
        <w:t>ἀκαθαρσίᾳ</w:t>
      </w:r>
      <w:r>
        <w:t xml:space="preserve"> (verse 7, uncleanness, es</w:t>
      </w:r>
      <w:r w:rsidR="00E263F0">
        <w:t>pecially in lack of confession): thus,</w:t>
      </w:r>
      <w:r>
        <w:t xml:space="preserve"> judging, avenging, and punishing them, </w:t>
      </w:r>
      <w:r w:rsidRPr="00CC1122">
        <w:t>ἔκδικος</w:t>
      </w:r>
      <w:r>
        <w:t>.  So to condemn God’s punishment is to condemn God.</w:t>
      </w:r>
    </w:p>
  </w:endnote>
  <w:endnote w:id="198">
    <w:p w:rsidR="00794720" w:rsidRDefault="00794720" w:rsidP="00FE4DD5">
      <w:pPr>
        <w:pStyle w:val="Endnote"/>
      </w:pPr>
      <w:r>
        <w:rPr>
          <w:rStyle w:val="EndnoteReference"/>
        </w:rPr>
        <w:endnoteRef/>
      </w:r>
      <w:r>
        <w:t xml:space="preserve"> I fear that much of our theology does exactly what this verse admonishes against.</w:t>
      </w:r>
    </w:p>
  </w:endnote>
  <w:endnote w:id="199">
    <w:p w:rsidR="00794720" w:rsidRDefault="00794720" w:rsidP="00FF15B8">
      <w:pPr>
        <w:pStyle w:val="Endnote"/>
      </w:pPr>
      <w:r>
        <w:rPr>
          <w:rStyle w:val="EndnoteReference"/>
        </w:rPr>
        <w:endnoteRef/>
      </w:r>
      <w:r>
        <w:t xml:space="preserve"> spirit, wind, whisper</w:t>
      </w:r>
    </w:p>
  </w:endnote>
  <w:endnote w:id="200">
    <w:p w:rsidR="00794720" w:rsidRDefault="00794720" w:rsidP="00FF15B8">
      <w:pPr>
        <w:pStyle w:val="Endnote"/>
      </w:pPr>
      <w:r>
        <w:rPr>
          <w:rStyle w:val="EndnoteReference"/>
        </w:rPr>
        <w:endnoteRef/>
      </w:r>
      <w:r>
        <w:t xml:space="preserve"> word vocally delivered</w:t>
      </w:r>
    </w:p>
  </w:endnote>
  <w:endnote w:id="201">
    <w:p w:rsidR="00794720" w:rsidRDefault="00794720" w:rsidP="00794149">
      <w:pPr>
        <w:pStyle w:val="Endnote"/>
      </w:pPr>
      <w:r>
        <w:rPr>
          <w:rStyle w:val="EndnoteReference"/>
        </w:rPr>
        <w:endnoteRef/>
      </w:r>
      <w:r>
        <w:t xml:space="preserve"> spirit</w:t>
      </w:r>
    </w:p>
  </w:endnote>
  <w:endnote w:id="202">
    <w:p w:rsidR="00794720" w:rsidRDefault="00794720" w:rsidP="00AE2F61">
      <w:pPr>
        <w:pStyle w:val="Endnote"/>
      </w:pPr>
      <w:r>
        <w:rPr>
          <w:rStyle w:val="EndnoteReference"/>
        </w:rPr>
        <w:endnoteRef/>
      </w:r>
      <w:r>
        <w:t xml:space="preserve"> Angels in this context seems to refer to the five hundred surviving witnesses (1 Corinthians 15:6).</w:t>
      </w:r>
    </w:p>
  </w:endnote>
  <w:endnote w:id="203">
    <w:p w:rsidR="00794720" w:rsidRDefault="00794720" w:rsidP="008D3B16">
      <w:pPr>
        <w:pStyle w:val="Endnote"/>
      </w:pPr>
      <w:r>
        <w:rPr>
          <w:rStyle w:val="EndnoteReference"/>
        </w:rPr>
        <w:endnoteRef/>
      </w:r>
      <w:r>
        <w:t xml:space="preserve"> Our human spirits are clearly developed by the Holy Spirit.  Many seek spiritual gifts and their power; yet from a self-seeking attitude, rather than from a sacrificially giving attitude; from a mentally unstable perspective.  The gifts of the Spirit require the consistent toil of hard thinking for the benefit of others.  Such gifts may very well be exciting, and temporarily result in </w:t>
      </w:r>
      <w:r w:rsidRPr="008067EC">
        <w:t>ecstatic</w:t>
      </w:r>
      <w:r>
        <w:t xml:space="preserve"> (joyous excited) behavior; yet such behavior can never result in the irrational, and must always finally yield to the simple hard work of thinking and doing what is right, decently and in order.  If right thinking and doing are carried away by excess </w:t>
      </w:r>
      <w:r w:rsidRPr="00F62DDE">
        <w:t>ecstasy</w:t>
      </w:r>
      <w:r>
        <w:t>, this should not be attributed to the Spirit.</w:t>
      </w:r>
    </w:p>
  </w:endnote>
  <w:endnote w:id="204">
    <w:p w:rsidR="00794720" w:rsidRDefault="00794720" w:rsidP="00EC242D">
      <w:pPr>
        <w:pStyle w:val="Endnote"/>
      </w:pPr>
      <w:r>
        <w:rPr>
          <w:rStyle w:val="EndnoteReference"/>
        </w:rPr>
        <w:endnoteRef/>
      </w:r>
      <w:r>
        <w:t xml:space="preserve"> Timothy’s call and gifts for the service of the ministry are in view.</w:t>
      </w:r>
    </w:p>
  </w:endnote>
  <w:endnote w:id="205">
    <w:p w:rsidR="00794720" w:rsidRDefault="00794720" w:rsidP="0027254E">
      <w:pPr>
        <w:pStyle w:val="Endnote"/>
      </w:pPr>
      <w:r>
        <w:rPr>
          <w:rStyle w:val="EndnoteReference"/>
        </w:rPr>
        <w:endnoteRef/>
      </w:r>
      <w:r>
        <w:t xml:space="preserve"> We do not believe that this refers to the written word in any fashion.  Rather it refers to the speech of Jesus as it comes directly from His mouth (Revelation 1:16).  It is Jesus use of speech, which is so penetrating that nothing and no one can hide.</w:t>
      </w:r>
    </w:p>
  </w:endnote>
  <w:endnote w:id="206">
    <w:p w:rsidR="00794720" w:rsidRDefault="00794720" w:rsidP="00D42037">
      <w:pPr>
        <w:pStyle w:val="Endnote"/>
      </w:pPr>
      <w:r>
        <w:rPr>
          <w:rStyle w:val="EndnoteReference"/>
        </w:rPr>
        <w:endnoteRef/>
      </w:r>
      <w:r>
        <w:t xml:space="preserve"> The meaning of the passage is not perfectly clear.  The context was discussing the priestly movements from the first or outer room or tent, into the second or inner room or tent, the Oracle, and their limitations.  The expression, “while the first tent, having [as yet] stood,” may be a metonymy referring to the veil of the first room or tent, which is now rent, allowing the blazing light of the Sh</w:t>
      </w:r>
      <w:r w:rsidRPr="00C97742">
        <w:rPr>
          <w:rFonts w:cs="Times New Roman"/>
          <w:vertAlign w:val="superscript"/>
        </w:rPr>
        <w:t>ə</w:t>
      </w:r>
      <w:r>
        <w:t>kinah Glory to be clearly seen by all of the faithful.  This explains the work of the Holy Spirit bringing us right into the heavenly Oracle in our prayers.  Now all limitations of direct access to God have been removed by the Holy Spirit.</w:t>
      </w:r>
    </w:p>
  </w:endnote>
  <w:endnote w:id="207">
    <w:p w:rsidR="00794720" w:rsidRDefault="00794720" w:rsidP="00B1240D">
      <w:pPr>
        <w:pStyle w:val="Endnote"/>
      </w:pPr>
      <w:r>
        <w:rPr>
          <w:rStyle w:val="EndnoteReference"/>
        </w:rPr>
        <w:endnoteRef/>
      </w:r>
      <w:r>
        <w:t xml:space="preserve"> </w:t>
      </w:r>
      <w:r w:rsidRPr="00B1240D">
        <w:t>Παιδευτὰς</w:t>
      </w:r>
      <w:r>
        <w:t xml:space="preserve"> simply means child teacher.</w:t>
      </w:r>
    </w:p>
  </w:endnote>
  <w:endnote w:id="208">
    <w:p w:rsidR="00794720" w:rsidRDefault="00794720" w:rsidP="00001054">
      <w:pPr>
        <w:pStyle w:val="Endnote"/>
      </w:pPr>
      <w:r>
        <w:rPr>
          <w:rStyle w:val="EndnoteReference"/>
        </w:rPr>
        <w:endnoteRef/>
      </w:r>
      <w:r>
        <w:t xml:space="preserve"> We turned our backs on ourselves, we learned and changed.</w:t>
      </w:r>
    </w:p>
  </w:endnote>
  <w:endnote w:id="209">
    <w:p w:rsidR="00794720" w:rsidRDefault="00794720" w:rsidP="00B31F3F">
      <w:pPr>
        <w:pStyle w:val="Endnote"/>
      </w:pPr>
      <w:r>
        <w:rPr>
          <w:rStyle w:val="EndnoteReference"/>
        </w:rPr>
        <w:endnoteRef/>
      </w:r>
      <w:r>
        <w:t xml:space="preserve"> </w:t>
      </w:r>
      <w:r w:rsidRPr="008039A8">
        <w:t>Πανηγύρει</w:t>
      </w:r>
      <w:r>
        <w:t xml:space="preserve"> belongs with verse 23, not with verse 22: this is an unsupported error on the part of SBLGNT.  </w:t>
      </w:r>
      <w:r w:rsidRPr="008039A8">
        <w:t>Πανηγύρει</w:t>
      </w:r>
      <w:r>
        <w:t xml:space="preserve"> finds its meaning in the three mandatory festivals of the Old Testament Church: P</w:t>
      </w:r>
      <w:r w:rsidRPr="00B31F3F">
        <w:t>esach</w:t>
      </w:r>
      <w:r>
        <w:t>,</w:t>
      </w:r>
      <w:r w:rsidRPr="00B31F3F">
        <w:t xml:space="preserve"> </w:t>
      </w:r>
      <w:r>
        <w:t>S</w:t>
      </w:r>
      <w:r w:rsidRPr="00B31F3F">
        <w:t xml:space="preserve">havuot and </w:t>
      </w:r>
      <w:r>
        <w:t>S</w:t>
      </w:r>
      <w:r w:rsidRPr="00B31F3F">
        <w:t>ukkot</w:t>
      </w:r>
      <w:r>
        <w:t xml:space="preserve">.  At least two festivals of The New Testament Church find their origin and meaning in this rich iconography.  So, </w:t>
      </w:r>
      <w:r w:rsidRPr="008039A8">
        <w:t>πα</w:t>
      </w:r>
      <w:proofErr w:type="spellStart"/>
      <w:r w:rsidRPr="008039A8">
        <w:t>νηγύρει</w:t>
      </w:r>
      <w:proofErr w:type="spellEnd"/>
      <w:r w:rsidR="00F615CA">
        <w:t xml:space="preserve"> refers to much more than</w:t>
      </w:r>
      <w:r>
        <w:t xml:space="preserve"> a council, even an ecumenical council: for all, from the Great High Priest to the most poverty stricken priest, must be present.  Absence without good excuse results in being cut off from God.  Voting is rare, decisions are usually decreed by the Great King, but all the faithful say amen with exceeding joy.  It is simply unthinkable that a mere council can replace this process.</w:t>
      </w:r>
    </w:p>
  </w:endnote>
  <w:endnote w:id="210">
    <w:p w:rsidR="00794720" w:rsidRPr="00BE5ED7" w:rsidRDefault="00794720" w:rsidP="00BE5ED7">
      <w:pPr>
        <w:pStyle w:val="Endnote"/>
        <w:rPr>
          <w:lang w:bidi="he-IL"/>
        </w:rPr>
      </w:pPr>
      <w:r>
        <w:rPr>
          <w:rStyle w:val="EndnoteReference"/>
        </w:rPr>
        <w:endnoteRef/>
      </w:r>
      <w:r>
        <w:t xml:space="preserve"> </w:t>
      </w:r>
      <w:r w:rsidRPr="00BE5ED7">
        <w:t>Πρωτοτόκων</w:t>
      </w:r>
      <w:r>
        <w:t xml:space="preserve"> takes its meaning from the selection of the firstborn for the service of God.  Among the Israelites the human </w:t>
      </w:r>
      <w:r w:rsidRPr="00BE5ED7">
        <w:t>πρωτοτόκων</w:t>
      </w:r>
      <w:r>
        <w:t xml:space="preserve"> were replaced by the whole tribe of Levi.  In the New Testament the Πρωτοτόκ</w:t>
      </w:r>
      <w:r>
        <w:rPr>
          <w:lang w:val="el-GR"/>
        </w:rPr>
        <w:t>ος</w:t>
      </w:r>
      <w:r>
        <w:rPr>
          <w:lang w:bidi="he-IL"/>
        </w:rPr>
        <w:t xml:space="preserve"> is the only firstborn; yet, the faithful, being baptized into His Body as the plurality of the many </w:t>
      </w:r>
      <w:r w:rsidRPr="00BE5ED7">
        <w:t>πρωτοτόκων</w:t>
      </w:r>
      <w:r>
        <w:t xml:space="preserve"> in His One Body.  So, all of us together, throughout history are the </w:t>
      </w:r>
      <w:r w:rsidRPr="00BE5ED7">
        <w:t>πρωτοτόκων</w:t>
      </w:r>
      <w:r>
        <w:t>: prophets, priests, and kings to our God.</w:t>
      </w:r>
    </w:p>
  </w:endnote>
  <w:endnote w:id="211">
    <w:p w:rsidR="00794720" w:rsidRDefault="00794720" w:rsidP="006D3439">
      <w:pPr>
        <w:pStyle w:val="Endnote"/>
      </w:pPr>
      <w:r>
        <w:rPr>
          <w:rStyle w:val="EndnoteReference"/>
        </w:rPr>
        <w:endnoteRef/>
      </w:r>
      <w:r>
        <w:t xml:space="preserve"> We on earth are members of The Church in heaven.  There is no division between The Church Triumphant and The Church Militant.  There are only different aspects of The One Same Church: this is the true meaning of both catholicity and orthodoxy.</w:t>
      </w:r>
    </w:p>
  </w:endnote>
  <w:endnote w:id="212">
    <w:p w:rsidR="00794720" w:rsidRDefault="00794720" w:rsidP="004C3254">
      <w:pPr>
        <w:pStyle w:val="Endnote"/>
      </w:pPr>
      <w:r>
        <w:rPr>
          <w:rStyle w:val="EndnoteReference"/>
        </w:rPr>
        <w:endnoteRef/>
      </w:r>
      <w:r>
        <w:t xml:space="preserve"> This lends support to the Genesis idea that the soul comes to life with the joining of human body and human spirit.  Persuasion and action are similarly mated into a living whole.  Living biblical faith simply does not exist apart from biblical works, and vice-versa.</w:t>
      </w:r>
    </w:p>
  </w:endnote>
  <w:endnote w:id="213">
    <w:p w:rsidR="00794720" w:rsidRDefault="00794720" w:rsidP="0052726D">
      <w:pPr>
        <w:pStyle w:val="Endnote"/>
      </w:pPr>
      <w:r>
        <w:rPr>
          <w:rStyle w:val="EndnoteReference"/>
        </w:rPr>
        <w:endnoteRef/>
      </w:r>
      <w:r>
        <w:t xml:space="preserve"> We simply do not know the origin of this expression.  This mystical saying is possibly best explained by, “For the flesh desires against the Spirit, and the Spirit against the flesh.  Now [of] these it [The flesh] opposes others, so that the things you would wish, you should not do (see the complete discussion at Galatians 5:17, in this paper).”  </w:t>
      </w:r>
      <w:r w:rsidRPr="00835DE0">
        <w:t>The</w:t>
      </w:r>
      <w:r>
        <w:t xml:space="preserve"> S</w:t>
      </w:r>
      <w:r w:rsidRPr="00835DE0">
        <w:t>pirit</w:t>
      </w:r>
      <w:r>
        <w:t xml:space="preserve"> within us desires jealously what is in our best eternal interests; yet, He is not permitted to coerce our consciences.</w:t>
      </w:r>
    </w:p>
  </w:endnote>
  <w:endnote w:id="214">
    <w:p w:rsidR="00794720" w:rsidRDefault="00794720" w:rsidP="00F43D12">
      <w:pPr>
        <w:pStyle w:val="Endnote"/>
      </w:pPr>
      <w:r>
        <w:rPr>
          <w:rStyle w:val="EndnoteReference"/>
        </w:rPr>
        <w:endnoteRef/>
      </w:r>
      <w:r>
        <w:t xml:space="preserve"> </w:t>
      </w:r>
      <w:r>
        <w:rPr>
          <w:rFonts w:cs="Times New Roman"/>
        </w:rPr>
        <w:t>Ἐ</w:t>
      </w:r>
      <w:r w:rsidRPr="001B533F">
        <w:t>ραυνῶντες</w:t>
      </w:r>
      <w:r>
        <w:t xml:space="preserve"> in SBLGNT perpetuates a WH spelling error, coming from an undefined root: </w:t>
      </w:r>
      <w:r w:rsidRPr="001B533F">
        <w:t>ἐραυν</w:t>
      </w:r>
      <w:r>
        <w:rPr>
          <w:rFonts w:cs="Times New Roman"/>
        </w:rPr>
        <w:t xml:space="preserve">άω.  </w:t>
      </w:r>
      <w:r>
        <w:t xml:space="preserve">  The correct word is</w:t>
      </w:r>
      <w:r w:rsidRPr="001B533F">
        <w:t xml:space="preserve"> ἐρευνῶντες</w:t>
      </w:r>
      <w:r>
        <w:t>.</w:t>
      </w:r>
    </w:p>
  </w:endnote>
  <w:endnote w:id="215">
    <w:p w:rsidR="00794720" w:rsidRDefault="00794720" w:rsidP="00303522">
      <w:pPr>
        <w:pStyle w:val="Endnote"/>
      </w:pPr>
      <w:r>
        <w:rPr>
          <w:rStyle w:val="EndnoteReference"/>
        </w:rPr>
        <w:endnoteRef/>
      </w:r>
      <w:r>
        <w:t xml:space="preserve"> If there was ever any doubt about the expression, “He descended into Hell,” which means to descend into the place where the dead dwell, this verse, as well as 1 Peter 3:18-19, should satisfy the most doubting, fastidious, and </w:t>
      </w:r>
      <w:r w:rsidRPr="00303522">
        <w:t>scrupulous</w:t>
      </w:r>
      <w:r>
        <w:t xml:space="preserve"> person.</w:t>
      </w:r>
    </w:p>
  </w:endnote>
  <w:endnote w:id="216">
    <w:p w:rsidR="00794720" w:rsidRDefault="00794720" w:rsidP="00706B8A">
      <w:pPr>
        <w:pStyle w:val="Endnote"/>
      </w:pPr>
      <w:r>
        <w:rPr>
          <w:rStyle w:val="EndnoteReference"/>
        </w:rPr>
        <w:endnoteRef/>
      </w:r>
      <w:r>
        <w:t xml:space="preserve"> John gives the incarnation of Christ as the acid test for spiritual truth.  This is part of a broader test, a test of cohesion in Scripture, that new prophecies cannot contradict older prophecies.  The other test is that no new prophecy can lead away from Yahweh worship.  In a sense, John’s test combines both ideas: for it is the incarnation, exclusively, that leads to real Yahweh worship.</w:t>
      </w:r>
    </w:p>
  </w:endnote>
  <w:endnote w:id="217">
    <w:p w:rsidR="00794720" w:rsidRDefault="00794720" w:rsidP="00C6573C">
      <w:pPr>
        <w:pStyle w:val="Endnote"/>
      </w:pPr>
      <w:r>
        <w:rPr>
          <w:rStyle w:val="EndnoteReference"/>
        </w:rPr>
        <w:endnoteRef/>
      </w:r>
      <w:r>
        <w:t xml:space="preserve"> Water and blood represent incarnation and death.  In </w:t>
      </w:r>
      <w:r w:rsidRPr="00C6573C">
        <w:t>1 John 4:1-3</w:t>
      </w:r>
      <w:r>
        <w:t xml:space="preserve"> the incarnation was shown to be the greatest of all tests of spiritual truth.  John has hardly shifted to baptism, which makes no such cardinal point, now; nor has he focused on the relative minutia of water flowing from Jesus pierced side.  Water and blood encompass the entire life and work of Jesus on earth.  Now he must ascend, be enthroned, and return.  Now the Spirit’s work begins in earnest.</w:t>
      </w:r>
    </w:p>
  </w:endnote>
  <w:endnote w:id="218">
    <w:p w:rsidR="00794720" w:rsidRDefault="00794720" w:rsidP="00F5542B">
      <w:pPr>
        <w:pStyle w:val="Endnote"/>
      </w:pPr>
      <w:r>
        <w:rPr>
          <w:rStyle w:val="EndnoteReference"/>
        </w:rPr>
        <w:endnoteRef/>
      </w:r>
      <w:r>
        <w:t xml:space="preserve"> There are no early witnesses to, “</w:t>
      </w:r>
      <w:r w:rsidRPr="00C44EED">
        <w:t>the</w:t>
      </w:r>
      <w:r>
        <w:t xml:space="preserve"> </w:t>
      </w:r>
      <w:r w:rsidRPr="00C44EED">
        <w:t>Father,</w:t>
      </w:r>
      <w:r>
        <w:t xml:space="preserve"> </w:t>
      </w:r>
      <w:r w:rsidRPr="00C44EED">
        <w:t>the</w:t>
      </w:r>
      <w:r>
        <w:t xml:space="preserve"> </w:t>
      </w:r>
      <w:r w:rsidRPr="00C44EED">
        <w:t>Word,</w:t>
      </w:r>
      <w:r>
        <w:t xml:space="preserve"> </w:t>
      </w:r>
      <w:r w:rsidRPr="00C44EED">
        <w:t>and</w:t>
      </w:r>
      <w:r>
        <w:t xml:space="preserve"> </w:t>
      </w:r>
      <w:r w:rsidRPr="00C44EED">
        <w:t>the</w:t>
      </w:r>
      <w:r>
        <w:t xml:space="preserve"> </w:t>
      </w:r>
      <w:r w:rsidRPr="00C44EED">
        <w:t>Holy</w:t>
      </w:r>
      <w:r>
        <w:t xml:space="preserve"> Spirit</w:t>
      </w:r>
      <w:r w:rsidRPr="00C44EED">
        <w:t>:</w:t>
      </w:r>
      <w:r>
        <w:t xml:space="preserve"> </w:t>
      </w:r>
      <w:r w:rsidRPr="00C44EED">
        <w:t>and</w:t>
      </w:r>
      <w:r>
        <w:t xml:space="preserve"> </w:t>
      </w:r>
      <w:r w:rsidRPr="00C44EED">
        <w:t>these</w:t>
      </w:r>
      <w:r>
        <w:t xml:space="preserve"> </w:t>
      </w:r>
      <w:r w:rsidRPr="00C44EED">
        <w:t>three</w:t>
      </w:r>
      <w:r>
        <w:t xml:space="preserve"> </w:t>
      </w:r>
      <w:r w:rsidRPr="00C44EED">
        <w:t>are</w:t>
      </w:r>
      <w:r>
        <w:t xml:space="preserve"> </w:t>
      </w:r>
      <w:r w:rsidRPr="00C44EED">
        <w:t>one.</w:t>
      </w:r>
      <w:r>
        <w:t xml:space="preserve">  </w:t>
      </w:r>
      <w:r w:rsidRPr="00C44EED">
        <w:t>And</w:t>
      </w:r>
      <w:r>
        <w:t xml:space="preserve"> </w:t>
      </w:r>
      <w:r w:rsidRPr="00C44EED">
        <w:t>there</w:t>
      </w:r>
      <w:r>
        <w:t xml:space="preserve"> </w:t>
      </w:r>
      <w:r w:rsidRPr="00C44EED">
        <w:t>are</w:t>
      </w:r>
      <w:r>
        <w:t xml:space="preserve"> </w:t>
      </w:r>
      <w:r w:rsidRPr="00C44EED">
        <w:t>three</w:t>
      </w:r>
      <w:r>
        <w:t xml:space="preserve"> </w:t>
      </w:r>
      <w:r w:rsidRPr="00C44EED">
        <w:t>that</w:t>
      </w:r>
      <w:r>
        <w:t xml:space="preserve"> </w:t>
      </w:r>
      <w:r w:rsidRPr="00C44EED">
        <w:t>bear</w:t>
      </w:r>
      <w:r>
        <w:t xml:space="preserve"> </w:t>
      </w:r>
      <w:r w:rsidRPr="00C44EED">
        <w:t>witness</w:t>
      </w:r>
      <w:r>
        <w:t xml:space="preserve"> </w:t>
      </w:r>
      <w:r w:rsidRPr="00C44EED">
        <w:t>in</w:t>
      </w:r>
      <w:r>
        <w:t xml:space="preserve"> </w:t>
      </w:r>
      <w:r w:rsidRPr="00C44EED">
        <w:t>earth,</w:t>
      </w:r>
      <w:r>
        <w:t>” so that this has ceased to even be a matter of great discussion.  John’s whole point is to connect Pentecost to the Incarnation and Death of Christ, which is exactly what we expect from the Old Testament icon or type.</w:t>
      </w:r>
    </w:p>
  </w:endnote>
  <w:endnote w:id="219">
    <w:p w:rsidR="00794720" w:rsidRDefault="00794720" w:rsidP="00F16443">
      <w:pPr>
        <w:pStyle w:val="Endnote"/>
      </w:pPr>
      <w:r>
        <w:rPr>
          <w:rStyle w:val="EndnoteReference"/>
        </w:rPr>
        <w:endnoteRef/>
      </w:r>
      <w:r>
        <w:t xml:space="preserve"> These are factions, not hermits or monastics.</w:t>
      </w:r>
    </w:p>
  </w:endnote>
  <w:endnote w:id="220">
    <w:p w:rsidR="00794720" w:rsidRDefault="00794720" w:rsidP="00C34D82">
      <w:pPr>
        <w:pStyle w:val="Endnote"/>
      </w:pPr>
      <w:r>
        <w:rPr>
          <w:rStyle w:val="EndnoteReference"/>
        </w:rPr>
        <w:endnoteRef/>
      </w:r>
      <w:r>
        <w:t xml:space="preserve"> A person focused on the whole of temporal earthly human life alone; complete and perfect in every discernable way, yet having no connection between the human spirit and the Holy Spirit.  A person without a real living spirit.  Adamic in every perspective: alive on the outside, yet dead on the inside; having only the appearance of the image and likeness of God.  </w:t>
      </w:r>
      <w:r w:rsidRPr="00B16632">
        <w:t>1 Corinthians 2:14</w:t>
      </w:r>
    </w:p>
  </w:endnote>
  <w:endnote w:id="221">
    <w:p w:rsidR="00794720" w:rsidRDefault="00794720" w:rsidP="00AD4D3F">
      <w:pPr>
        <w:pStyle w:val="Endnote"/>
      </w:pPr>
      <w:r>
        <w:rPr>
          <w:rStyle w:val="EndnoteReference"/>
        </w:rPr>
        <w:endnoteRef/>
      </w:r>
      <w:r>
        <w:t xml:space="preserve"> The Spirit is the great healer of divisions and factions in The Church.</w:t>
      </w:r>
    </w:p>
  </w:endnote>
  <w:endnote w:id="222">
    <w:p w:rsidR="00794720" w:rsidRDefault="00794720" w:rsidP="00890065">
      <w:pPr>
        <w:pStyle w:val="Endnote"/>
      </w:pPr>
      <w:r>
        <w:rPr>
          <w:rStyle w:val="EndnoteReference"/>
        </w:rPr>
        <w:endnoteRef/>
      </w:r>
      <w:r>
        <w:t xml:space="preserve"> The seven Spirits are either a reference to the perfect sevenfold Holy Spirit; or they are associated with the seven angels of the seven Churches: possibly emphasizing the Holy Spirits ubiquitous work, especially as He is perfectly present in every church.  This is both a joyous gift, and a frightening responsibility: it indicates that both God’s love and God’s judgment are very near to every one of us.  If we understand this correctly, even God’s judgment is a source of joy: for we being warned, may turn away from sin.  It’s all good.  It’s all good in God’s kingdom.</w:t>
      </w:r>
    </w:p>
  </w:endnote>
  <w:endnote w:id="223">
    <w:p w:rsidR="00794720" w:rsidRDefault="00794720" w:rsidP="004B13D7">
      <w:pPr>
        <w:pStyle w:val="Endnote"/>
      </w:pPr>
      <w:r>
        <w:rPr>
          <w:rStyle w:val="EndnoteReference"/>
        </w:rPr>
        <w:endnoteRef/>
      </w:r>
      <w:r>
        <w:t xml:space="preserve"> </w:t>
      </w:r>
      <w:r w:rsidRPr="007D2C1F">
        <w:t xml:space="preserve">Τῇ Κυριακῇ </w:t>
      </w:r>
      <w:r>
        <w:rPr>
          <w:rFonts w:cs="Times New Roman"/>
        </w:rPr>
        <w:t>Ἡ</w:t>
      </w:r>
      <w:r w:rsidRPr="007D2C1F">
        <w:t>μέρᾳ</w:t>
      </w:r>
      <w:r>
        <w:t xml:space="preserve"> is the day of the L</w:t>
      </w:r>
      <w:r w:rsidRPr="004B13D7">
        <w:rPr>
          <w:smallCaps/>
        </w:rPr>
        <w:t>ord</w:t>
      </w:r>
      <w:r>
        <w:t xml:space="preserve"> Jesus Christ, the Lordian Day, which is always the eternal eighth day.  That which we commonly call Sunday is really </w:t>
      </w:r>
      <w:r w:rsidRPr="007D2C1F">
        <w:t>Κυριακῇ</w:t>
      </w:r>
      <w:r>
        <w:t>, the day which has no night.</w:t>
      </w:r>
    </w:p>
  </w:endnote>
  <w:endnote w:id="224">
    <w:p w:rsidR="00794720" w:rsidRDefault="00794720" w:rsidP="009563F4">
      <w:pPr>
        <w:pStyle w:val="Endnote"/>
      </w:pPr>
      <w:r>
        <w:rPr>
          <w:rStyle w:val="EndnoteReference"/>
        </w:rPr>
        <w:endnoteRef/>
      </w:r>
      <w:r>
        <w:t xml:space="preserve"> The concealed manna is almost certainly a reference to the body and blood of Christ received at the Eucharistic Holy Communion or Mystery.  Matthew 6:11 refers to it as the </w:t>
      </w:r>
      <w:r w:rsidRPr="009563F4">
        <w:t>ἐπιούσιον</w:t>
      </w:r>
      <w:r>
        <w:t xml:space="preserve">.  </w:t>
      </w:r>
      <w:r w:rsidRPr="00EF7504">
        <w:t>John 6:22-59</w:t>
      </w:r>
      <w:r>
        <w:t xml:space="preserve"> provides an extended discussion of the topic.  Whatever view we hold of Communion, all views lead to this concealed manna.</w:t>
      </w:r>
    </w:p>
    <w:p w:rsidR="00794720" w:rsidRDefault="00794720" w:rsidP="00876A5E">
      <w:pPr>
        <w:pStyle w:val="Endnote"/>
      </w:pPr>
      <w:r>
        <w:t xml:space="preserve">The white pebble or white voting stone most likely indicates an ancient voting process, which is no longer completely clear.  This could relate to the ancient process of ostracism: yet, this also is far from certain.  White may have indicated approval; while black could have spoken of disapproval.  The name could have indicated a candidate or a voter.  Here, white most certainly means approval, because of the context, though we remain unsure of the voting mechanism.  The white stone with the concealed name would thus, probably, correspond with the concealed manna, and indicate that the recipient was a true member of The Church, which is the opposite of ostracism.  </w:t>
      </w:r>
      <w:r w:rsidRPr="00876A5E">
        <w:t>Οἶδεν</w:t>
      </w:r>
      <w:r>
        <w:t xml:space="preserve"> means to see with mind’s eye, to perceive or understand; rather than simply, to know.</w:t>
      </w:r>
    </w:p>
  </w:endnote>
  <w:endnote w:id="225">
    <w:p w:rsidR="00794720" w:rsidRDefault="00794720" w:rsidP="007272FE">
      <w:pPr>
        <w:pStyle w:val="Endnote"/>
      </w:pPr>
      <w:r>
        <w:rPr>
          <w:rStyle w:val="EndnoteReference"/>
        </w:rPr>
        <w:endnoteRef/>
      </w:r>
      <w:r>
        <w:t xml:space="preserve"> See 1:10.</w:t>
      </w:r>
    </w:p>
  </w:endnote>
  <w:endnote w:id="226">
    <w:p w:rsidR="00794720" w:rsidRDefault="00794720" w:rsidP="00067411">
      <w:pPr>
        <w:pStyle w:val="Endnote"/>
      </w:pPr>
      <w:r>
        <w:rPr>
          <w:rStyle w:val="EndnoteReference"/>
        </w:rPr>
        <w:endnoteRef/>
      </w:r>
      <w:r>
        <w:t xml:space="preserve"> All are plural in Greek; all may be collective in English.  Rumbling are voices, because they sound like deep gruff voices talking indistinctly in the distance.</w:t>
      </w:r>
    </w:p>
  </w:endnote>
  <w:endnote w:id="227">
    <w:p w:rsidR="00794720" w:rsidRDefault="00794720" w:rsidP="00756CFD">
      <w:pPr>
        <w:pStyle w:val="Endnote"/>
      </w:pPr>
      <w:r>
        <w:rPr>
          <w:rStyle w:val="EndnoteReference"/>
        </w:rPr>
        <w:endnoteRef/>
      </w:r>
      <w:r>
        <w:t xml:space="preserve"> shoot out</w:t>
      </w:r>
    </w:p>
  </w:endnote>
  <w:endnote w:id="228">
    <w:p w:rsidR="00794720" w:rsidRDefault="00794720" w:rsidP="00AB764D">
      <w:pPr>
        <w:pStyle w:val="Endnote"/>
      </w:pPr>
      <w:r>
        <w:rPr>
          <w:rStyle w:val="EndnoteReference"/>
        </w:rPr>
        <w:endnoteRef/>
      </w:r>
      <w:r>
        <w:t xml:space="preserve"> In Revelation 1 there are </w:t>
      </w:r>
      <w:r w:rsidRPr="00AB764D">
        <w:t>ἑπτὰ λυχνίας</w:t>
      </w:r>
      <w:r>
        <w:t xml:space="preserve">, candlesticks; here there are </w:t>
      </w:r>
      <w:r w:rsidRPr="00AB764D">
        <w:t>ἑπτὰ λαμπάδες</w:t>
      </w:r>
      <w:r>
        <w:t>, lamps.  The relationship between them is not perfectly clear; yet, some relationship seems inevitable.</w:t>
      </w:r>
    </w:p>
  </w:endnote>
  <w:endnote w:id="229">
    <w:p w:rsidR="00794720" w:rsidRDefault="00794720" w:rsidP="00756CFD">
      <w:pPr>
        <w:pStyle w:val="Endnote"/>
      </w:pPr>
      <w:r>
        <w:rPr>
          <w:rStyle w:val="EndnoteReference"/>
        </w:rPr>
        <w:endnoteRef/>
      </w:r>
      <w:r>
        <w:t xml:space="preserve"> The identity of Jerusalem with the immorality of Sodom and the idolatry of Egypt is made all the more striking by </w:t>
      </w:r>
      <w:r w:rsidR="00EB2D51">
        <w:t xml:space="preserve">the </w:t>
      </w:r>
      <w:r>
        <w:t>adverb</w:t>
      </w:r>
      <w:r w:rsidR="00EB2D51">
        <w:t>,</w:t>
      </w:r>
      <w:r>
        <w:t xml:space="preserve"> spiritually.  This is what the Spirit thinks of Jerusalem and how Jerusalem is branded in the spirit world.  So much for the physical restoration of earthly Jerusalem as the city of God.  Here it is a cursed city.  Will it ever repent?</w:t>
      </w:r>
    </w:p>
  </w:endnote>
  <w:endnote w:id="230">
    <w:p w:rsidR="00794720" w:rsidRDefault="00794720" w:rsidP="00761EFD">
      <w:pPr>
        <w:pStyle w:val="Endnote"/>
      </w:pPr>
      <w:r>
        <w:rPr>
          <w:rStyle w:val="EndnoteReference"/>
        </w:rPr>
        <w:endnoteRef/>
      </w:r>
      <w:r>
        <w:t xml:space="preserve"> The construction seems to indicate no less than three and no more than three-and-a-half days.</w:t>
      </w:r>
    </w:p>
  </w:endnote>
  <w:endnote w:id="231">
    <w:p w:rsidR="00794720" w:rsidRDefault="00794720" w:rsidP="00761EFD">
      <w:pPr>
        <w:pStyle w:val="Endnote"/>
      </w:pPr>
      <w:r>
        <w:rPr>
          <w:rStyle w:val="EndnoteReference"/>
        </w:rPr>
        <w:endnoteRef/>
      </w:r>
      <w:r>
        <w:t xml:space="preserve"> This is so very clearly a miracle that we have difficulty with the idea that they just started breathing again.  We believe that the Spirit took immediate action, re-energizing their human spirits, and they breathed again.</w:t>
      </w:r>
    </w:p>
  </w:endnote>
  <w:endnote w:id="232">
    <w:p w:rsidR="00794720" w:rsidRDefault="00794720" w:rsidP="00587078">
      <w:pPr>
        <w:pStyle w:val="Endnote"/>
      </w:pPr>
      <w:r>
        <w:rPr>
          <w:rStyle w:val="EndnoteReference"/>
        </w:rPr>
        <w:endnoteRef/>
      </w:r>
      <w:r>
        <w:t xml:space="preserve"> They could not believe their eyes; this isn’t really happening, is it?  Oh, yes, it most certainly is.</w:t>
      </w:r>
    </w:p>
  </w:endnote>
  <w:endnote w:id="233">
    <w:p w:rsidR="00794720" w:rsidRDefault="00794720" w:rsidP="00AF04F8">
      <w:pPr>
        <w:pStyle w:val="Endnote"/>
      </w:pPr>
      <w:r>
        <w:rPr>
          <w:rStyle w:val="EndnoteReference"/>
        </w:rPr>
        <w:endnoteRef/>
      </w:r>
      <w:r>
        <w:t xml:space="preserve"> This somewhat cryptic saying refers to those already dead, not to future deaths of those who are about to die; although these future deaths are certainly included in application and principle.  They continue to decay from now on and that may prove alarming to some until the complete truth unfolds.  Their works are most likely the disciples in whom they have invested their lives; the disciples who follow among them.  Thus the disciples are seen as living in the midst of a resurrected, invisible, spiritual throng.</w:t>
      </w:r>
    </w:p>
  </w:endnote>
  <w:endnote w:id="234">
    <w:p w:rsidR="00794720" w:rsidRDefault="00794720" w:rsidP="00DF5558">
      <w:pPr>
        <w:pStyle w:val="Endnote"/>
      </w:pPr>
      <w:r>
        <w:rPr>
          <w:rStyle w:val="EndnoteReference"/>
        </w:rPr>
        <w:endnoteRef/>
      </w:r>
      <w:r>
        <w:t xml:space="preserve"> See Revelation 11:8.</w:t>
      </w:r>
    </w:p>
  </w:endnote>
  <w:endnote w:id="235">
    <w:p w:rsidR="00794720" w:rsidRDefault="00794720" w:rsidP="0052156B">
      <w:pPr>
        <w:pStyle w:val="Endnote"/>
      </w:pPr>
      <w:r>
        <w:rPr>
          <w:rStyle w:val="EndnoteReference"/>
        </w:rPr>
        <w:endnoteRef/>
      </w:r>
      <w:r>
        <w:t xml:space="preserve"> We note several things about baptism here.  The Spirit, with The Church, invites first.  Other hearers, the laity, also invite as individuals.  The only requirements are thirst and willingness.  Since it is the Spirit Who invites, the Spirit must be anticipated in the baptism, and this must be faithfully taught in the churches, so that there is emphasis on the giving of the Spirit.  There is no evidence of extensive development of faith.  There is no evidence of any prior </w:t>
      </w:r>
      <w:r w:rsidRPr="0052156B">
        <w:t>catechesis</w:t>
      </w:r>
      <w:r>
        <w:t>.  There is only thirst and willingness.  It should be clear that this is the first of many steps: baby steps followed by striding, then running.  Baptism is compared to a drink, thus anticipating the Communion.</w:t>
      </w:r>
    </w:p>
  </w:endnote>
  <w:endnote w:id="236">
    <w:p w:rsidR="00794720" w:rsidRPr="004C3254" w:rsidRDefault="00794720" w:rsidP="004C3254">
      <w:pPr>
        <w:pStyle w:val="Endnote"/>
      </w:pPr>
      <w:r w:rsidRPr="004C3254">
        <w:rPr>
          <w:vertAlign w:val="superscript"/>
        </w:rPr>
        <w:endnoteRef/>
      </w:r>
      <w:r w:rsidRPr="004C3254">
        <w:t xml:space="preserve"> If you have been blessed or</w:t>
      </w:r>
      <w:r w:rsidRPr="004C3254">
        <w:rPr>
          <w:rStyle w:val="text"/>
        </w:rPr>
        <w:t xml:space="preserve">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F7" w:rsidRDefault="001574F7" w:rsidP="0031344D">
      <w:pPr>
        <w:spacing w:after="0"/>
      </w:pPr>
      <w:r>
        <w:separator/>
      </w:r>
    </w:p>
  </w:footnote>
  <w:footnote w:type="continuationSeparator" w:id="0">
    <w:p w:rsidR="001574F7" w:rsidRDefault="001574F7" w:rsidP="00313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5F6"/>
    <w:multiLevelType w:val="hybridMultilevel"/>
    <w:tmpl w:val="1C568FE6"/>
    <w:lvl w:ilvl="0" w:tplc="BB4269D2">
      <w:start w:val="1"/>
      <w:numFmt w:val="bullet"/>
      <w:lvlText w:val="—"/>
      <w:lvlJc w:val="left"/>
      <w:pPr>
        <w:ind w:left="1155" w:hanging="360"/>
      </w:pPr>
      <w:rPr>
        <w:rFonts w:ascii="Times New Roman" w:eastAsiaTheme="minorHAns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3B3B"/>
    <w:multiLevelType w:val="hybridMultilevel"/>
    <w:tmpl w:val="3C4EF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2"/>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054"/>
    <w:rsid w:val="00001BBD"/>
    <w:rsid w:val="00002723"/>
    <w:rsid w:val="00005105"/>
    <w:rsid w:val="00005585"/>
    <w:rsid w:val="00006FD9"/>
    <w:rsid w:val="0000778A"/>
    <w:rsid w:val="000101FB"/>
    <w:rsid w:val="000102FD"/>
    <w:rsid w:val="000104BC"/>
    <w:rsid w:val="00011A94"/>
    <w:rsid w:val="0001265F"/>
    <w:rsid w:val="0001337D"/>
    <w:rsid w:val="0001433A"/>
    <w:rsid w:val="00016AB7"/>
    <w:rsid w:val="00017149"/>
    <w:rsid w:val="00020658"/>
    <w:rsid w:val="0002177F"/>
    <w:rsid w:val="0002272C"/>
    <w:rsid w:val="000234A1"/>
    <w:rsid w:val="0002713F"/>
    <w:rsid w:val="000300D3"/>
    <w:rsid w:val="000316F3"/>
    <w:rsid w:val="00031D1B"/>
    <w:rsid w:val="00032947"/>
    <w:rsid w:val="00032F05"/>
    <w:rsid w:val="00036217"/>
    <w:rsid w:val="00036C8E"/>
    <w:rsid w:val="000373CF"/>
    <w:rsid w:val="00040BA6"/>
    <w:rsid w:val="00040D95"/>
    <w:rsid w:val="00042226"/>
    <w:rsid w:val="00042E8E"/>
    <w:rsid w:val="000440A5"/>
    <w:rsid w:val="000445E7"/>
    <w:rsid w:val="00044C68"/>
    <w:rsid w:val="00045922"/>
    <w:rsid w:val="00050BC6"/>
    <w:rsid w:val="00051112"/>
    <w:rsid w:val="00052A56"/>
    <w:rsid w:val="00053248"/>
    <w:rsid w:val="000539B7"/>
    <w:rsid w:val="00054FC6"/>
    <w:rsid w:val="000550F5"/>
    <w:rsid w:val="0005593A"/>
    <w:rsid w:val="00057568"/>
    <w:rsid w:val="00057DA8"/>
    <w:rsid w:val="0006412C"/>
    <w:rsid w:val="0006433E"/>
    <w:rsid w:val="0006467E"/>
    <w:rsid w:val="00064833"/>
    <w:rsid w:val="0006502E"/>
    <w:rsid w:val="00065E0E"/>
    <w:rsid w:val="00066066"/>
    <w:rsid w:val="00067264"/>
    <w:rsid w:val="0006726A"/>
    <w:rsid w:val="00067411"/>
    <w:rsid w:val="00071EDD"/>
    <w:rsid w:val="000720A1"/>
    <w:rsid w:val="00073E4E"/>
    <w:rsid w:val="000770AA"/>
    <w:rsid w:val="0008107D"/>
    <w:rsid w:val="00081E91"/>
    <w:rsid w:val="000820CD"/>
    <w:rsid w:val="00082433"/>
    <w:rsid w:val="00082AA6"/>
    <w:rsid w:val="000865BB"/>
    <w:rsid w:val="000871F8"/>
    <w:rsid w:val="00087B31"/>
    <w:rsid w:val="00096C9C"/>
    <w:rsid w:val="00097D60"/>
    <w:rsid w:val="000A03FB"/>
    <w:rsid w:val="000A0552"/>
    <w:rsid w:val="000A05D9"/>
    <w:rsid w:val="000A152D"/>
    <w:rsid w:val="000A239A"/>
    <w:rsid w:val="000A4749"/>
    <w:rsid w:val="000A5518"/>
    <w:rsid w:val="000A5EAD"/>
    <w:rsid w:val="000A67FB"/>
    <w:rsid w:val="000A6F35"/>
    <w:rsid w:val="000B0BAE"/>
    <w:rsid w:val="000B1B80"/>
    <w:rsid w:val="000B495F"/>
    <w:rsid w:val="000B6CD2"/>
    <w:rsid w:val="000B6F49"/>
    <w:rsid w:val="000C0372"/>
    <w:rsid w:val="000C2729"/>
    <w:rsid w:val="000C33B0"/>
    <w:rsid w:val="000C5E85"/>
    <w:rsid w:val="000D10E7"/>
    <w:rsid w:val="000D5539"/>
    <w:rsid w:val="000D5C6A"/>
    <w:rsid w:val="000D5EE5"/>
    <w:rsid w:val="000E28CA"/>
    <w:rsid w:val="000E2E42"/>
    <w:rsid w:val="000F2C74"/>
    <w:rsid w:val="000F3C4C"/>
    <w:rsid w:val="000F4A18"/>
    <w:rsid w:val="000F4F84"/>
    <w:rsid w:val="000F6709"/>
    <w:rsid w:val="000F6C38"/>
    <w:rsid w:val="001007C4"/>
    <w:rsid w:val="00101D73"/>
    <w:rsid w:val="001024C9"/>
    <w:rsid w:val="00102CD2"/>
    <w:rsid w:val="00103917"/>
    <w:rsid w:val="00103E56"/>
    <w:rsid w:val="00104BBA"/>
    <w:rsid w:val="00106670"/>
    <w:rsid w:val="00111572"/>
    <w:rsid w:val="00111D80"/>
    <w:rsid w:val="001121A6"/>
    <w:rsid w:val="001123AB"/>
    <w:rsid w:val="0011528F"/>
    <w:rsid w:val="00115A0F"/>
    <w:rsid w:val="00116DF4"/>
    <w:rsid w:val="001175E0"/>
    <w:rsid w:val="00120A05"/>
    <w:rsid w:val="001236C5"/>
    <w:rsid w:val="0012399B"/>
    <w:rsid w:val="00127B1D"/>
    <w:rsid w:val="00131EA4"/>
    <w:rsid w:val="00133692"/>
    <w:rsid w:val="001373D4"/>
    <w:rsid w:val="00140C01"/>
    <w:rsid w:val="001428AE"/>
    <w:rsid w:val="00143CE0"/>
    <w:rsid w:val="00146254"/>
    <w:rsid w:val="001470BB"/>
    <w:rsid w:val="001477ED"/>
    <w:rsid w:val="00150515"/>
    <w:rsid w:val="00150922"/>
    <w:rsid w:val="0015171B"/>
    <w:rsid w:val="0015188A"/>
    <w:rsid w:val="001527C0"/>
    <w:rsid w:val="00152D51"/>
    <w:rsid w:val="00153D2F"/>
    <w:rsid w:val="001540F9"/>
    <w:rsid w:val="001574F7"/>
    <w:rsid w:val="00161779"/>
    <w:rsid w:val="001621A5"/>
    <w:rsid w:val="00162901"/>
    <w:rsid w:val="001637A6"/>
    <w:rsid w:val="00164280"/>
    <w:rsid w:val="00164799"/>
    <w:rsid w:val="00165346"/>
    <w:rsid w:val="001658D6"/>
    <w:rsid w:val="00165B16"/>
    <w:rsid w:val="00166212"/>
    <w:rsid w:val="00174894"/>
    <w:rsid w:val="00174E5F"/>
    <w:rsid w:val="001758FD"/>
    <w:rsid w:val="00177A24"/>
    <w:rsid w:val="001823C0"/>
    <w:rsid w:val="00183D84"/>
    <w:rsid w:val="00185B91"/>
    <w:rsid w:val="001907D2"/>
    <w:rsid w:val="00192417"/>
    <w:rsid w:val="00192D08"/>
    <w:rsid w:val="001937AD"/>
    <w:rsid w:val="001938B8"/>
    <w:rsid w:val="00195805"/>
    <w:rsid w:val="00196305"/>
    <w:rsid w:val="001A03DB"/>
    <w:rsid w:val="001A07C6"/>
    <w:rsid w:val="001A0836"/>
    <w:rsid w:val="001A0E69"/>
    <w:rsid w:val="001A100B"/>
    <w:rsid w:val="001A24A1"/>
    <w:rsid w:val="001A2500"/>
    <w:rsid w:val="001A321F"/>
    <w:rsid w:val="001A452E"/>
    <w:rsid w:val="001A4AC2"/>
    <w:rsid w:val="001A5F89"/>
    <w:rsid w:val="001A7DC7"/>
    <w:rsid w:val="001B31B1"/>
    <w:rsid w:val="001B32D3"/>
    <w:rsid w:val="001B41BA"/>
    <w:rsid w:val="001B463B"/>
    <w:rsid w:val="001B4FE7"/>
    <w:rsid w:val="001B533F"/>
    <w:rsid w:val="001B56F0"/>
    <w:rsid w:val="001B60F2"/>
    <w:rsid w:val="001B7DFB"/>
    <w:rsid w:val="001C0253"/>
    <w:rsid w:val="001C1448"/>
    <w:rsid w:val="001C3079"/>
    <w:rsid w:val="001C370B"/>
    <w:rsid w:val="001C4684"/>
    <w:rsid w:val="001C471C"/>
    <w:rsid w:val="001C5670"/>
    <w:rsid w:val="001C65C1"/>
    <w:rsid w:val="001C79EB"/>
    <w:rsid w:val="001D1164"/>
    <w:rsid w:val="001D38B4"/>
    <w:rsid w:val="001D492D"/>
    <w:rsid w:val="001D5399"/>
    <w:rsid w:val="001D688D"/>
    <w:rsid w:val="001D77B2"/>
    <w:rsid w:val="001D78B3"/>
    <w:rsid w:val="001E0705"/>
    <w:rsid w:val="001E1813"/>
    <w:rsid w:val="001E18C3"/>
    <w:rsid w:val="001E54D2"/>
    <w:rsid w:val="001E6119"/>
    <w:rsid w:val="001E73B3"/>
    <w:rsid w:val="001F0C31"/>
    <w:rsid w:val="001F4688"/>
    <w:rsid w:val="001F4A34"/>
    <w:rsid w:val="001F65E7"/>
    <w:rsid w:val="001F6AD8"/>
    <w:rsid w:val="001F7037"/>
    <w:rsid w:val="001F72DA"/>
    <w:rsid w:val="00200762"/>
    <w:rsid w:val="00200C72"/>
    <w:rsid w:val="00201A81"/>
    <w:rsid w:val="00201FE7"/>
    <w:rsid w:val="0020428A"/>
    <w:rsid w:val="0020458E"/>
    <w:rsid w:val="00204D52"/>
    <w:rsid w:val="00205850"/>
    <w:rsid w:val="00210924"/>
    <w:rsid w:val="00210E2D"/>
    <w:rsid w:val="0021165F"/>
    <w:rsid w:val="00211ADF"/>
    <w:rsid w:val="00211AE1"/>
    <w:rsid w:val="00212CDE"/>
    <w:rsid w:val="0021596F"/>
    <w:rsid w:val="00215B5C"/>
    <w:rsid w:val="00216797"/>
    <w:rsid w:val="00220BCA"/>
    <w:rsid w:val="00220CF5"/>
    <w:rsid w:val="002216B2"/>
    <w:rsid w:val="00222607"/>
    <w:rsid w:val="002228D8"/>
    <w:rsid w:val="00223E10"/>
    <w:rsid w:val="0022467A"/>
    <w:rsid w:val="00225353"/>
    <w:rsid w:val="002253AE"/>
    <w:rsid w:val="00225AA5"/>
    <w:rsid w:val="002300E2"/>
    <w:rsid w:val="002305AF"/>
    <w:rsid w:val="00232166"/>
    <w:rsid w:val="00232E36"/>
    <w:rsid w:val="00234744"/>
    <w:rsid w:val="00234940"/>
    <w:rsid w:val="00236ED7"/>
    <w:rsid w:val="00236F10"/>
    <w:rsid w:val="002372E7"/>
    <w:rsid w:val="00240477"/>
    <w:rsid w:val="002412AA"/>
    <w:rsid w:val="0024246E"/>
    <w:rsid w:val="002510F8"/>
    <w:rsid w:val="00255BF6"/>
    <w:rsid w:val="00255E5D"/>
    <w:rsid w:val="00255E7F"/>
    <w:rsid w:val="002566AC"/>
    <w:rsid w:val="0025743C"/>
    <w:rsid w:val="002602A9"/>
    <w:rsid w:val="002622D0"/>
    <w:rsid w:val="00262890"/>
    <w:rsid w:val="00262A95"/>
    <w:rsid w:val="00263D0C"/>
    <w:rsid w:val="00264100"/>
    <w:rsid w:val="00264E95"/>
    <w:rsid w:val="00266723"/>
    <w:rsid w:val="002677D2"/>
    <w:rsid w:val="00270773"/>
    <w:rsid w:val="002711D0"/>
    <w:rsid w:val="00271E64"/>
    <w:rsid w:val="0027254E"/>
    <w:rsid w:val="00273D61"/>
    <w:rsid w:val="00274349"/>
    <w:rsid w:val="00274D07"/>
    <w:rsid w:val="00275116"/>
    <w:rsid w:val="002752C3"/>
    <w:rsid w:val="0027598B"/>
    <w:rsid w:val="00275EEA"/>
    <w:rsid w:val="002763FE"/>
    <w:rsid w:val="00276D0A"/>
    <w:rsid w:val="002806D9"/>
    <w:rsid w:val="00280B88"/>
    <w:rsid w:val="002812F9"/>
    <w:rsid w:val="00281757"/>
    <w:rsid w:val="00282A9C"/>
    <w:rsid w:val="00283237"/>
    <w:rsid w:val="002836AE"/>
    <w:rsid w:val="002849A9"/>
    <w:rsid w:val="00284F00"/>
    <w:rsid w:val="002859BA"/>
    <w:rsid w:val="00285E1E"/>
    <w:rsid w:val="00286A87"/>
    <w:rsid w:val="0028768D"/>
    <w:rsid w:val="00287BC3"/>
    <w:rsid w:val="0029141A"/>
    <w:rsid w:val="0029380D"/>
    <w:rsid w:val="00294CA0"/>
    <w:rsid w:val="00297981"/>
    <w:rsid w:val="00297A5C"/>
    <w:rsid w:val="002A0367"/>
    <w:rsid w:val="002A0BEF"/>
    <w:rsid w:val="002A1E81"/>
    <w:rsid w:val="002A33BC"/>
    <w:rsid w:val="002A5146"/>
    <w:rsid w:val="002A65A3"/>
    <w:rsid w:val="002A7547"/>
    <w:rsid w:val="002B02F3"/>
    <w:rsid w:val="002B0909"/>
    <w:rsid w:val="002B2759"/>
    <w:rsid w:val="002B2A14"/>
    <w:rsid w:val="002B5528"/>
    <w:rsid w:val="002B6148"/>
    <w:rsid w:val="002B7DAD"/>
    <w:rsid w:val="002C1739"/>
    <w:rsid w:val="002C2731"/>
    <w:rsid w:val="002C2C68"/>
    <w:rsid w:val="002C34B9"/>
    <w:rsid w:val="002C46F1"/>
    <w:rsid w:val="002C5DE0"/>
    <w:rsid w:val="002C69B3"/>
    <w:rsid w:val="002C7522"/>
    <w:rsid w:val="002C7D0C"/>
    <w:rsid w:val="002D1029"/>
    <w:rsid w:val="002D108D"/>
    <w:rsid w:val="002D25D6"/>
    <w:rsid w:val="002D2D8E"/>
    <w:rsid w:val="002D2E6C"/>
    <w:rsid w:val="002D3B78"/>
    <w:rsid w:val="002D5684"/>
    <w:rsid w:val="002D5BB8"/>
    <w:rsid w:val="002D5C91"/>
    <w:rsid w:val="002D5E78"/>
    <w:rsid w:val="002D6DA8"/>
    <w:rsid w:val="002D70DE"/>
    <w:rsid w:val="002E1097"/>
    <w:rsid w:val="002E15B9"/>
    <w:rsid w:val="002E1743"/>
    <w:rsid w:val="002E2542"/>
    <w:rsid w:val="002E2C4F"/>
    <w:rsid w:val="002E74D3"/>
    <w:rsid w:val="002E752B"/>
    <w:rsid w:val="002F047D"/>
    <w:rsid w:val="002F36D4"/>
    <w:rsid w:val="002F37E7"/>
    <w:rsid w:val="002F3E73"/>
    <w:rsid w:val="002F3FA4"/>
    <w:rsid w:val="002F4396"/>
    <w:rsid w:val="002F53E0"/>
    <w:rsid w:val="002F6551"/>
    <w:rsid w:val="00300C1D"/>
    <w:rsid w:val="00303522"/>
    <w:rsid w:val="0030390C"/>
    <w:rsid w:val="00304C73"/>
    <w:rsid w:val="003062DD"/>
    <w:rsid w:val="00307045"/>
    <w:rsid w:val="00310704"/>
    <w:rsid w:val="00310C51"/>
    <w:rsid w:val="00312BA9"/>
    <w:rsid w:val="0031344D"/>
    <w:rsid w:val="00313EF0"/>
    <w:rsid w:val="00315113"/>
    <w:rsid w:val="00316657"/>
    <w:rsid w:val="003167A2"/>
    <w:rsid w:val="003177B3"/>
    <w:rsid w:val="00317A05"/>
    <w:rsid w:val="00321C28"/>
    <w:rsid w:val="003224EA"/>
    <w:rsid w:val="00322519"/>
    <w:rsid w:val="00322C51"/>
    <w:rsid w:val="00322E46"/>
    <w:rsid w:val="00324091"/>
    <w:rsid w:val="00327B3F"/>
    <w:rsid w:val="00330241"/>
    <w:rsid w:val="00330901"/>
    <w:rsid w:val="00330B48"/>
    <w:rsid w:val="003314F1"/>
    <w:rsid w:val="00331C04"/>
    <w:rsid w:val="00333180"/>
    <w:rsid w:val="00333CC5"/>
    <w:rsid w:val="003345F6"/>
    <w:rsid w:val="00334955"/>
    <w:rsid w:val="00336878"/>
    <w:rsid w:val="00336CA2"/>
    <w:rsid w:val="003373F5"/>
    <w:rsid w:val="00341BFE"/>
    <w:rsid w:val="00341E92"/>
    <w:rsid w:val="003420E7"/>
    <w:rsid w:val="00342910"/>
    <w:rsid w:val="003440FA"/>
    <w:rsid w:val="003447ED"/>
    <w:rsid w:val="003457D3"/>
    <w:rsid w:val="003517A4"/>
    <w:rsid w:val="003521E9"/>
    <w:rsid w:val="00352615"/>
    <w:rsid w:val="003538B9"/>
    <w:rsid w:val="00354018"/>
    <w:rsid w:val="003559CA"/>
    <w:rsid w:val="0035698A"/>
    <w:rsid w:val="00357C4A"/>
    <w:rsid w:val="00361669"/>
    <w:rsid w:val="00361684"/>
    <w:rsid w:val="00365228"/>
    <w:rsid w:val="003656C1"/>
    <w:rsid w:val="003672CF"/>
    <w:rsid w:val="00367CB9"/>
    <w:rsid w:val="0037031F"/>
    <w:rsid w:val="003704A5"/>
    <w:rsid w:val="00371957"/>
    <w:rsid w:val="003722B3"/>
    <w:rsid w:val="00375B5E"/>
    <w:rsid w:val="00377389"/>
    <w:rsid w:val="00381113"/>
    <w:rsid w:val="00382DE0"/>
    <w:rsid w:val="00383B7C"/>
    <w:rsid w:val="0038600E"/>
    <w:rsid w:val="00387704"/>
    <w:rsid w:val="00387DF6"/>
    <w:rsid w:val="0039065F"/>
    <w:rsid w:val="00393097"/>
    <w:rsid w:val="003A20F0"/>
    <w:rsid w:val="003A227A"/>
    <w:rsid w:val="003A37D6"/>
    <w:rsid w:val="003A40A9"/>
    <w:rsid w:val="003A43AE"/>
    <w:rsid w:val="003A4961"/>
    <w:rsid w:val="003A6935"/>
    <w:rsid w:val="003A6D32"/>
    <w:rsid w:val="003A71E5"/>
    <w:rsid w:val="003B0BCF"/>
    <w:rsid w:val="003B46E8"/>
    <w:rsid w:val="003B7324"/>
    <w:rsid w:val="003C04E0"/>
    <w:rsid w:val="003C0978"/>
    <w:rsid w:val="003C291F"/>
    <w:rsid w:val="003C36A2"/>
    <w:rsid w:val="003C3A10"/>
    <w:rsid w:val="003C3E28"/>
    <w:rsid w:val="003C4453"/>
    <w:rsid w:val="003C47F6"/>
    <w:rsid w:val="003D1139"/>
    <w:rsid w:val="003D210F"/>
    <w:rsid w:val="003D2A9C"/>
    <w:rsid w:val="003D2D4C"/>
    <w:rsid w:val="003D3449"/>
    <w:rsid w:val="003D4DE7"/>
    <w:rsid w:val="003D561E"/>
    <w:rsid w:val="003D5652"/>
    <w:rsid w:val="003D6F7A"/>
    <w:rsid w:val="003E0ED8"/>
    <w:rsid w:val="003E1437"/>
    <w:rsid w:val="003E14D1"/>
    <w:rsid w:val="003E2A1D"/>
    <w:rsid w:val="003E6085"/>
    <w:rsid w:val="003E6AEE"/>
    <w:rsid w:val="003E780D"/>
    <w:rsid w:val="003E7EE9"/>
    <w:rsid w:val="003F3AD3"/>
    <w:rsid w:val="003F750D"/>
    <w:rsid w:val="004016F8"/>
    <w:rsid w:val="004022BF"/>
    <w:rsid w:val="004022CA"/>
    <w:rsid w:val="00403BB0"/>
    <w:rsid w:val="00403C6D"/>
    <w:rsid w:val="00404301"/>
    <w:rsid w:val="004054B4"/>
    <w:rsid w:val="0040580C"/>
    <w:rsid w:val="00405DC3"/>
    <w:rsid w:val="00407C7A"/>
    <w:rsid w:val="004116D4"/>
    <w:rsid w:val="0041234F"/>
    <w:rsid w:val="00414CC0"/>
    <w:rsid w:val="004165A7"/>
    <w:rsid w:val="00416739"/>
    <w:rsid w:val="00416B1A"/>
    <w:rsid w:val="00416E04"/>
    <w:rsid w:val="00422EC8"/>
    <w:rsid w:val="00423135"/>
    <w:rsid w:val="00424EF7"/>
    <w:rsid w:val="00425722"/>
    <w:rsid w:val="00426E1A"/>
    <w:rsid w:val="0043300B"/>
    <w:rsid w:val="00434570"/>
    <w:rsid w:val="00440968"/>
    <w:rsid w:val="0044512D"/>
    <w:rsid w:val="004459DE"/>
    <w:rsid w:val="00446E82"/>
    <w:rsid w:val="004470DA"/>
    <w:rsid w:val="00447C5A"/>
    <w:rsid w:val="00450AA7"/>
    <w:rsid w:val="004517EB"/>
    <w:rsid w:val="00453867"/>
    <w:rsid w:val="0045511A"/>
    <w:rsid w:val="004551A1"/>
    <w:rsid w:val="0045603A"/>
    <w:rsid w:val="00457824"/>
    <w:rsid w:val="00457E56"/>
    <w:rsid w:val="004608EB"/>
    <w:rsid w:val="00462037"/>
    <w:rsid w:val="004638AC"/>
    <w:rsid w:val="00463B5B"/>
    <w:rsid w:val="0046675D"/>
    <w:rsid w:val="00466A6D"/>
    <w:rsid w:val="00466EEA"/>
    <w:rsid w:val="004670DE"/>
    <w:rsid w:val="004679A5"/>
    <w:rsid w:val="004702AA"/>
    <w:rsid w:val="00471620"/>
    <w:rsid w:val="00473989"/>
    <w:rsid w:val="0047454D"/>
    <w:rsid w:val="00475170"/>
    <w:rsid w:val="00480A82"/>
    <w:rsid w:val="004811A7"/>
    <w:rsid w:val="00483338"/>
    <w:rsid w:val="00484215"/>
    <w:rsid w:val="004860E7"/>
    <w:rsid w:val="00490115"/>
    <w:rsid w:val="00491083"/>
    <w:rsid w:val="004914E3"/>
    <w:rsid w:val="00491D33"/>
    <w:rsid w:val="00492898"/>
    <w:rsid w:val="004929F1"/>
    <w:rsid w:val="00492E4C"/>
    <w:rsid w:val="0049492B"/>
    <w:rsid w:val="00495A9D"/>
    <w:rsid w:val="004961BC"/>
    <w:rsid w:val="0049663B"/>
    <w:rsid w:val="0049759D"/>
    <w:rsid w:val="004975BD"/>
    <w:rsid w:val="004A1464"/>
    <w:rsid w:val="004A157E"/>
    <w:rsid w:val="004A225A"/>
    <w:rsid w:val="004A25AF"/>
    <w:rsid w:val="004A28FD"/>
    <w:rsid w:val="004A4202"/>
    <w:rsid w:val="004A4C56"/>
    <w:rsid w:val="004A62E8"/>
    <w:rsid w:val="004A6E78"/>
    <w:rsid w:val="004B0508"/>
    <w:rsid w:val="004B06AF"/>
    <w:rsid w:val="004B08E0"/>
    <w:rsid w:val="004B13D7"/>
    <w:rsid w:val="004B282E"/>
    <w:rsid w:val="004B4BFE"/>
    <w:rsid w:val="004B5440"/>
    <w:rsid w:val="004B673C"/>
    <w:rsid w:val="004C1F6F"/>
    <w:rsid w:val="004C2164"/>
    <w:rsid w:val="004C30D5"/>
    <w:rsid w:val="004C3254"/>
    <w:rsid w:val="004C681F"/>
    <w:rsid w:val="004C7213"/>
    <w:rsid w:val="004D1FCC"/>
    <w:rsid w:val="004D2434"/>
    <w:rsid w:val="004D3E8F"/>
    <w:rsid w:val="004D4DC2"/>
    <w:rsid w:val="004D507B"/>
    <w:rsid w:val="004E122C"/>
    <w:rsid w:val="004E123B"/>
    <w:rsid w:val="004E16C9"/>
    <w:rsid w:val="004E2AA6"/>
    <w:rsid w:val="004E375A"/>
    <w:rsid w:val="004E4A75"/>
    <w:rsid w:val="004E4A88"/>
    <w:rsid w:val="004F1371"/>
    <w:rsid w:val="004F170E"/>
    <w:rsid w:val="004F288F"/>
    <w:rsid w:val="004F46C9"/>
    <w:rsid w:val="004F4798"/>
    <w:rsid w:val="004F4E2C"/>
    <w:rsid w:val="004F6C26"/>
    <w:rsid w:val="0050169B"/>
    <w:rsid w:val="0050469E"/>
    <w:rsid w:val="00504965"/>
    <w:rsid w:val="0051091C"/>
    <w:rsid w:val="005115F5"/>
    <w:rsid w:val="00511F3A"/>
    <w:rsid w:val="005126EA"/>
    <w:rsid w:val="0051275B"/>
    <w:rsid w:val="0051495A"/>
    <w:rsid w:val="00515142"/>
    <w:rsid w:val="005157CC"/>
    <w:rsid w:val="0051594C"/>
    <w:rsid w:val="00516B7F"/>
    <w:rsid w:val="005172FE"/>
    <w:rsid w:val="0052026A"/>
    <w:rsid w:val="0052156B"/>
    <w:rsid w:val="00522156"/>
    <w:rsid w:val="00523535"/>
    <w:rsid w:val="0052486A"/>
    <w:rsid w:val="00524CEF"/>
    <w:rsid w:val="00524FEF"/>
    <w:rsid w:val="0052726D"/>
    <w:rsid w:val="0053332D"/>
    <w:rsid w:val="00536918"/>
    <w:rsid w:val="00536927"/>
    <w:rsid w:val="00536B22"/>
    <w:rsid w:val="0054035B"/>
    <w:rsid w:val="00546772"/>
    <w:rsid w:val="00546F91"/>
    <w:rsid w:val="00547962"/>
    <w:rsid w:val="00551A8C"/>
    <w:rsid w:val="005533A6"/>
    <w:rsid w:val="00554724"/>
    <w:rsid w:val="00555B8A"/>
    <w:rsid w:val="0055661A"/>
    <w:rsid w:val="00557E15"/>
    <w:rsid w:val="00560116"/>
    <w:rsid w:val="00560F67"/>
    <w:rsid w:val="00563AD9"/>
    <w:rsid w:val="00564599"/>
    <w:rsid w:val="00564F87"/>
    <w:rsid w:val="00565FDA"/>
    <w:rsid w:val="00566275"/>
    <w:rsid w:val="0056711C"/>
    <w:rsid w:val="00570087"/>
    <w:rsid w:val="005709D8"/>
    <w:rsid w:val="00571C28"/>
    <w:rsid w:val="00573B7E"/>
    <w:rsid w:val="00573BB8"/>
    <w:rsid w:val="0057725D"/>
    <w:rsid w:val="005772C4"/>
    <w:rsid w:val="00577930"/>
    <w:rsid w:val="00577E62"/>
    <w:rsid w:val="00580D6E"/>
    <w:rsid w:val="00580E04"/>
    <w:rsid w:val="0058537B"/>
    <w:rsid w:val="00585DDC"/>
    <w:rsid w:val="00587078"/>
    <w:rsid w:val="0058745A"/>
    <w:rsid w:val="00587D57"/>
    <w:rsid w:val="00590176"/>
    <w:rsid w:val="0059164A"/>
    <w:rsid w:val="00592C2D"/>
    <w:rsid w:val="00592CFB"/>
    <w:rsid w:val="005931CF"/>
    <w:rsid w:val="00593620"/>
    <w:rsid w:val="005953A2"/>
    <w:rsid w:val="00595C60"/>
    <w:rsid w:val="005A0F4A"/>
    <w:rsid w:val="005A1A90"/>
    <w:rsid w:val="005A2692"/>
    <w:rsid w:val="005A29C7"/>
    <w:rsid w:val="005A4B6B"/>
    <w:rsid w:val="005A5142"/>
    <w:rsid w:val="005A6618"/>
    <w:rsid w:val="005A6AA6"/>
    <w:rsid w:val="005A7A28"/>
    <w:rsid w:val="005A7EAD"/>
    <w:rsid w:val="005B0390"/>
    <w:rsid w:val="005B1BA3"/>
    <w:rsid w:val="005B253F"/>
    <w:rsid w:val="005B2706"/>
    <w:rsid w:val="005B2BBB"/>
    <w:rsid w:val="005B4B91"/>
    <w:rsid w:val="005B4C00"/>
    <w:rsid w:val="005B4F2A"/>
    <w:rsid w:val="005B53AE"/>
    <w:rsid w:val="005B6A25"/>
    <w:rsid w:val="005B6E17"/>
    <w:rsid w:val="005B7438"/>
    <w:rsid w:val="005C02FD"/>
    <w:rsid w:val="005C2181"/>
    <w:rsid w:val="005C3361"/>
    <w:rsid w:val="005C3C1F"/>
    <w:rsid w:val="005C4DBA"/>
    <w:rsid w:val="005C5916"/>
    <w:rsid w:val="005C627C"/>
    <w:rsid w:val="005C67EC"/>
    <w:rsid w:val="005C761D"/>
    <w:rsid w:val="005D415C"/>
    <w:rsid w:val="005D546F"/>
    <w:rsid w:val="005D5A65"/>
    <w:rsid w:val="005D696F"/>
    <w:rsid w:val="005D772D"/>
    <w:rsid w:val="005D7D57"/>
    <w:rsid w:val="005E34FB"/>
    <w:rsid w:val="005E3FC8"/>
    <w:rsid w:val="005E4463"/>
    <w:rsid w:val="005E6548"/>
    <w:rsid w:val="005E700B"/>
    <w:rsid w:val="005E72C2"/>
    <w:rsid w:val="005F0EF6"/>
    <w:rsid w:val="005F138F"/>
    <w:rsid w:val="005F1EA0"/>
    <w:rsid w:val="005F23AD"/>
    <w:rsid w:val="005F242B"/>
    <w:rsid w:val="005F2CF9"/>
    <w:rsid w:val="005F2D3B"/>
    <w:rsid w:val="005F2F8A"/>
    <w:rsid w:val="005F4C8E"/>
    <w:rsid w:val="005F502B"/>
    <w:rsid w:val="005F5C49"/>
    <w:rsid w:val="006013DE"/>
    <w:rsid w:val="00602C58"/>
    <w:rsid w:val="00603C32"/>
    <w:rsid w:val="00603CC1"/>
    <w:rsid w:val="00612F11"/>
    <w:rsid w:val="00613116"/>
    <w:rsid w:val="00614B7B"/>
    <w:rsid w:val="006152D6"/>
    <w:rsid w:val="00616041"/>
    <w:rsid w:val="00616304"/>
    <w:rsid w:val="00616BA3"/>
    <w:rsid w:val="0062061B"/>
    <w:rsid w:val="006207A8"/>
    <w:rsid w:val="0062198D"/>
    <w:rsid w:val="00622F1D"/>
    <w:rsid w:val="00624B3D"/>
    <w:rsid w:val="00630505"/>
    <w:rsid w:val="00634275"/>
    <w:rsid w:val="00635831"/>
    <w:rsid w:val="00635FCC"/>
    <w:rsid w:val="00636B6F"/>
    <w:rsid w:val="00636E5F"/>
    <w:rsid w:val="006417D5"/>
    <w:rsid w:val="00641C89"/>
    <w:rsid w:val="00642090"/>
    <w:rsid w:val="00642382"/>
    <w:rsid w:val="00643B1F"/>
    <w:rsid w:val="0064475F"/>
    <w:rsid w:val="0064679C"/>
    <w:rsid w:val="006474C4"/>
    <w:rsid w:val="0064775B"/>
    <w:rsid w:val="006500A1"/>
    <w:rsid w:val="0065033D"/>
    <w:rsid w:val="006505B9"/>
    <w:rsid w:val="0065105E"/>
    <w:rsid w:val="00655E34"/>
    <w:rsid w:val="00656E35"/>
    <w:rsid w:val="00660757"/>
    <w:rsid w:val="00661046"/>
    <w:rsid w:val="006616DB"/>
    <w:rsid w:val="006619F5"/>
    <w:rsid w:val="00663B6D"/>
    <w:rsid w:val="00665376"/>
    <w:rsid w:val="0066600B"/>
    <w:rsid w:val="006665EF"/>
    <w:rsid w:val="00666F23"/>
    <w:rsid w:val="00667DBD"/>
    <w:rsid w:val="00670432"/>
    <w:rsid w:val="006730B2"/>
    <w:rsid w:val="00673150"/>
    <w:rsid w:val="00673BC2"/>
    <w:rsid w:val="00674291"/>
    <w:rsid w:val="00674BBD"/>
    <w:rsid w:val="006779A9"/>
    <w:rsid w:val="00680F39"/>
    <w:rsid w:val="006853BD"/>
    <w:rsid w:val="0068607E"/>
    <w:rsid w:val="006867E3"/>
    <w:rsid w:val="006869AE"/>
    <w:rsid w:val="00691FFE"/>
    <w:rsid w:val="00692D9F"/>
    <w:rsid w:val="00695379"/>
    <w:rsid w:val="006A0730"/>
    <w:rsid w:val="006A2AA2"/>
    <w:rsid w:val="006A2AE9"/>
    <w:rsid w:val="006A6EFF"/>
    <w:rsid w:val="006B0FAA"/>
    <w:rsid w:val="006B1136"/>
    <w:rsid w:val="006B5853"/>
    <w:rsid w:val="006B5EA3"/>
    <w:rsid w:val="006C1CB0"/>
    <w:rsid w:val="006C35CB"/>
    <w:rsid w:val="006C4D4D"/>
    <w:rsid w:val="006C4F36"/>
    <w:rsid w:val="006C60EE"/>
    <w:rsid w:val="006D1675"/>
    <w:rsid w:val="006D169D"/>
    <w:rsid w:val="006D1788"/>
    <w:rsid w:val="006D29C2"/>
    <w:rsid w:val="006D29F7"/>
    <w:rsid w:val="006D2CE1"/>
    <w:rsid w:val="006D2DC2"/>
    <w:rsid w:val="006D3439"/>
    <w:rsid w:val="006D37B5"/>
    <w:rsid w:val="006D4DFF"/>
    <w:rsid w:val="006D6EA6"/>
    <w:rsid w:val="006E0611"/>
    <w:rsid w:val="006E102B"/>
    <w:rsid w:val="006E27AE"/>
    <w:rsid w:val="006E3F26"/>
    <w:rsid w:val="006E5C7E"/>
    <w:rsid w:val="006E6762"/>
    <w:rsid w:val="006F06FC"/>
    <w:rsid w:val="006F0C71"/>
    <w:rsid w:val="006F174D"/>
    <w:rsid w:val="006F2408"/>
    <w:rsid w:val="006F3454"/>
    <w:rsid w:val="006F38B3"/>
    <w:rsid w:val="006F40BD"/>
    <w:rsid w:val="006F47D5"/>
    <w:rsid w:val="006F6F54"/>
    <w:rsid w:val="00704E6F"/>
    <w:rsid w:val="0070672E"/>
    <w:rsid w:val="00706B17"/>
    <w:rsid w:val="00706B8A"/>
    <w:rsid w:val="007079CF"/>
    <w:rsid w:val="00710077"/>
    <w:rsid w:val="007101A1"/>
    <w:rsid w:val="00713F0C"/>
    <w:rsid w:val="00714C5E"/>
    <w:rsid w:val="0071604C"/>
    <w:rsid w:val="007170A4"/>
    <w:rsid w:val="007170B4"/>
    <w:rsid w:val="0072023F"/>
    <w:rsid w:val="00724276"/>
    <w:rsid w:val="007254D6"/>
    <w:rsid w:val="007261FF"/>
    <w:rsid w:val="007272FE"/>
    <w:rsid w:val="00727818"/>
    <w:rsid w:val="00727D69"/>
    <w:rsid w:val="00727FB7"/>
    <w:rsid w:val="00730078"/>
    <w:rsid w:val="00731463"/>
    <w:rsid w:val="0073449D"/>
    <w:rsid w:val="007355A7"/>
    <w:rsid w:val="0073671B"/>
    <w:rsid w:val="007368B4"/>
    <w:rsid w:val="007371E6"/>
    <w:rsid w:val="0074046D"/>
    <w:rsid w:val="007411DF"/>
    <w:rsid w:val="0074149C"/>
    <w:rsid w:val="00743B2E"/>
    <w:rsid w:val="0074631C"/>
    <w:rsid w:val="007470D3"/>
    <w:rsid w:val="007505D8"/>
    <w:rsid w:val="00750983"/>
    <w:rsid w:val="00751212"/>
    <w:rsid w:val="00751E7B"/>
    <w:rsid w:val="00752A42"/>
    <w:rsid w:val="0075404E"/>
    <w:rsid w:val="0075522F"/>
    <w:rsid w:val="00756CFD"/>
    <w:rsid w:val="00757231"/>
    <w:rsid w:val="00760768"/>
    <w:rsid w:val="007607F7"/>
    <w:rsid w:val="007616ED"/>
    <w:rsid w:val="00761EFD"/>
    <w:rsid w:val="00763673"/>
    <w:rsid w:val="00767EFC"/>
    <w:rsid w:val="007714DF"/>
    <w:rsid w:val="00771F14"/>
    <w:rsid w:val="0077283C"/>
    <w:rsid w:val="00772D50"/>
    <w:rsid w:val="00773380"/>
    <w:rsid w:val="00773394"/>
    <w:rsid w:val="00773AC9"/>
    <w:rsid w:val="007753F7"/>
    <w:rsid w:val="00775980"/>
    <w:rsid w:val="00775DAC"/>
    <w:rsid w:val="007761D1"/>
    <w:rsid w:val="00777AC4"/>
    <w:rsid w:val="00780C3D"/>
    <w:rsid w:val="00781490"/>
    <w:rsid w:val="00782288"/>
    <w:rsid w:val="00783321"/>
    <w:rsid w:val="00785D4D"/>
    <w:rsid w:val="00785DF7"/>
    <w:rsid w:val="00792847"/>
    <w:rsid w:val="007937A4"/>
    <w:rsid w:val="00794149"/>
    <w:rsid w:val="007941BF"/>
    <w:rsid w:val="00794720"/>
    <w:rsid w:val="00794D32"/>
    <w:rsid w:val="007A11FC"/>
    <w:rsid w:val="007A17D5"/>
    <w:rsid w:val="007A1E6E"/>
    <w:rsid w:val="007A5514"/>
    <w:rsid w:val="007A6093"/>
    <w:rsid w:val="007B103B"/>
    <w:rsid w:val="007B22C5"/>
    <w:rsid w:val="007B371B"/>
    <w:rsid w:val="007B3F71"/>
    <w:rsid w:val="007B4EB2"/>
    <w:rsid w:val="007B7065"/>
    <w:rsid w:val="007B7C7D"/>
    <w:rsid w:val="007C0470"/>
    <w:rsid w:val="007C243A"/>
    <w:rsid w:val="007C2964"/>
    <w:rsid w:val="007C2A60"/>
    <w:rsid w:val="007C34C5"/>
    <w:rsid w:val="007C35E2"/>
    <w:rsid w:val="007C4C87"/>
    <w:rsid w:val="007C6A11"/>
    <w:rsid w:val="007C6F96"/>
    <w:rsid w:val="007C7108"/>
    <w:rsid w:val="007C7318"/>
    <w:rsid w:val="007D021A"/>
    <w:rsid w:val="007D030D"/>
    <w:rsid w:val="007D128A"/>
    <w:rsid w:val="007D2C1F"/>
    <w:rsid w:val="007D54DE"/>
    <w:rsid w:val="007D736C"/>
    <w:rsid w:val="007D7503"/>
    <w:rsid w:val="007D7675"/>
    <w:rsid w:val="007E3355"/>
    <w:rsid w:val="007E3546"/>
    <w:rsid w:val="007E5006"/>
    <w:rsid w:val="007E699B"/>
    <w:rsid w:val="007F0826"/>
    <w:rsid w:val="007F1E44"/>
    <w:rsid w:val="007F4195"/>
    <w:rsid w:val="007F4992"/>
    <w:rsid w:val="007F4A9D"/>
    <w:rsid w:val="007F4F65"/>
    <w:rsid w:val="00800372"/>
    <w:rsid w:val="00800652"/>
    <w:rsid w:val="008017DB"/>
    <w:rsid w:val="00802120"/>
    <w:rsid w:val="00802A69"/>
    <w:rsid w:val="0080336B"/>
    <w:rsid w:val="008039A8"/>
    <w:rsid w:val="008067EC"/>
    <w:rsid w:val="00806924"/>
    <w:rsid w:val="00806D8C"/>
    <w:rsid w:val="008071A1"/>
    <w:rsid w:val="00810F15"/>
    <w:rsid w:val="00813F3B"/>
    <w:rsid w:val="00814E23"/>
    <w:rsid w:val="0081570D"/>
    <w:rsid w:val="008158C1"/>
    <w:rsid w:val="00816444"/>
    <w:rsid w:val="00817769"/>
    <w:rsid w:val="0082189A"/>
    <w:rsid w:val="00822B30"/>
    <w:rsid w:val="00822C78"/>
    <w:rsid w:val="0082347B"/>
    <w:rsid w:val="00830D02"/>
    <w:rsid w:val="00831AF6"/>
    <w:rsid w:val="00831F1F"/>
    <w:rsid w:val="008336E1"/>
    <w:rsid w:val="00835DE0"/>
    <w:rsid w:val="00836125"/>
    <w:rsid w:val="00840A1B"/>
    <w:rsid w:val="00840F81"/>
    <w:rsid w:val="008410D8"/>
    <w:rsid w:val="00841476"/>
    <w:rsid w:val="00842E36"/>
    <w:rsid w:val="0084397B"/>
    <w:rsid w:val="00843ECE"/>
    <w:rsid w:val="0084462A"/>
    <w:rsid w:val="0084546D"/>
    <w:rsid w:val="0084656C"/>
    <w:rsid w:val="00852E3A"/>
    <w:rsid w:val="008534A0"/>
    <w:rsid w:val="00855091"/>
    <w:rsid w:val="00855351"/>
    <w:rsid w:val="008569AC"/>
    <w:rsid w:val="00862A70"/>
    <w:rsid w:val="0086388A"/>
    <w:rsid w:val="0086654E"/>
    <w:rsid w:val="008754D8"/>
    <w:rsid w:val="00876A5E"/>
    <w:rsid w:val="00880938"/>
    <w:rsid w:val="00884770"/>
    <w:rsid w:val="008849F8"/>
    <w:rsid w:val="00885BC0"/>
    <w:rsid w:val="008868E9"/>
    <w:rsid w:val="00890065"/>
    <w:rsid w:val="008905A4"/>
    <w:rsid w:val="00890990"/>
    <w:rsid w:val="00891FF7"/>
    <w:rsid w:val="00892967"/>
    <w:rsid w:val="00893146"/>
    <w:rsid w:val="0089322A"/>
    <w:rsid w:val="00893717"/>
    <w:rsid w:val="00894E3A"/>
    <w:rsid w:val="008A007C"/>
    <w:rsid w:val="008A3595"/>
    <w:rsid w:val="008A3B8E"/>
    <w:rsid w:val="008A5C92"/>
    <w:rsid w:val="008A664F"/>
    <w:rsid w:val="008B05C4"/>
    <w:rsid w:val="008B079D"/>
    <w:rsid w:val="008B2DF7"/>
    <w:rsid w:val="008B33D9"/>
    <w:rsid w:val="008B57BC"/>
    <w:rsid w:val="008B6418"/>
    <w:rsid w:val="008B6A11"/>
    <w:rsid w:val="008B70A0"/>
    <w:rsid w:val="008C010F"/>
    <w:rsid w:val="008C0311"/>
    <w:rsid w:val="008C08FF"/>
    <w:rsid w:val="008C1141"/>
    <w:rsid w:val="008C2886"/>
    <w:rsid w:val="008C330C"/>
    <w:rsid w:val="008C50EF"/>
    <w:rsid w:val="008C58B7"/>
    <w:rsid w:val="008C5F73"/>
    <w:rsid w:val="008C68A0"/>
    <w:rsid w:val="008D0231"/>
    <w:rsid w:val="008D099A"/>
    <w:rsid w:val="008D28B5"/>
    <w:rsid w:val="008D3B16"/>
    <w:rsid w:val="008D4107"/>
    <w:rsid w:val="008D6773"/>
    <w:rsid w:val="008D67E2"/>
    <w:rsid w:val="008E06DA"/>
    <w:rsid w:val="008E2583"/>
    <w:rsid w:val="008E4EB3"/>
    <w:rsid w:val="008E5674"/>
    <w:rsid w:val="008E57CD"/>
    <w:rsid w:val="008E662A"/>
    <w:rsid w:val="008E7DF9"/>
    <w:rsid w:val="008F070C"/>
    <w:rsid w:val="008F07ED"/>
    <w:rsid w:val="008F0F6F"/>
    <w:rsid w:val="008F21A9"/>
    <w:rsid w:val="008F2F96"/>
    <w:rsid w:val="008F55BF"/>
    <w:rsid w:val="008F5B63"/>
    <w:rsid w:val="008F5DE3"/>
    <w:rsid w:val="008F69D9"/>
    <w:rsid w:val="008F6E8B"/>
    <w:rsid w:val="008F7520"/>
    <w:rsid w:val="008F7552"/>
    <w:rsid w:val="00900252"/>
    <w:rsid w:val="00901C7E"/>
    <w:rsid w:val="0090207B"/>
    <w:rsid w:val="009021E7"/>
    <w:rsid w:val="00903EB0"/>
    <w:rsid w:val="009043C6"/>
    <w:rsid w:val="00905585"/>
    <w:rsid w:val="00906261"/>
    <w:rsid w:val="009063D4"/>
    <w:rsid w:val="00906888"/>
    <w:rsid w:val="00906FC6"/>
    <w:rsid w:val="009075FE"/>
    <w:rsid w:val="00910535"/>
    <w:rsid w:val="00911C4D"/>
    <w:rsid w:val="009132CB"/>
    <w:rsid w:val="0091388D"/>
    <w:rsid w:val="0091523A"/>
    <w:rsid w:val="009160E9"/>
    <w:rsid w:val="009165BD"/>
    <w:rsid w:val="00921428"/>
    <w:rsid w:val="009243F9"/>
    <w:rsid w:val="009268C0"/>
    <w:rsid w:val="00927440"/>
    <w:rsid w:val="00931DFB"/>
    <w:rsid w:val="009355EF"/>
    <w:rsid w:val="00935765"/>
    <w:rsid w:val="009361D3"/>
    <w:rsid w:val="00936B30"/>
    <w:rsid w:val="00937DC0"/>
    <w:rsid w:val="0094089E"/>
    <w:rsid w:val="009429B6"/>
    <w:rsid w:val="0094355A"/>
    <w:rsid w:val="00951C8E"/>
    <w:rsid w:val="00951CFC"/>
    <w:rsid w:val="00952460"/>
    <w:rsid w:val="00955177"/>
    <w:rsid w:val="00955820"/>
    <w:rsid w:val="009563F4"/>
    <w:rsid w:val="0095672B"/>
    <w:rsid w:val="0095710E"/>
    <w:rsid w:val="009615C2"/>
    <w:rsid w:val="00961F4A"/>
    <w:rsid w:val="00964BB0"/>
    <w:rsid w:val="009653DE"/>
    <w:rsid w:val="00967D02"/>
    <w:rsid w:val="00967ED2"/>
    <w:rsid w:val="009703F4"/>
    <w:rsid w:val="00970FEC"/>
    <w:rsid w:val="00972E0B"/>
    <w:rsid w:val="00972FBF"/>
    <w:rsid w:val="009737C3"/>
    <w:rsid w:val="00976D16"/>
    <w:rsid w:val="00982F36"/>
    <w:rsid w:val="0098388A"/>
    <w:rsid w:val="009844AF"/>
    <w:rsid w:val="009862F3"/>
    <w:rsid w:val="0098636A"/>
    <w:rsid w:val="0098671C"/>
    <w:rsid w:val="00986801"/>
    <w:rsid w:val="00986BB9"/>
    <w:rsid w:val="0098791E"/>
    <w:rsid w:val="00990523"/>
    <w:rsid w:val="009912A1"/>
    <w:rsid w:val="00991FBF"/>
    <w:rsid w:val="0099369F"/>
    <w:rsid w:val="00993A91"/>
    <w:rsid w:val="00993AA2"/>
    <w:rsid w:val="00994024"/>
    <w:rsid w:val="0099513B"/>
    <w:rsid w:val="00995AF5"/>
    <w:rsid w:val="009A016C"/>
    <w:rsid w:val="009A195F"/>
    <w:rsid w:val="009A242E"/>
    <w:rsid w:val="009A2AC5"/>
    <w:rsid w:val="009A2E5C"/>
    <w:rsid w:val="009A59CC"/>
    <w:rsid w:val="009A5BF9"/>
    <w:rsid w:val="009A619E"/>
    <w:rsid w:val="009A65AA"/>
    <w:rsid w:val="009A78F3"/>
    <w:rsid w:val="009B01BB"/>
    <w:rsid w:val="009B0626"/>
    <w:rsid w:val="009B16E3"/>
    <w:rsid w:val="009B3954"/>
    <w:rsid w:val="009B5F9A"/>
    <w:rsid w:val="009B6925"/>
    <w:rsid w:val="009B7114"/>
    <w:rsid w:val="009B7124"/>
    <w:rsid w:val="009B74EB"/>
    <w:rsid w:val="009B7D13"/>
    <w:rsid w:val="009C0730"/>
    <w:rsid w:val="009C0890"/>
    <w:rsid w:val="009C164B"/>
    <w:rsid w:val="009C274F"/>
    <w:rsid w:val="009C3D67"/>
    <w:rsid w:val="009C444C"/>
    <w:rsid w:val="009C5526"/>
    <w:rsid w:val="009C647A"/>
    <w:rsid w:val="009C71BB"/>
    <w:rsid w:val="009D0448"/>
    <w:rsid w:val="009D05E5"/>
    <w:rsid w:val="009D34D3"/>
    <w:rsid w:val="009D4477"/>
    <w:rsid w:val="009D54E9"/>
    <w:rsid w:val="009D61FC"/>
    <w:rsid w:val="009D6353"/>
    <w:rsid w:val="009E3C33"/>
    <w:rsid w:val="009E5CBE"/>
    <w:rsid w:val="009F1618"/>
    <w:rsid w:val="009F2C7C"/>
    <w:rsid w:val="009F35E8"/>
    <w:rsid w:val="009F48BE"/>
    <w:rsid w:val="009F49CF"/>
    <w:rsid w:val="00A00E1B"/>
    <w:rsid w:val="00A01C30"/>
    <w:rsid w:val="00A01EC0"/>
    <w:rsid w:val="00A05FB8"/>
    <w:rsid w:val="00A0655C"/>
    <w:rsid w:val="00A07A57"/>
    <w:rsid w:val="00A13236"/>
    <w:rsid w:val="00A13B99"/>
    <w:rsid w:val="00A13FA5"/>
    <w:rsid w:val="00A14B87"/>
    <w:rsid w:val="00A227D8"/>
    <w:rsid w:val="00A247D1"/>
    <w:rsid w:val="00A25EA9"/>
    <w:rsid w:val="00A32056"/>
    <w:rsid w:val="00A32097"/>
    <w:rsid w:val="00A32D38"/>
    <w:rsid w:val="00A32F0A"/>
    <w:rsid w:val="00A332FA"/>
    <w:rsid w:val="00A354AC"/>
    <w:rsid w:val="00A36990"/>
    <w:rsid w:val="00A36CF0"/>
    <w:rsid w:val="00A40186"/>
    <w:rsid w:val="00A41E8F"/>
    <w:rsid w:val="00A42311"/>
    <w:rsid w:val="00A426A7"/>
    <w:rsid w:val="00A43774"/>
    <w:rsid w:val="00A44921"/>
    <w:rsid w:val="00A46291"/>
    <w:rsid w:val="00A46788"/>
    <w:rsid w:val="00A46912"/>
    <w:rsid w:val="00A50DF2"/>
    <w:rsid w:val="00A528A6"/>
    <w:rsid w:val="00A53EF6"/>
    <w:rsid w:val="00A542B8"/>
    <w:rsid w:val="00A55C17"/>
    <w:rsid w:val="00A561B7"/>
    <w:rsid w:val="00A56678"/>
    <w:rsid w:val="00A6052A"/>
    <w:rsid w:val="00A61414"/>
    <w:rsid w:val="00A623C4"/>
    <w:rsid w:val="00A62BA7"/>
    <w:rsid w:val="00A6479D"/>
    <w:rsid w:val="00A656CC"/>
    <w:rsid w:val="00A66D57"/>
    <w:rsid w:val="00A70179"/>
    <w:rsid w:val="00A70D65"/>
    <w:rsid w:val="00A71F0B"/>
    <w:rsid w:val="00A739F3"/>
    <w:rsid w:val="00A745D1"/>
    <w:rsid w:val="00A765AF"/>
    <w:rsid w:val="00A779AF"/>
    <w:rsid w:val="00A85A2F"/>
    <w:rsid w:val="00A86CFB"/>
    <w:rsid w:val="00A87880"/>
    <w:rsid w:val="00A902BF"/>
    <w:rsid w:val="00A909A5"/>
    <w:rsid w:val="00A93B00"/>
    <w:rsid w:val="00A94B45"/>
    <w:rsid w:val="00A94F85"/>
    <w:rsid w:val="00A966B9"/>
    <w:rsid w:val="00AA00FC"/>
    <w:rsid w:val="00AA0F37"/>
    <w:rsid w:val="00AA186C"/>
    <w:rsid w:val="00AA4890"/>
    <w:rsid w:val="00AA5840"/>
    <w:rsid w:val="00AA6408"/>
    <w:rsid w:val="00AA70F1"/>
    <w:rsid w:val="00AA7157"/>
    <w:rsid w:val="00AB28A9"/>
    <w:rsid w:val="00AB3F0B"/>
    <w:rsid w:val="00AB3FA7"/>
    <w:rsid w:val="00AB4517"/>
    <w:rsid w:val="00AB764D"/>
    <w:rsid w:val="00AC1CD1"/>
    <w:rsid w:val="00AC41DC"/>
    <w:rsid w:val="00AC49D9"/>
    <w:rsid w:val="00AC6181"/>
    <w:rsid w:val="00AC6B34"/>
    <w:rsid w:val="00AC7B37"/>
    <w:rsid w:val="00AD1544"/>
    <w:rsid w:val="00AD17B9"/>
    <w:rsid w:val="00AD1CD0"/>
    <w:rsid w:val="00AD3406"/>
    <w:rsid w:val="00AD4D3F"/>
    <w:rsid w:val="00AD56E2"/>
    <w:rsid w:val="00AD59ED"/>
    <w:rsid w:val="00AD5E0D"/>
    <w:rsid w:val="00AD653A"/>
    <w:rsid w:val="00AD704D"/>
    <w:rsid w:val="00AD78F6"/>
    <w:rsid w:val="00AE1664"/>
    <w:rsid w:val="00AE2E2A"/>
    <w:rsid w:val="00AE2F61"/>
    <w:rsid w:val="00AE3E12"/>
    <w:rsid w:val="00AE436E"/>
    <w:rsid w:val="00AE487F"/>
    <w:rsid w:val="00AE63A3"/>
    <w:rsid w:val="00AE63FC"/>
    <w:rsid w:val="00AE744F"/>
    <w:rsid w:val="00AF004F"/>
    <w:rsid w:val="00AF04F8"/>
    <w:rsid w:val="00AF0A3A"/>
    <w:rsid w:val="00AF0B02"/>
    <w:rsid w:val="00AF1362"/>
    <w:rsid w:val="00AF25AD"/>
    <w:rsid w:val="00AF2840"/>
    <w:rsid w:val="00AF2D23"/>
    <w:rsid w:val="00AF464A"/>
    <w:rsid w:val="00AF6041"/>
    <w:rsid w:val="00AF6563"/>
    <w:rsid w:val="00AF693C"/>
    <w:rsid w:val="00AF6A20"/>
    <w:rsid w:val="00AF6FA2"/>
    <w:rsid w:val="00AF7CC3"/>
    <w:rsid w:val="00AF7D13"/>
    <w:rsid w:val="00B0180F"/>
    <w:rsid w:val="00B02CF5"/>
    <w:rsid w:val="00B03BDA"/>
    <w:rsid w:val="00B1189D"/>
    <w:rsid w:val="00B11BBB"/>
    <w:rsid w:val="00B1240D"/>
    <w:rsid w:val="00B12586"/>
    <w:rsid w:val="00B154C8"/>
    <w:rsid w:val="00B1641C"/>
    <w:rsid w:val="00B16632"/>
    <w:rsid w:val="00B16BE0"/>
    <w:rsid w:val="00B21E24"/>
    <w:rsid w:val="00B22583"/>
    <w:rsid w:val="00B231C8"/>
    <w:rsid w:val="00B2592E"/>
    <w:rsid w:val="00B27F88"/>
    <w:rsid w:val="00B3034A"/>
    <w:rsid w:val="00B30C4D"/>
    <w:rsid w:val="00B31F3F"/>
    <w:rsid w:val="00B327B6"/>
    <w:rsid w:val="00B33689"/>
    <w:rsid w:val="00B34333"/>
    <w:rsid w:val="00B34E8A"/>
    <w:rsid w:val="00B3692A"/>
    <w:rsid w:val="00B40DD3"/>
    <w:rsid w:val="00B416A7"/>
    <w:rsid w:val="00B41D51"/>
    <w:rsid w:val="00B4226C"/>
    <w:rsid w:val="00B4293F"/>
    <w:rsid w:val="00B43D22"/>
    <w:rsid w:val="00B43DAB"/>
    <w:rsid w:val="00B448FB"/>
    <w:rsid w:val="00B44E88"/>
    <w:rsid w:val="00B46633"/>
    <w:rsid w:val="00B4667A"/>
    <w:rsid w:val="00B46CF3"/>
    <w:rsid w:val="00B471FC"/>
    <w:rsid w:val="00B501AD"/>
    <w:rsid w:val="00B50AE2"/>
    <w:rsid w:val="00B51542"/>
    <w:rsid w:val="00B52E83"/>
    <w:rsid w:val="00B53448"/>
    <w:rsid w:val="00B53739"/>
    <w:rsid w:val="00B55F7E"/>
    <w:rsid w:val="00B615E9"/>
    <w:rsid w:val="00B622A3"/>
    <w:rsid w:val="00B661F3"/>
    <w:rsid w:val="00B67525"/>
    <w:rsid w:val="00B707F6"/>
    <w:rsid w:val="00B71192"/>
    <w:rsid w:val="00B71B60"/>
    <w:rsid w:val="00B71F59"/>
    <w:rsid w:val="00B72B9F"/>
    <w:rsid w:val="00B73D3C"/>
    <w:rsid w:val="00B74291"/>
    <w:rsid w:val="00B769F1"/>
    <w:rsid w:val="00B77B82"/>
    <w:rsid w:val="00B80A63"/>
    <w:rsid w:val="00B819C8"/>
    <w:rsid w:val="00B825F5"/>
    <w:rsid w:val="00B827C9"/>
    <w:rsid w:val="00B831F9"/>
    <w:rsid w:val="00B8377E"/>
    <w:rsid w:val="00B9046A"/>
    <w:rsid w:val="00B905D2"/>
    <w:rsid w:val="00B91902"/>
    <w:rsid w:val="00B92E26"/>
    <w:rsid w:val="00B9329A"/>
    <w:rsid w:val="00B9763B"/>
    <w:rsid w:val="00BA04FD"/>
    <w:rsid w:val="00BA05C7"/>
    <w:rsid w:val="00BA0E21"/>
    <w:rsid w:val="00BA1DB7"/>
    <w:rsid w:val="00BA2CA5"/>
    <w:rsid w:val="00BA3769"/>
    <w:rsid w:val="00BB0099"/>
    <w:rsid w:val="00BB3F5A"/>
    <w:rsid w:val="00BB5370"/>
    <w:rsid w:val="00BB55DD"/>
    <w:rsid w:val="00BB6FB4"/>
    <w:rsid w:val="00BB7866"/>
    <w:rsid w:val="00BB7923"/>
    <w:rsid w:val="00BC0773"/>
    <w:rsid w:val="00BC0794"/>
    <w:rsid w:val="00BC17F7"/>
    <w:rsid w:val="00BC1C76"/>
    <w:rsid w:val="00BC3CD2"/>
    <w:rsid w:val="00BC4DAC"/>
    <w:rsid w:val="00BC7877"/>
    <w:rsid w:val="00BC7A3A"/>
    <w:rsid w:val="00BD01AB"/>
    <w:rsid w:val="00BD0A38"/>
    <w:rsid w:val="00BD0CCA"/>
    <w:rsid w:val="00BD2D69"/>
    <w:rsid w:val="00BD3C12"/>
    <w:rsid w:val="00BD4A01"/>
    <w:rsid w:val="00BD51CB"/>
    <w:rsid w:val="00BD5378"/>
    <w:rsid w:val="00BD6013"/>
    <w:rsid w:val="00BD62C2"/>
    <w:rsid w:val="00BD7401"/>
    <w:rsid w:val="00BD7A80"/>
    <w:rsid w:val="00BD7FED"/>
    <w:rsid w:val="00BE0EEE"/>
    <w:rsid w:val="00BE21AB"/>
    <w:rsid w:val="00BE2903"/>
    <w:rsid w:val="00BE403A"/>
    <w:rsid w:val="00BE56E4"/>
    <w:rsid w:val="00BE5ED7"/>
    <w:rsid w:val="00BE605D"/>
    <w:rsid w:val="00BE63FE"/>
    <w:rsid w:val="00BF0B27"/>
    <w:rsid w:val="00BF13A2"/>
    <w:rsid w:val="00BF2564"/>
    <w:rsid w:val="00BF2879"/>
    <w:rsid w:val="00BF2EE0"/>
    <w:rsid w:val="00BF3B37"/>
    <w:rsid w:val="00BF48B0"/>
    <w:rsid w:val="00BF5A2C"/>
    <w:rsid w:val="00BF7922"/>
    <w:rsid w:val="00C01BCE"/>
    <w:rsid w:val="00C0273A"/>
    <w:rsid w:val="00C04250"/>
    <w:rsid w:val="00C042F0"/>
    <w:rsid w:val="00C048DF"/>
    <w:rsid w:val="00C04B7E"/>
    <w:rsid w:val="00C04CD8"/>
    <w:rsid w:val="00C057B4"/>
    <w:rsid w:val="00C07F2A"/>
    <w:rsid w:val="00C11B07"/>
    <w:rsid w:val="00C153C9"/>
    <w:rsid w:val="00C17F96"/>
    <w:rsid w:val="00C20B55"/>
    <w:rsid w:val="00C2194B"/>
    <w:rsid w:val="00C26A2C"/>
    <w:rsid w:val="00C27C30"/>
    <w:rsid w:val="00C31D3F"/>
    <w:rsid w:val="00C31F33"/>
    <w:rsid w:val="00C31F35"/>
    <w:rsid w:val="00C324A3"/>
    <w:rsid w:val="00C33C4B"/>
    <w:rsid w:val="00C34D82"/>
    <w:rsid w:val="00C36D5E"/>
    <w:rsid w:val="00C37425"/>
    <w:rsid w:val="00C41166"/>
    <w:rsid w:val="00C4476B"/>
    <w:rsid w:val="00C44EED"/>
    <w:rsid w:val="00C45833"/>
    <w:rsid w:val="00C46E8E"/>
    <w:rsid w:val="00C50DFD"/>
    <w:rsid w:val="00C515A7"/>
    <w:rsid w:val="00C53AA3"/>
    <w:rsid w:val="00C56315"/>
    <w:rsid w:val="00C577F2"/>
    <w:rsid w:val="00C618D7"/>
    <w:rsid w:val="00C61F1F"/>
    <w:rsid w:val="00C625C6"/>
    <w:rsid w:val="00C631E4"/>
    <w:rsid w:val="00C6573C"/>
    <w:rsid w:val="00C6604B"/>
    <w:rsid w:val="00C66E04"/>
    <w:rsid w:val="00C70DD2"/>
    <w:rsid w:val="00C72B56"/>
    <w:rsid w:val="00C739AC"/>
    <w:rsid w:val="00C740C2"/>
    <w:rsid w:val="00C74452"/>
    <w:rsid w:val="00C753AF"/>
    <w:rsid w:val="00C75BD6"/>
    <w:rsid w:val="00C76393"/>
    <w:rsid w:val="00C76FE5"/>
    <w:rsid w:val="00C800AA"/>
    <w:rsid w:val="00C8052D"/>
    <w:rsid w:val="00C82C9B"/>
    <w:rsid w:val="00C82FA9"/>
    <w:rsid w:val="00C83176"/>
    <w:rsid w:val="00C83760"/>
    <w:rsid w:val="00C84EBC"/>
    <w:rsid w:val="00C85F39"/>
    <w:rsid w:val="00C86288"/>
    <w:rsid w:val="00C87DAC"/>
    <w:rsid w:val="00C90696"/>
    <w:rsid w:val="00C9092C"/>
    <w:rsid w:val="00C91E4A"/>
    <w:rsid w:val="00C9492E"/>
    <w:rsid w:val="00C94F2C"/>
    <w:rsid w:val="00C96BDA"/>
    <w:rsid w:val="00C96F1D"/>
    <w:rsid w:val="00C971B1"/>
    <w:rsid w:val="00C97742"/>
    <w:rsid w:val="00CA1A0D"/>
    <w:rsid w:val="00CA230B"/>
    <w:rsid w:val="00CA3A7F"/>
    <w:rsid w:val="00CA3D17"/>
    <w:rsid w:val="00CA48DF"/>
    <w:rsid w:val="00CA494A"/>
    <w:rsid w:val="00CA5FD2"/>
    <w:rsid w:val="00CA749D"/>
    <w:rsid w:val="00CB13D5"/>
    <w:rsid w:val="00CB191F"/>
    <w:rsid w:val="00CB1E33"/>
    <w:rsid w:val="00CB2220"/>
    <w:rsid w:val="00CB3D78"/>
    <w:rsid w:val="00CB4590"/>
    <w:rsid w:val="00CB4840"/>
    <w:rsid w:val="00CB522E"/>
    <w:rsid w:val="00CB64C4"/>
    <w:rsid w:val="00CB798C"/>
    <w:rsid w:val="00CB7E87"/>
    <w:rsid w:val="00CC00E3"/>
    <w:rsid w:val="00CC1122"/>
    <w:rsid w:val="00CC1266"/>
    <w:rsid w:val="00CC1366"/>
    <w:rsid w:val="00CC2111"/>
    <w:rsid w:val="00CC2D23"/>
    <w:rsid w:val="00CC2E4C"/>
    <w:rsid w:val="00CC340B"/>
    <w:rsid w:val="00CC50E4"/>
    <w:rsid w:val="00CC5378"/>
    <w:rsid w:val="00CC6639"/>
    <w:rsid w:val="00CC67DE"/>
    <w:rsid w:val="00CD07B1"/>
    <w:rsid w:val="00CD1DCD"/>
    <w:rsid w:val="00CD2454"/>
    <w:rsid w:val="00CD2E94"/>
    <w:rsid w:val="00CD69B8"/>
    <w:rsid w:val="00CD724A"/>
    <w:rsid w:val="00CD7CEF"/>
    <w:rsid w:val="00CE0128"/>
    <w:rsid w:val="00CE28A7"/>
    <w:rsid w:val="00CE3EF6"/>
    <w:rsid w:val="00CE4918"/>
    <w:rsid w:val="00CE4AE7"/>
    <w:rsid w:val="00CE7EDE"/>
    <w:rsid w:val="00CF34E8"/>
    <w:rsid w:val="00D0124D"/>
    <w:rsid w:val="00D014C2"/>
    <w:rsid w:val="00D02097"/>
    <w:rsid w:val="00D02300"/>
    <w:rsid w:val="00D026A7"/>
    <w:rsid w:val="00D04DB4"/>
    <w:rsid w:val="00D0542B"/>
    <w:rsid w:val="00D0596D"/>
    <w:rsid w:val="00D061C5"/>
    <w:rsid w:val="00D0687D"/>
    <w:rsid w:val="00D06B03"/>
    <w:rsid w:val="00D110F6"/>
    <w:rsid w:val="00D11ADD"/>
    <w:rsid w:val="00D13D37"/>
    <w:rsid w:val="00D13DA6"/>
    <w:rsid w:val="00D14596"/>
    <w:rsid w:val="00D173CB"/>
    <w:rsid w:val="00D173E7"/>
    <w:rsid w:val="00D17CE3"/>
    <w:rsid w:val="00D20B2B"/>
    <w:rsid w:val="00D20C5E"/>
    <w:rsid w:val="00D215F8"/>
    <w:rsid w:val="00D216BB"/>
    <w:rsid w:val="00D23228"/>
    <w:rsid w:val="00D23A6F"/>
    <w:rsid w:val="00D2485B"/>
    <w:rsid w:val="00D25AB4"/>
    <w:rsid w:val="00D26782"/>
    <w:rsid w:val="00D30063"/>
    <w:rsid w:val="00D30D72"/>
    <w:rsid w:val="00D3159B"/>
    <w:rsid w:val="00D318A4"/>
    <w:rsid w:val="00D345D0"/>
    <w:rsid w:val="00D34907"/>
    <w:rsid w:val="00D35B5F"/>
    <w:rsid w:val="00D37DC3"/>
    <w:rsid w:val="00D408DE"/>
    <w:rsid w:val="00D40C2E"/>
    <w:rsid w:val="00D414B3"/>
    <w:rsid w:val="00D417A1"/>
    <w:rsid w:val="00D41F5A"/>
    <w:rsid w:val="00D42037"/>
    <w:rsid w:val="00D425B7"/>
    <w:rsid w:val="00D4275C"/>
    <w:rsid w:val="00D43706"/>
    <w:rsid w:val="00D43B30"/>
    <w:rsid w:val="00D43D19"/>
    <w:rsid w:val="00D44DAA"/>
    <w:rsid w:val="00D451A9"/>
    <w:rsid w:val="00D4575E"/>
    <w:rsid w:val="00D509F0"/>
    <w:rsid w:val="00D51B70"/>
    <w:rsid w:val="00D5277F"/>
    <w:rsid w:val="00D52E6C"/>
    <w:rsid w:val="00D54E8C"/>
    <w:rsid w:val="00D55226"/>
    <w:rsid w:val="00D5597B"/>
    <w:rsid w:val="00D559D1"/>
    <w:rsid w:val="00D5651B"/>
    <w:rsid w:val="00D57EC6"/>
    <w:rsid w:val="00D602F3"/>
    <w:rsid w:val="00D6305E"/>
    <w:rsid w:val="00D63174"/>
    <w:rsid w:val="00D63832"/>
    <w:rsid w:val="00D64977"/>
    <w:rsid w:val="00D6663C"/>
    <w:rsid w:val="00D66761"/>
    <w:rsid w:val="00D67012"/>
    <w:rsid w:val="00D6763B"/>
    <w:rsid w:val="00D6790E"/>
    <w:rsid w:val="00D75BD5"/>
    <w:rsid w:val="00D77670"/>
    <w:rsid w:val="00D80EDB"/>
    <w:rsid w:val="00D81E15"/>
    <w:rsid w:val="00D82181"/>
    <w:rsid w:val="00D83504"/>
    <w:rsid w:val="00D8583F"/>
    <w:rsid w:val="00D85D5C"/>
    <w:rsid w:val="00D900A5"/>
    <w:rsid w:val="00D91928"/>
    <w:rsid w:val="00D9328B"/>
    <w:rsid w:val="00D938EE"/>
    <w:rsid w:val="00D957C7"/>
    <w:rsid w:val="00D9754A"/>
    <w:rsid w:val="00DA1BE5"/>
    <w:rsid w:val="00DA3695"/>
    <w:rsid w:val="00DA3810"/>
    <w:rsid w:val="00DA3CF9"/>
    <w:rsid w:val="00DA4BFD"/>
    <w:rsid w:val="00DA51D0"/>
    <w:rsid w:val="00DB1C69"/>
    <w:rsid w:val="00DB3856"/>
    <w:rsid w:val="00DB3979"/>
    <w:rsid w:val="00DB522A"/>
    <w:rsid w:val="00DB5523"/>
    <w:rsid w:val="00DB656A"/>
    <w:rsid w:val="00DB73B6"/>
    <w:rsid w:val="00DB7D11"/>
    <w:rsid w:val="00DB7E5B"/>
    <w:rsid w:val="00DC08DB"/>
    <w:rsid w:val="00DC170D"/>
    <w:rsid w:val="00DC1B6D"/>
    <w:rsid w:val="00DC3237"/>
    <w:rsid w:val="00DC3F58"/>
    <w:rsid w:val="00DC5D9F"/>
    <w:rsid w:val="00DC646F"/>
    <w:rsid w:val="00DD2F61"/>
    <w:rsid w:val="00DD3EAA"/>
    <w:rsid w:val="00DD79FD"/>
    <w:rsid w:val="00DE0287"/>
    <w:rsid w:val="00DE13B7"/>
    <w:rsid w:val="00DE2901"/>
    <w:rsid w:val="00DE2BDB"/>
    <w:rsid w:val="00DE418E"/>
    <w:rsid w:val="00DE46A9"/>
    <w:rsid w:val="00DF032A"/>
    <w:rsid w:val="00DF1B08"/>
    <w:rsid w:val="00DF1BCB"/>
    <w:rsid w:val="00DF289D"/>
    <w:rsid w:val="00DF3CCA"/>
    <w:rsid w:val="00DF5558"/>
    <w:rsid w:val="00DF7B64"/>
    <w:rsid w:val="00E00D28"/>
    <w:rsid w:val="00E0172F"/>
    <w:rsid w:val="00E028CD"/>
    <w:rsid w:val="00E02D03"/>
    <w:rsid w:val="00E03A51"/>
    <w:rsid w:val="00E04016"/>
    <w:rsid w:val="00E0449F"/>
    <w:rsid w:val="00E04F07"/>
    <w:rsid w:val="00E05E4C"/>
    <w:rsid w:val="00E06C3E"/>
    <w:rsid w:val="00E073B0"/>
    <w:rsid w:val="00E07E60"/>
    <w:rsid w:val="00E113F9"/>
    <w:rsid w:val="00E12106"/>
    <w:rsid w:val="00E13800"/>
    <w:rsid w:val="00E13D9A"/>
    <w:rsid w:val="00E16C5E"/>
    <w:rsid w:val="00E16E55"/>
    <w:rsid w:val="00E16FA5"/>
    <w:rsid w:val="00E21792"/>
    <w:rsid w:val="00E2239E"/>
    <w:rsid w:val="00E22A35"/>
    <w:rsid w:val="00E232AD"/>
    <w:rsid w:val="00E2359F"/>
    <w:rsid w:val="00E238B4"/>
    <w:rsid w:val="00E23FA1"/>
    <w:rsid w:val="00E241E9"/>
    <w:rsid w:val="00E2560D"/>
    <w:rsid w:val="00E26029"/>
    <w:rsid w:val="00E262C3"/>
    <w:rsid w:val="00E263F0"/>
    <w:rsid w:val="00E26C14"/>
    <w:rsid w:val="00E27662"/>
    <w:rsid w:val="00E300F2"/>
    <w:rsid w:val="00E31C3B"/>
    <w:rsid w:val="00E31D6C"/>
    <w:rsid w:val="00E326DD"/>
    <w:rsid w:val="00E359C8"/>
    <w:rsid w:val="00E36FE5"/>
    <w:rsid w:val="00E3738F"/>
    <w:rsid w:val="00E37492"/>
    <w:rsid w:val="00E40D3B"/>
    <w:rsid w:val="00E41787"/>
    <w:rsid w:val="00E41F15"/>
    <w:rsid w:val="00E43D15"/>
    <w:rsid w:val="00E43ECF"/>
    <w:rsid w:val="00E4431A"/>
    <w:rsid w:val="00E4610F"/>
    <w:rsid w:val="00E47110"/>
    <w:rsid w:val="00E47FA2"/>
    <w:rsid w:val="00E5180F"/>
    <w:rsid w:val="00E52500"/>
    <w:rsid w:val="00E5339F"/>
    <w:rsid w:val="00E552E3"/>
    <w:rsid w:val="00E559F9"/>
    <w:rsid w:val="00E55DAB"/>
    <w:rsid w:val="00E55E9D"/>
    <w:rsid w:val="00E5752C"/>
    <w:rsid w:val="00E6085B"/>
    <w:rsid w:val="00E60A0F"/>
    <w:rsid w:val="00E6205D"/>
    <w:rsid w:val="00E636A4"/>
    <w:rsid w:val="00E637DD"/>
    <w:rsid w:val="00E64962"/>
    <w:rsid w:val="00E65181"/>
    <w:rsid w:val="00E65930"/>
    <w:rsid w:val="00E66141"/>
    <w:rsid w:val="00E663CC"/>
    <w:rsid w:val="00E663D5"/>
    <w:rsid w:val="00E679C5"/>
    <w:rsid w:val="00E67FA3"/>
    <w:rsid w:val="00E700DC"/>
    <w:rsid w:val="00E70329"/>
    <w:rsid w:val="00E70883"/>
    <w:rsid w:val="00E717D8"/>
    <w:rsid w:val="00E71B3A"/>
    <w:rsid w:val="00E71C4B"/>
    <w:rsid w:val="00E72E93"/>
    <w:rsid w:val="00E73173"/>
    <w:rsid w:val="00E733D1"/>
    <w:rsid w:val="00E740F9"/>
    <w:rsid w:val="00E767C8"/>
    <w:rsid w:val="00E778BE"/>
    <w:rsid w:val="00E803A6"/>
    <w:rsid w:val="00E8366D"/>
    <w:rsid w:val="00E846DC"/>
    <w:rsid w:val="00E86175"/>
    <w:rsid w:val="00E869B1"/>
    <w:rsid w:val="00E87FB0"/>
    <w:rsid w:val="00E9314E"/>
    <w:rsid w:val="00E93D05"/>
    <w:rsid w:val="00E951E7"/>
    <w:rsid w:val="00EA033D"/>
    <w:rsid w:val="00EA2099"/>
    <w:rsid w:val="00EA2D5C"/>
    <w:rsid w:val="00EA2F60"/>
    <w:rsid w:val="00EA4258"/>
    <w:rsid w:val="00EA4D52"/>
    <w:rsid w:val="00EA4D5A"/>
    <w:rsid w:val="00EA73B2"/>
    <w:rsid w:val="00EB00E6"/>
    <w:rsid w:val="00EB2D40"/>
    <w:rsid w:val="00EB2D51"/>
    <w:rsid w:val="00EB6317"/>
    <w:rsid w:val="00EB6EF4"/>
    <w:rsid w:val="00EB72F2"/>
    <w:rsid w:val="00EB7890"/>
    <w:rsid w:val="00EC0022"/>
    <w:rsid w:val="00EC1114"/>
    <w:rsid w:val="00EC242D"/>
    <w:rsid w:val="00EC2A05"/>
    <w:rsid w:val="00EC32BD"/>
    <w:rsid w:val="00EC4E68"/>
    <w:rsid w:val="00EC5E85"/>
    <w:rsid w:val="00EC69A8"/>
    <w:rsid w:val="00ED130F"/>
    <w:rsid w:val="00ED1A5E"/>
    <w:rsid w:val="00ED34F7"/>
    <w:rsid w:val="00ED58C7"/>
    <w:rsid w:val="00ED648B"/>
    <w:rsid w:val="00EE0748"/>
    <w:rsid w:val="00EE2416"/>
    <w:rsid w:val="00EE2648"/>
    <w:rsid w:val="00EE32B8"/>
    <w:rsid w:val="00EE4DBB"/>
    <w:rsid w:val="00EE5C11"/>
    <w:rsid w:val="00EE6043"/>
    <w:rsid w:val="00EE63F9"/>
    <w:rsid w:val="00EE71D4"/>
    <w:rsid w:val="00EE7679"/>
    <w:rsid w:val="00EF080C"/>
    <w:rsid w:val="00EF3D02"/>
    <w:rsid w:val="00EF3F5C"/>
    <w:rsid w:val="00EF4942"/>
    <w:rsid w:val="00EF4F0A"/>
    <w:rsid w:val="00EF7504"/>
    <w:rsid w:val="00F003A8"/>
    <w:rsid w:val="00F00449"/>
    <w:rsid w:val="00F0487F"/>
    <w:rsid w:val="00F04B9A"/>
    <w:rsid w:val="00F050BC"/>
    <w:rsid w:val="00F053BE"/>
    <w:rsid w:val="00F05B65"/>
    <w:rsid w:val="00F07AEE"/>
    <w:rsid w:val="00F07E4D"/>
    <w:rsid w:val="00F102DB"/>
    <w:rsid w:val="00F11E4C"/>
    <w:rsid w:val="00F137CA"/>
    <w:rsid w:val="00F14114"/>
    <w:rsid w:val="00F16443"/>
    <w:rsid w:val="00F16D2F"/>
    <w:rsid w:val="00F2126C"/>
    <w:rsid w:val="00F24433"/>
    <w:rsid w:val="00F24542"/>
    <w:rsid w:val="00F3027E"/>
    <w:rsid w:val="00F310EA"/>
    <w:rsid w:val="00F3435B"/>
    <w:rsid w:val="00F348BF"/>
    <w:rsid w:val="00F36B04"/>
    <w:rsid w:val="00F373C2"/>
    <w:rsid w:val="00F37A45"/>
    <w:rsid w:val="00F4102B"/>
    <w:rsid w:val="00F431BF"/>
    <w:rsid w:val="00F43D12"/>
    <w:rsid w:val="00F445D2"/>
    <w:rsid w:val="00F45C6C"/>
    <w:rsid w:val="00F45DE8"/>
    <w:rsid w:val="00F45E37"/>
    <w:rsid w:val="00F461AE"/>
    <w:rsid w:val="00F466B9"/>
    <w:rsid w:val="00F4676E"/>
    <w:rsid w:val="00F47586"/>
    <w:rsid w:val="00F54952"/>
    <w:rsid w:val="00F5542B"/>
    <w:rsid w:val="00F56ABE"/>
    <w:rsid w:val="00F60D3A"/>
    <w:rsid w:val="00F615CA"/>
    <w:rsid w:val="00F62186"/>
    <w:rsid w:val="00F62DDE"/>
    <w:rsid w:val="00F634B2"/>
    <w:rsid w:val="00F63AE0"/>
    <w:rsid w:val="00F67DC5"/>
    <w:rsid w:val="00F701BA"/>
    <w:rsid w:val="00F70CB9"/>
    <w:rsid w:val="00F720AE"/>
    <w:rsid w:val="00F72E69"/>
    <w:rsid w:val="00F805FB"/>
    <w:rsid w:val="00F81801"/>
    <w:rsid w:val="00F8301F"/>
    <w:rsid w:val="00F84156"/>
    <w:rsid w:val="00F84C6C"/>
    <w:rsid w:val="00F862C1"/>
    <w:rsid w:val="00F86A82"/>
    <w:rsid w:val="00F902CC"/>
    <w:rsid w:val="00F90BFA"/>
    <w:rsid w:val="00F926AF"/>
    <w:rsid w:val="00F92BCA"/>
    <w:rsid w:val="00F92F40"/>
    <w:rsid w:val="00F93CBA"/>
    <w:rsid w:val="00F94903"/>
    <w:rsid w:val="00F94949"/>
    <w:rsid w:val="00F94AB0"/>
    <w:rsid w:val="00F94D3D"/>
    <w:rsid w:val="00F9791B"/>
    <w:rsid w:val="00FA0B82"/>
    <w:rsid w:val="00FA0FBB"/>
    <w:rsid w:val="00FA1230"/>
    <w:rsid w:val="00FA4559"/>
    <w:rsid w:val="00FA492C"/>
    <w:rsid w:val="00FA49D3"/>
    <w:rsid w:val="00FA5385"/>
    <w:rsid w:val="00FA719F"/>
    <w:rsid w:val="00FA7B15"/>
    <w:rsid w:val="00FB38F9"/>
    <w:rsid w:val="00FB461D"/>
    <w:rsid w:val="00FB50D9"/>
    <w:rsid w:val="00FB5D8F"/>
    <w:rsid w:val="00FC1E68"/>
    <w:rsid w:val="00FC1F89"/>
    <w:rsid w:val="00FC32DD"/>
    <w:rsid w:val="00FC55A1"/>
    <w:rsid w:val="00FC7506"/>
    <w:rsid w:val="00FD0D4A"/>
    <w:rsid w:val="00FD0DCA"/>
    <w:rsid w:val="00FD16CF"/>
    <w:rsid w:val="00FD3555"/>
    <w:rsid w:val="00FE170B"/>
    <w:rsid w:val="00FE1EB9"/>
    <w:rsid w:val="00FE398E"/>
    <w:rsid w:val="00FE4C07"/>
    <w:rsid w:val="00FE4DD5"/>
    <w:rsid w:val="00FE4F23"/>
    <w:rsid w:val="00FE60DE"/>
    <w:rsid w:val="00FE638D"/>
    <w:rsid w:val="00FF15B8"/>
    <w:rsid w:val="00FF3B4D"/>
    <w:rsid w:val="00FF3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9989"/>
  <w15:docId w15:val="{E3068A17-C8B5-4E13-AAE2-C94E2DBA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120A05"/>
    <w:pPr>
      <w:spacing w:after="60"/>
      <w:jc w:val="both"/>
    </w:pPr>
    <w:rPr>
      <w:sz w:val="32"/>
      <w:lang w:bidi="en-US"/>
    </w:rPr>
  </w:style>
  <w:style w:type="character" w:customStyle="1" w:styleId="EndnoteChar">
    <w:name w:val="Endnote Char"/>
    <w:basedOn w:val="EndnoteTextChar"/>
    <w:link w:val="Endnote"/>
    <w:rsid w:val="00120A05"/>
    <w:rPr>
      <w:rFonts w:ascii="Times New Roman" w:hAnsi="Times New Roman"/>
      <w:sz w:val="32"/>
      <w:szCs w:val="20"/>
      <w:lang w:bidi="en-US"/>
    </w:rPr>
  </w:style>
  <w:style w:type="paragraph" w:styleId="Subtitle">
    <w:name w:val="Subtitle"/>
    <w:basedOn w:val="Normal"/>
    <w:next w:val="Normal"/>
    <w:link w:val="SubtitleChar"/>
    <w:uiPriority w:val="11"/>
    <w:qFormat/>
    <w:rsid w:val="001621A5"/>
    <w:pPr>
      <w:spacing w:before="240" w:after="240"/>
      <w:jc w:val="center"/>
    </w:pPr>
    <w:rPr>
      <w:rFonts w:ascii="Trebuchet MS" w:hAnsi="Trebuchet MS"/>
      <w:sz w:val="30"/>
      <w:szCs w:val="32"/>
      <w:lang w:bidi="en-US"/>
    </w:rPr>
  </w:style>
  <w:style w:type="character" w:customStyle="1" w:styleId="SubtitleChar">
    <w:name w:val="Subtitle Char"/>
    <w:basedOn w:val="DefaultParagraphFont"/>
    <w:link w:val="Subtitle"/>
    <w:uiPriority w:val="11"/>
    <w:rsid w:val="001621A5"/>
    <w:rPr>
      <w:rFonts w:ascii="Trebuchet MS" w:hAnsi="Trebuchet MS"/>
      <w:sz w:val="30"/>
      <w:szCs w:val="32"/>
      <w:lang w:bidi="en-US"/>
    </w:rPr>
  </w:style>
  <w:style w:type="paragraph" w:customStyle="1" w:styleId="chapter-1">
    <w:name w:val="chapter-1"/>
    <w:basedOn w:val="Normal"/>
    <w:rsid w:val="00C90696"/>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50469E"/>
  </w:style>
  <w:style w:type="character" w:customStyle="1" w:styleId="textexposedshow">
    <w:name w:val="text_exposed_show"/>
    <w:basedOn w:val="DefaultParagraphFont"/>
    <w:rsid w:val="00294CA0"/>
  </w:style>
  <w:style w:type="character" w:styleId="Mention">
    <w:name w:val="Mention"/>
    <w:basedOn w:val="DefaultParagraphFont"/>
    <w:uiPriority w:val="99"/>
    <w:semiHidden/>
    <w:unhideWhenUsed/>
    <w:rsid w:val="00D110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065">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65207">
      <w:bodyDiv w:val="1"/>
      <w:marLeft w:val="0"/>
      <w:marRight w:val="0"/>
      <w:marTop w:val="0"/>
      <w:marBottom w:val="0"/>
      <w:divBdr>
        <w:top w:val="none" w:sz="0" w:space="0" w:color="auto"/>
        <w:left w:val="none" w:sz="0" w:space="0" w:color="auto"/>
        <w:bottom w:val="none" w:sz="0" w:space="0" w:color="auto"/>
        <w:right w:val="none" w:sz="0" w:space="0" w:color="auto"/>
      </w:divBdr>
      <w:divsChild>
        <w:div w:id="47459473">
          <w:marLeft w:val="0"/>
          <w:marRight w:val="0"/>
          <w:marTop w:val="0"/>
          <w:marBottom w:val="0"/>
          <w:divBdr>
            <w:top w:val="none" w:sz="0" w:space="0" w:color="auto"/>
            <w:left w:val="none" w:sz="0" w:space="0" w:color="auto"/>
            <w:bottom w:val="none" w:sz="0" w:space="0" w:color="auto"/>
            <w:right w:val="none" w:sz="0" w:space="0" w:color="auto"/>
          </w:divBdr>
        </w:div>
        <w:div w:id="181017856">
          <w:marLeft w:val="0"/>
          <w:marRight w:val="0"/>
          <w:marTop w:val="0"/>
          <w:marBottom w:val="0"/>
          <w:divBdr>
            <w:top w:val="none" w:sz="0" w:space="0" w:color="auto"/>
            <w:left w:val="none" w:sz="0" w:space="0" w:color="auto"/>
            <w:bottom w:val="none" w:sz="0" w:space="0" w:color="auto"/>
            <w:right w:val="none" w:sz="0" w:space="0" w:color="auto"/>
          </w:divBdr>
        </w:div>
        <w:div w:id="333916431">
          <w:marLeft w:val="0"/>
          <w:marRight w:val="0"/>
          <w:marTop w:val="0"/>
          <w:marBottom w:val="0"/>
          <w:divBdr>
            <w:top w:val="none" w:sz="0" w:space="0" w:color="auto"/>
            <w:left w:val="none" w:sz="0" w:space="0" w:color="auto"/>
            <w:bottom w:val="none" w:sz="0" w:space="0" w:color="auto"/>
            <w:right w:val="none" w:sz="0" w:space="0" w:color="auto"/>
          </w:divBdr>
        </w:div>
        <w:div w:id="353920569">
          <w:marLeft w:val="0"/>
          <w:marRight w:val="0"/>
          <w:marTop w:val="0"/>
          <w:marBottom w:val="0"/>
          <w:divBdr>
            <w:top w:val="none" w:sz="0" w:space="0" w:color="auto"/>
            <w:left w:val="none" w:sz="0" w:space="0" w:color="auto"/>
            <w:bottom w:val="none" w:sz="0" w:space="0" w:color="auto"/>
            <w:right w:val="none" w:sz="0" w:space="0" w:color="auto"/>
          </w:divBdr>
        </w:div>
        <w:div w:id="575823111">
          <w:marLeft w:val="0"/>
          <w:marRight w:val="0"/>
          <w:marTop w:val="0"/>
          <w:marBottom w:val="0"/>
          <w:divBdr>
            <w:top w:val="none" w:sz="0" w:space="0" w:color="auto"/>
            <w:left w:val="none" w:sz="0" w:space="0" w:color="auto"/>
            <w:bottom w:val="none" w:sz="0" w:space="0" w:color="auto"/>
            <w:right w:val="none" w:sz="0" w:space="0" w:color="auto"/>
          </w:divBdr>
        </w:div>
        <w:div w:id="686369999">
          <w:marLeft w:val="0"/>
          <w:marRight w:val="0"/>
          <w:marTop w:val="0"/>
          <w:marBottom w:val="0"/>
          <w:divBdr>
            <w:top w:val="none" w:sz="0" w:space="0" w:color="auto"/>
            <w:left w:val="none" w:sz="0" w:space="0" w:color="auto"/>
            <w:bottom w:val="none" w:sz="0" w:space="0" w:color="auto"/>
            <w:right w:val="none" w:sz="0" w:space="0" w:color="auto"/>
          </w:divBdr>
        </w:div>
        <w:div w:id="737098615">
          <w:marLeft w:val="0"/>
          <w:marRight w:val="0"/>
          <w:marTop w:val="0"/>
          <w:marBottom w:val="0"/>
          <w:divBdr>
            <w:top w:val="none" w:sz="0" w:space="0" w:color="auto"/>
            <w:left w:val="none" w:sz="0" w:space="0" w:color="auto"/>
            <w:bottom w:val="none" w:sz="0" w:space="0" w:color="auto"/>
            <w:right w:val="none" w:sz="0" w:space="0" w:color="auto"/>
          </w:divBdr>
        </w:div>
        <w:div w:id="842672478">
          <w:marLeft w:val="0"/>
          <w:marRight w:val="0"/>
          <w:marTop w:val="0"/>
          <w:marBottom w:val="0"/>
          <w:divBdr>
            <w:top w:val="none" w:sz="0" w:space="0" w:color="auto"/>
            <w:left w:val="none" w:sz="0" w:space="0" w:color="auto"/>
            <w:bottom w:val="none" w:sz="0" w:space="0" w:color="auto"/>
            <w:right w:val="none" w:sz="0" w:space="0" w:color="auto"/>
          </w:divBdr>
        </w:div>
        <w:div w:id="998508479">
          <w:marLeft w:val="0"/>
          <w:marRight w:val="0"/>
          <w:marTop w:val="0"/>
          <w:marBottom w:val="0"/>
          <w:divBdr>
            <w:top w:val="none" w:sz="0" w:space="0" w:color="auto"/>
            <w:left w:val="none" w:sz="0" w:space="0" w:color="auto"/>
            <w:bottom w:val="none" w:sz="0" w:space="0" w:color="auto"/>
            <w:right w:val="none" w:sz="0" w:space="0" w:color="auto"/>
          </w:divBdr>
        </w:div>
        <w:div w:id="1206408829">
          <w:marLeft w:val="0"/>
          <w:marRight w:val="0"/>
          <w:marTop w:val="0"/>
          <w:marBottom w:val="0"/>
          <w:divBdr>
            <w:top w:val="none" w:sz="0" w:space="0" w:color="auto"/>
            <w:left w:val="none" w:sz="0" w:space="0" w:color="auto"/>
            <w:bottom w:val="none" w:sz="0" w:space="0" w:color="auto"/>
            <w:right w:val="none" w:sz="0" w:space="0" w:color="auto"/>
          </w:divBdr>
        </w:div>
        <w:div w:id="1212185013">
          <w:marLeft w:val="0"/>
          <w:marRight w:val="0"/>
          <w:marTop w:val="0"/>
          <w:marBottom w:val="0"/>
          <w:divBdr>
            <w:top w:val="none" w:sz="0" w:space="0" w:color="auto"/>
            <w:left w:val="none" w:sz="0" w:space="0" w:color="auto"/>
            <w:bottom w:val="none" w:sz="0" w:space="0" w:color="auto"/>
            <w:right w:val="none" w:sz="0" w:space="0" w:color="auto"/>
          </w:divBdr>
        </w:div>
        <w:div w:id="1425225112">
          <w:marLeft w:val="0"/>
          <w:marRight w:val="0"/>
          <w:marTop w:val="0"/>
          <w:marBottom w:val="0"/>
          <w:divBdr>
            <w:top w:val="none" w:sz="0" w:space="0" w:color="auto"/>
            <w:left w:val="none" w:sz="0" w:space="0" w:color="auto"/>
            <w:bottom w:val="none" w:sz="0" w:space="0" w:color="auto"/>
            <w:right w:val="none" w:sz="0" w:space="0" w:color="auto"/>
          </w:divBdr>
        </w:div>
        <w:div w:id="1486043024">
          <w:marLeft w:val="0"/>
          <w:marRight w:val="0"/>
          <w:marTop w:val="0"/>
          <w:marBottom w:val="0"/>
          <w:divBdr>
            <w:top w:val="none" w:sz="0" w:space="0" w:color="auto"/>
            <w:left w:val="none" w:sz="0" w:space="0" w:color="auto"/>
            <w:bottom w:val="none" w:sz="0" w:space="0" w:color="auto"/>
            <w:right w:val="none" w:sz="0" w:space="0" w:color="auto"/>
          </w:divBdr>
        </w:div>
      </w:divsChild>
    </w:div>
    <w:div w:id="181359575">
      <w:bodyDiv w:val="1"/>
      <w:marLeft w:val="0"/>
      <w:marRight w:val="0"/>
      <w:marTop w:val="0"/>
      <w:marBottom w:val="0"/>
      <w:divBdr>
        <w:top w:val="none" w:sz="0" w:space="0" w:color="auto"/>
        <w:left w:val="none" w:sz="0" w:space="0" w:color="auto"/>
        <w:bottom w:val="none" w:sz="0" w:space="0" w:color="auto"/>
        <w:right w:val="none" w:sz="0" w:space="0" w:color="auto"/>
      </w:divBdr>
    </w:div>
    <w:div w:id="235239448">
      <w:bodyDiv w:val="1"/>
      <w:marLeft w:val="0"/>
      <w:marRight w:val="0"/>
      <w:marTop w:val="0"/>
      <w:marBottom w:val="0"/>
      <w:divBdr>
        <w:top w:val="none" w:sz="0" w:space="0" w:color="auto"/>
        <w:left w:val="none" w:sz="0" w:space="0" w:color="auto"/>
        <w:bottom w:val="none" w:sz="0" w:space="0" w:color="auto"/>
        <w:right w:val="none" w:sz="0" w:space="0" w:color="auto"/>
      </w:divBdr>
    </w:div>
    <w:div w:id="341007391">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5836">
      <w:bodyDiv w:val="1"/>
      <w:marLeft w:val="0"/>
      <w:marRight w:val="0"/>
      <w:marTop w:val="0"/>
      <w:marBottom w:val="0"/>
      <w:divBdr>
        <w:top w:val="none" w:sz="0" w:space="0" w:color="auto"/>
        <w:left w:val="none" w:sz="0" w:space="0" w:color="auto"/>
        <w:bottom w:val="none" w:sz="0" w:space="0" w:color="auto"/>
        <w:right w:val="none" w:sz="0" w:space="0" w:color="auto"/>
      </w:divBdr>
      <w:divsChild>
        <w:div w:id="1247304324">
          <w:marLeft w:val="0"/>
          <w:marRight w:val="0"/>
          <w:marTop w:val="0"/>
          <w:marBottom w:val="0"/>
          <w:divBdr>
            <w:top w:val="none" w:sz="0" w:space="0" w:color="auto"/>
            <w:left w:val="none" w:sz="0" w:space="0" w:color="auto"/>
            <w:bottom w:val="none" w:sz="0" w:space="0" w:color="auto"/>
            <w:right w:val="none" w:sz="0" w:space="0" w:color="auto"/>
          </w:divBdr>
        </w:div>
        <w:div w:id="1311911067">
          <w:marLeft w:val="0"/>
          <w:marRight w:val="0"/>
          <w:marTop w:val="0"/>
          <w:marBottom w:val="0"/>
          <w:divBdr>
            <w:top w:val="none" w:sz="0" w:space="0" w:color="auto"/>
            <w:left w:val="none" w:sz="0" w:space="0" w:color="auto"/>
            <w:bottom w:val="none" w:sz="0" w:space="0" w:color="auto"/>
            <w:right w:val="none" w:sz="0" w:space="0" w:color="auto"/>
          </w:divBdr>
        </w:div>
        <w:div w:id="1647052512">
          <w:marLeft w:val="0"/>
          <w:marRight w:val="0"/>
          <w:marTop w:val="0"/>
          <w:marBottom w:val="0"/>
          <w:divBdr>
            <w:top w:val="none" w:sz="0" w:space="0" w:color="auto"/>
            <w:left w:val="none" w:sz="0" w:space="0" w:color="auto"/>
            <w:bottom w:val="none" w:sz="0" w:space="0" w:color="auto"/>
            <w:right w:val="none" w:sz="0" w:space="0" w:color="auto"/>
          </w:divBdr>
          <w:divsChild>
            <w:div w:id="15134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5777">
      <w:bodyDiv w:val="1"/>
      <w:marLeft w:val="0"/>
      <w:marRight w:val="0"/>
      <w:marTop w:val="0"/>
      <w:marBottom w:val="0"/>
      <w:divBdr>
        <w:top w:val="none" w:sz="0" w:space="0" w:color="auto"/>
        <w:left w:val="none" w:sz="0" w:space="0" w:color="auto"/>
        <w:bottom w:val="none" w:sz="0" w:space="0" w:color="auto"/>
        <w:right w:val="none" w:sz="0" w:space="0" w:color="auto"/>
      </w:divBdr>
    </w:div>
    <w:div w:id="549801657">
      <w:bodyDiv w:val="1"/>
      <w:marLeft w:val="0"/>
      <w:marRight w:val="0"/>
      <w:marTop w:val="0"/>
      <w:marBottom w:val="0"/>
      <w:divBdr>
        <w:top w:val="none" w:sz="0" w:space="0" w:color="auto"/>
        <w:left w:val="none" w:sz="0" w:space="0" w:color="auto"/>
        <w:bottom w:val="none" w:sz="0" w:space="0" w:color="auto"/>
        <w:right w:val="none" w:sz="0" w:space="0" w:color="auto"/>
      </w:divBdr>
    </w:div>
    <w:div w:id="588856245">
      <w:bodyDiv w:val="1"/>
      <w:marLeft w:val="0"/>
      <w:marRight w:val="0"/>
      <w:marTop w:val="0"/>
      <w:marBottom w:val="0"/>
      <w:divBdr>
        <w:top w:val="none" w:sz="0" w:space="0" w:color="auto"/>
        <w:left w:val="none" w:sz="0" w:space="0" w:color="auto"/>
        <w:bottom w:val="none" w:sz="0" w:space="0" w:color="auto"/>
        <w:right w:val="none" w:sz="0" w:space="0" w:color="auto"/>
      </w:divBdr>
    </w:div>
    <w:div w:id="648750976">
      <w:bodyDiv w:val="1"/>
      <w:marLeft w:val="0"/>
      <w:marRight w:val="0"/>
      <w:marTop w:val="0"/>
      <w:marBottom w:val="0"/>
      <w:divBdr>
        <w:top w:val="none" w:sz="0" w:space="0" w:color="auto"/>
        <w:left w:val="none" w:sz="0" w:space="0" w:color="auto"/>
        <w:bottom w:val="none" w:sz="0" w:space="0" w:color="auto"/>
        <w:right w:val="none" w:sz="0" w:space="0" w:color="auto"/>
      </w:divBdr>
      <w:divsChild>
        <w:div w:id="20209024">
          <w:marLeft w:val="0"/>
          <w:marRight w:val="0"/>
          <w:marTop w:val="0"/>
          <w:marBottom w:val="0"/>
          <w:divBdr>
            <w:top w:val="none" w:sz="0" w:space="0" w:color="auto"/>
            <w:left w:val="none" w:sz="0" w:space="0" w:color="auto"/>
            <w:bottom w:val="none" w:sz="0" w:space="0" w:color="auto"/>
            <w:right w:val="none" w:sz="0" w:space="0" w:color="auto"/>
          </w:divBdr>
        </w:div>
      </w:divsChild>
    </w:div>
    <w:div w:id="679628511">
      <w:bodyDiv w:val="1"/>
      <w:marLeft w:val="0"/>
      <w:marRight w:val="0"/>
      <w:marTop w:val="0"/>
      <w:marBottom w:val="0"/>
      <w:divBdr>
        <w:top w:val="none" w:sz="0" w:space="0" w:color="auto"/>
        <w:left w:val="none" w:sz="0" w:space="0" w:color="auto"/>
        <w:bottom w:val="none" w:sz="0" w:space="0" w:color="auto"/>
        <w:right w:val="none" w:sz="0" w:space="0" w:color="auto"/>
      </w:divBdr>
    </w:div>
    <w:div w:id="686447939">
      <w:bodyDiv w:val="1"/>
      <w:marLeft w:val="0"/>
      <w:marRight w:val="0"/>
      <w:marTop w:val="0"/>
      <w:marBottom w:val="0"/>
      <w:divBdr>
        <w:top w:val="none" w:sz="0" w:space="0" w:color="auto"/>
        <w:left w:val="none" w:sz="0" w:space="0" w:color="auto"/>
        <w:bottom w:val="none" w:sz="0" w:space="0" w:color="auto"/>
        <w:right w:val="none" w:sz="0" w:space="0" w:color="auto"/>
      </w:divBdr>
    </w:div>
    <w:div w:id="700323347">
      <w:bodyDiv w:val="1"/>
      <w:marLeft w:val="0"/>
      <w:marRight w:val="0"/>
      <w:marTop w:val="0"/>
      <w:marBottom w:val="0"/>
      <w:divBdr>
        <w:top w:val="none" w:sz="0" w:space="0" w:color="auto"/>
        <w:left w:val="none" w:sz="0" w:space="0" w:color="auto"/>
        <w:bottom w:val="none" w:sz="0" w:space="0" w:color="auto"/>
        <w:right w:val="none" w:sz="0" w:space="0" w:color="auto"/>
      </w:divBdr>
    </w:div>
    <w:div w:id="705133300">
      <w:bodyDiv w:val="1"/>
      <w:marLeft w:val="0"/>
      <w:marRight w:val="0"/>
      <w:marTop w:val="0"/>
      <w:marBottom w:val="0"/>
      <w:divBdr>
        <w:top w:val="none" w:sz="0" w:space="0" w:color="auto"/>
        <w:left w:val="none" w:sz="0" w:space="0" w:color="auto"/>
        <w:bottom w:val="none" w:sz="0" w:space="0" w:color="auto"/>
        <w:right w:val="none" w:sz="0" w:space="0" w:color="auto"/>
      </w:divBdr>
    </w:div>
    <w:div w:id="739593376">
      <w:bodyDiv w:val="1"/>
      <w:marLeft w:val="0"/>
      <w:marRight w:val="0"/>
      <w:marTop w:val="0"/>
      <w:marBottom w:val="0"/>
      <w:divBdr>
        <w:top w:val="none" w:sz="0" w:space="0" w:color="auto"/>
        <w:left w:val="none" w:sz="0" w:space="0" w:color="auto"/>
        <w:bottom w:val="none" w:sz="0" w:space="0" w:color="auto"/>
        <w:right w:val="none" w:sz="0" w:space="0" w:color="auto"/>
      </w:divBdr>
    </w:div>
    <w:div w:id="783497607">
      <w:bodyDiv w:val="1"/>
      <w:marLeft w:val="0"/>
      <w:marRight w:val="0"/>
      <w:marTop w:val="0"/>
      <w:marBottom w:val="0"/>
      <w:divBdr>
        <w:top w:val="none" w:sz="0" w:space="0" w:color="auto"/>
        <w:left w:val="none" w:sz="0" w:space="0" w:color="auto"/>
        <w:bottom w:val="none" w:sz="0" w:space="0" w:color="auto"/>
        <w:right w:val="none" w:sz="0" w:space="0" w:color="auto"/>
      </w:divBdr>
    </w:div>
    <w:div w:id="808789462">
      <w:bodyDiv w:val="1"/>
      <w:marLeft w:val="0"/>
      <w:marRight w:val="0"/>
      <w:marTop w:val="0"/>
      <w:marBottom w:val="0"/>
      <w:divBdr>
        <w:top w:val="none" w:sz="0" w:space="0" w:color="auto"/>
        <w:left w:val="none" w:sz="0" w:space="0" w:color="auto"/>
        <w:bottom w:val="none" w:sz="0" w:space="0" w:color="auto"/>
        <w:right w:val="none" w:sz="0" w:space="0" w:color="auto"/>
      </w:divBdr>
    </w:div>
    <w:div w:id="1044208444">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428237">
      <w:bodyDiv w:val="1"/>
      <w:marLeft w:val="0"/>
      <w:marRight w:val="0"/>
      <w:marTop w:val="0"/>
      <w:marBottom w:val="0"/>
      <w:divBdr>
        <w:top w:val="none" w:sz="0" w:space="0" w:color="auto"/>
        <w:left w:val="none" w:sz="0" w:space="0" w:color="auto"/>
        <w:bottom w:val="none" w:sz="0" w:space="0" w:color="auto"/>
        <w:right w:val="none" w:sz="0" w:space="0" w:color="auto"/>
      </w:divBdr>
    </w:div>
    <w:div w:id="1266159614">
      <w:bodyDiv w:val="1"/>
      <w:marLeft w:val="0"/>
      <w:marRight w:val="0"/>
      <w:marTop w:val="0"/>
      <w:marBottom w:val="0"/>
      <w:divBdr>
        <w:top w:val="none" w:sz="0" w:space="0" w:color="auto"/>
        <w:left w:val="none" w:sz="0" w:space="0" w:color="auto"/>
        <w:bottom w:val="none" w:sz="0" w:space="0" w:color="auto"/>
        <w:right w:val="none" w:sz="0" w:space="0" w:color="auto"/>
      </w:divBdr>
    </w:div>
    <w:div w:id="1297762445">
      <w:bodyDiv w:val="1"/>
      <w:marLeft w:val="0"/>
      <w:marRight w:val="0"/>
      <w:marTop w:val="0"/>
      <w:marBottom w:val="0"/>
      <w:divBdr>
        <w:top w:val="none" w:sz="0" w:space="0" w:color="auto"/>
        <w:left w:val="none" w:sz="0" w:space="0" w:color="auto"/>
        <w:bottom w:val="none" w:sz="0" w:space="0" w:color="auto"/>
        <w:right w:val="none" w:sz="0" w:space="0" w:color="auto"/>
      </w:divBdr>
    </w:div>
    <w:div w:id="1364866427">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599794">
      <w:bodyDiv w:val="1"/>
      <w:marLeft w:val="0"/>
      <w:marRight w:val="0"/>
      <w:marTop w:val="0"/>
      <w:marBottom w:val="0"/>
      <w:divBdr>
        <w:top w:val="none" w:sz="0" w:space="0" w:color="auto"/>
        <w:left w:val="none" w:sz="0" w:space="0" w:color="auto"/>
        <w:bottom w:val="none" w:sz="0" w:space="0" w:color="auto"/>
        <w:right w:val="none" w:sz="0" w:space="0" w:color="auto"/>
      </w:divBdr>
    </w:div>
    <w:div w:id="1519461683">
      <w:bodyDiv w:val="1"/>
      <w:marLeft w:val="0"/>
      <w:marRight w:val="0"/>
      <w:marTop w:val="0"/>
      <w:marBottom w:val="0"/>
      <w:divBdr>
        <w:top w:val="none" w:sz="0" w:space="0" w:color="auto"/>
        <w:left w:val="none" w:sz="0" w:space="0" w:color="auto"/>
        <w:bottom w:val="none" w:sz="0" w:space="0" w:color="auto"/>
        <w:right w:val="none" w:sz="0" w:space="0" w:color="auto"/>
      </w:divBdr>
    </w:div>
    <w:div w:id="1569919377">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
    <w:div w:id="1623417301">
      <w:bodyDiv w:val="1"/>
      <w:marLeft w:val="0"/>
      <w:marRight w:val="0"/>
      <w:marTop w:val="0"/>
      <w:marBottom w:val="0"/>
      <w:divBdr>
        <w:top w:val="none" w:sz="0" w:space="0" w:color="auto"/>
        <w:left w:val="none" w:sz="0" w:space="0" w:color="auto"/>
        <w:bottom w:val="none" w:sz="0" w:space="0" w:color="auto"/>
        <w:right w:val="none" w:sz="0" w:space="0" w:color="auto"/>
      </w:divBdr>
    </w:div>
    <w:div w:id="1628075629">
      <w:bodyDiv w:val="1"/>
      <w:marLeft w:val="0"/>
      <w:marRight w:val="0"/>
      <w:marTop w:val="0"/>
      <w:marBottom w:val="0"/>
      <w:divBdr>
        <w:top w:val="none" w:sz="0" w:space="0" w:color="auto"/>
        <w:left w:val="none" w:sz="0" w:space="0" w:color="auto"/>
        <w:bottom w:val="none" w:sz="0" w:space="0" w:color="auto"/>
        <w:right w:val="none" w:sz="0" w:space="0" w:color="auto"/>
      </w:divBdr>
    </w:div>
    <w:div w:id="1735204157">
      <w:bodyDiv w:val="1"/>
      <w:marLeft w:val="0"/>
      <w:marRight w:val="0"/>
      <w:marTop w:val="0"/>
      <w:marBottom w:val="0"/>
      <w:divBdr>
        <w:top w:val="none" w:sz="0" w:space="0" w:color="auto"/>
        <w:left w:val="none" w:sz="0" w:space="0" w:color="auto"/>
        <w:bottom w:val="none" w:sz="0" w:space="0" w:color="auto"/>
        <w:right w:val="none" w:sz="0" w:space="0" w:color="auto"/>
      </w:divBdr>
    </w:div>
    <w:div w:id="178326029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492479">
      <w:bodyDiv w:val="1"/>
      <w:marLeft w:val="0"/>
      <w:marRight w:val="0"/>
      <w:marTop w:val="0"/>
      <w:marBottom w:val="0"/>
      <w:divBdr>
        <w:top w:val="none" w:sz="0" w:space="0" w:color="auto"/>
        <w:left w:val="none" w:sz="0" w:space="0" w:color="auto"/>
        <w:bottom w:val="none" w:sz="0" w:space="0" w:color="auto"/>
        <w:right w:val="none" w:sz="0" w:space="0" w:color="auto"/>
      </w:divBdr>
    </w:div>
    <w:div w:id="1922442941">
      <w:bodyDiv w:val="1"/>
      <w:marLeft w:val="0"/>
      <w:marRight w:val="0"/>
      <w:marTop w:val="0"/>
      <w:marBottom w:val="0"/>
      <w:divBdr>
        <w:top w:val="none" w:sz="0" w:space="0" w:color="auto"/>
        <w:left w:val="none" w:sz="0" w:space="0" w:color="auto"/>
        <w:bottom w:val="none" w:sz="0" w:space="0" w:color="auto"/>
        <w:right w:val="none" w:sz="0" w:space="0" w:color="auto"/>
      </w:divBdr>
    </w:div>
    <w:div w:id="1941717306">
      <w:bodyDiv w:val="1"/>
      <w:marLeft w:val="0"/>
      <w:marRight w:val="0"/>
      <w:marTop w:val="0"/>
      <w:marBottom w:val="0"/>
      <w:divBdr>
        <w:top w:val="none" w:sz="0" w:space="0" w:color="auto"/>
        <w:left w:val="none" w:sz="0" w:space="0" w:color="auto"/>
        <w:bottom w:val="none" w:sz="0" w:space="0" w:color="auto"/>
        <w:right w:val="none" w:sz="0" w:space="0" w:color="auto"/>
      </w:divBdr>
    </w:div>
    <w:div w:id="2040425694">
      <w:bodyDiv w:val="1"/>
      <w:marLeft w:val="0"/>
      <w:marRight w:val="0"/>
      <w:marTop w:val="0"/>
      <w:marBottom w:val="0"/>
      <w:divBdr>
        <w:top w:val="none" w:sz="0" w:space="0" w:color="auto"/>
        <w:left w:val="none" w:sz="0" w:space="0" w:color="auto"/>
        <w:bottom w:val="none" w:sz="0" w:space="0" w:color="auto"/>
        <w:right w:val="none" w:sz="0" w:space="0" w:color="auto"/>
      </w:divBdr>
    </w:div>
    <w:div w:id="2045400689">
      <w:bodyDiv w:val="1"/>
      <w:marLeft w:val="0"/>
      <w:marRight w:val="0"/>
      <w:marTop w:val="0"/>
      <w:marBottom w:val="0"/>
      <w:divBdr>
        <w:top w:val="none" w:sz="0" w:space="0" w:color="auto"/>
        <w:left w:val="none" w:sz="0" w:space="0" w:color="auto"/>
        <w:bottom w:val="none" w:sz="0" w:space="0" w:color="auto"/>
        <w:right w:val="none" w:sz="0" w:space="0" w:color="auto"/>
      </w:divBdr>
    </w:div>
    <w:div w:id="2110157732">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Dida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E7D2-9DB4-4798-A8E9-F4CB24E2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71</Pages>
  <Words>10063</Words>
  <Characters>57361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Swerbs</dc:creator>
  <cp:keywords/>
  <dc:description/>
  <cp:lastModifiedBy>Herb Swanson</cp:lastModifiedBy>
  <cp:revision>44</cp:revision>
  <cp:lastPrinted>2012-08-25T18:06:00Z</cp:lastPrinted>
  <dcterms:created xsi:type="dcterms:W3CDTF">2017-11-01T20:33:00Z</dcterms:created>
  <dcterms:modified xsi:type="dcterms:W3CDTF">2017-11-02T03:59:00Z</dcterms:modified>
</cp:coreProperties>
</file>